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5DB9" w14:textId="77777777" w:rsidR="00754B44" w:rsidRDefault="00000000">
      <w:pPr>
        <w:spacing w:before="2880" w:line="276" w:lineRule="auto"/>
        <w:jc w:val="center"/>
      </w:pPr>
      <w:r>
        <w:rPr>
          <w:b/>
          <w:bCs/>
          <w:sz w:val="40"/>
          <w:szCs w:val="40"/>
        </w:rPr>
        <w:t>Apologetics for Chaplains</w:t>
      </w:r>
    </w:p>
    <w:p w14:paraId="2A027500" w14:textId="77777777" w:rsidR="00754B44" w:rsidRDefault="00000000">
      <w:r>
        <w:br w:type="page"/>
      </w:r>
    </w:p>
    <w:p w14:paraId="3B4F3EF7" w14:textId="77777777" w:rsidR="00754B44" w:rsidRDefault="00000000">
      <w:pPr>
        <w:spacing w:before="1440" w:after="240" w:line="276" w:lineRule="auto"/>
        <w:jc w:val="center"/>
      </w:pPr>
      <w:r>
        <w:rPr>
          <w:b/>
          <w:bCs/>
          <w:caps/>
          <w:sz w:val="48"/>
          <w:szCs w:val="48"/>
        </w:rPr>
        <w:lastRenderedPageBreak/>
        <w:t>Apologetics for Chaplains</w:t>
      </w:r>
    </w:p>
    <w:p w14:paraId="6A2F6BE2" w14:textId="77777777" w:rsidR="00754B44" w:rsidRDefault="00000000">
      <w:pPr>
        <w:spacing w:after="1440" w:line="276" w:lineRule="auto"/>
        <w:jc w:val="center"/>
      </w:pPr>
      <w:r>
        <w:rPr>
          <w:i/>
          <w:iCs/>
          <w:sz w:val="28"/>
          <w:szCs w:val="28"/>
        </w:rPr>
        <w:t xml:space="preserve">Reasonable Hope </w:t>
      </w:r>
      <w:proofErr w:type="gramStart"/>
      <w:r>
        <w:rPr>
          <w:i/>
          <w:iCs/>
          <w:sz w:val="28"/>
          <w:szCs w:val="28"/>
        </w:rPr>
        <w:t>in the Midst of</w:t>
      </w:r>
      <w:proofErr w:type="gramEnd"/>
      <w:r>
        <w:rPr>
          <w:i/>
          <w:iCs/>
          <w:sz w:val="28"/>
          <w:szCs w:val="28"/>
        </w:rPr>
        <w:t xml:space="preserve"> Trial</w:t>
      </w:r>
    </w:p>
    <w:p w14:paraId="384ABB5B" w14:textId="77777777" w:rsidR="00754B44" w:rsidRDefault="00000000">
      <w:pPr>
        <w:spacing w:after="4320" w:line="276" w:lineRule="auto"/>
        <w:jc w:val="center"/>
      </w:pPr>
      <w:r>
        <w:rPr>
          <w:sz w:val="24"/>
          <w:szCs w:val="24"/>
        </w:rPr>
        <w:t>Daniel Williams and Lee Connors</w:t>
      </w:r>
    </w:p>
    <w:p w14:paraId="26026E5F" w14:textId="77777777" w:rsidR="00754B44" w:rsidRDefault="00000000">
      <w:pPr>
        <w:spacing w:after="60" w:line="276" w:lineRule="auto"/>
        <w:jc w:val="center"/>
      </w:pPr>
      <w:r>
        <w:t>Core Studio Publishing</w:t>
      </w:r>
    </w:p>
    <w:p w14:paraId="465103F5" w14:textId="77777777" w:rsidR="00754B44" w:rsidRDefault="00000000">
      <w:pPr>
        <w:spacing w:line="276" w:lineRule="auto"/>
        <w:jc w:val="center"/>
      </w:pPr>
      <w:r>
        <w:t>Birch Bay, Washington</w:t>
      </w:r>
    </w:p>
    <w:p w14:paraId="2D11B8DA" w14:textId="77777777" w:rsidR="00754B44" w:rsidRDefault="00754B44">
      <w:pPr>
        <w:sectPr w:rsidR="00754B44">
          <w:headerReference w:type="even" r:id="rId7"/>
          <w:headerReference w:type="default" r:id="rId8"/>
          <w:footerReference w:type="even" r:id="rId9"/>
          <w:footerReference w:type="default" r:id="rId10"/>
          <w:headerReference w:type="first" r:id="rId11"/>
          <w:footerReference w:type="first" r:id="rId12"/>
          <w:pgSz w:w="8640" w:h="12960"/>
          <w:pgMar w:top="1440" w:right="936" w:bottom="1080" w:left="1224" w:header="720" w:footer="720" w:gutter="0"/>
          <w:pgNumType w:fmt="lowerRoman" w:start="1"/>
          <w:cols w:space="720"/>
          <w:titlePg/>
          <w:docGrid w:linePitch="360"/>
        </w:sectPr>
      </w:pPr>
    </w:p>
    <w:p w14:paraId="1BED5DC9" w14:textId="77777777" w:rsidR="00754B44" w:rsidRDefault="00000000">
      <w:r>
        <w:lastRenderedPageBreak/>
        <w:br w:type="page"/>
      </w:r>
    </w:p>
    <w:p w14:paraId="7C33B2A5" w14:textId="77777777" w:rsidR="00754B44" w:rsidRDefault="00000000">
      <w:pPr>
        <w:spacing w:line="276" w:lineRule="auto"/>
      </w:pPr>
      <w:r>
        <w:rPr>
          <w:b/>
          <w:bCs/>
        </w:rPr>
        <w:lastRenderedPageBreak/>
        <w:t xml:space="preserve">Apologetics for Chaplains: Reasonable Hope </w:t>
      </w:r>
      <w:proofErr w:type="gramStart"/>
      <w:r>
        <w:rPr>
          <w:b/>
          <w:bCs/>
        </w:rPr>
        <w:t>in the Midst of</w:t>
      </w:r>
      <w:proofErr w:type="gramEnd"/>
      <w:r>
        <w:rPr>
          <w:b/>
          <w:bCs/>
        </w:rPr>
        <w:t xml:space="preserve"> Trial</w:t>
      </w:r>
    </w:p>
    <w:p w14:paraId="665960D8" w14:textId="77777777" w:rsidR="00754B44" w:rsidRDefault="00754B44">
      <w:pPr>
        <w:spacing w:line="276" w:lineRule="auto"/>
      </w:pPr>
    </w:p>
    <w:p w14:paraId="0DE536E2" w14:textId="77777777" w:rsidR="00754B44" w:rsidRDefault="00000000">
      <w:pPr>
        <w:spacing w:line="276" w:lineRule="auto"/>
      </w:pPr>
      <w:r>
        <w:t>Copyright © 2026 by Daniel Williams and Lee Connors</w:t>
      </w:r>
    </w:p>
    <w:p w14:paraId="2D772B9C" w14:textId="77777777" w:rsidR="00754B44" w:rsidRDefault="00754B44">
      <w:pPr>
        <w:spacing w:line="276" w:lineRule="auto"/>
      </w:pPr>
    </w:p>
    <w:p w14:paraId="4FD0B94B" w14:textId="77777777" w:rsidR="00754B44" w:rsidRDefault="00000000">
      <w:pPr>
        <w:spacing w:line="276" w:lineRule="auto"/>
      </w:pPr>
      <w:r>
        <w:t>All rights reserved.</w:t>
      </w:r>
    </w:p>
    <w:p w14:paraId="15613FE0" w14:textId="77777777" w:rsidR="00754B44" w:rsidRDefault="00754B44">
      <w:pPr>
        <w:spacing w:line="276" w:lineRule="auto"/>
      </w:pPr>
    </w:p>
    <w:p w14:paraId="4EDC2EBE" w14:textId="77777777" w:rsidR="00754B44" w:rsidRDefault="00000000">
      <w:pPr>
        <w:spacing w:line="276" w:lineRule="auto"/>
      </w:pPr>
      <w:r>
        <w:t>No part of this publication may be reproduced, stored in a retrieval system, or transmitted in any form or by any means, electronic, mechanical, photocopying, recording, or otherwise, without prior written permission of the publisher, except in the case of brief quotations used in reviews or scholarly articles.</w:t>
      </w:r>
    </w:p>
    <w:p w14:paraId="6FFA1BF7" w14:textId="77777777" w:rsidR="00754B44" w:rsidRDefault="00754B44">
      <w:pPr>
        <w:spacing w:line="276" w:lineRule="auto"/>
      </w:pPr>
    </w:p>
    <w:p w14:paraId="690FD6FA" w14:textId="77777777" w:rsidR="00754B44" w:rsidRDefault="00000000">
      <w:pPr>
        <w:spacing w:line="276" w:lineRule="auto"/>
      </w:pPr>
      <w:r>
        <w:t>Published by</w:t>
      </w:r>
    </w:p>
    <w:p w14:paraId="1FB72597" w14:textId="77777777" w:rsidR="00754B44" w:rsidRDefault="00000000">
      <w:pPr>
        <w:spacing w:line="276" w:lineRule="auto"/>
      </w:pPr>
      <w:r>
        <w:rPr>
          <w:i/>
          <w:iCs/>
        </w:rPr>
        <w:t>Core Studio Publishing</w:t>
      </w:r>
    </w:p>
    <w:p w14:paraId="5029D37E" w14:textId="77777777" w:rsidR="00754B44" w:rsidRDefault="00000000">
      <w:pPr>
        <w:spacing w:line="276" w:lineRule="auto"/>
      </w:pPr>
      <w:r>
        <w:t>A Division of</w:t>
      </w:r>
    </w:p>
    <w:p w14:paraId="6FA3671B" w14:textId="77777777" w:rsidR="00754B44" w:rsidRDefault="00000000">
      <w:pPr>
        <w:spacing w:line="276" w:lineRule="auto"/>
      </w:pPr>
      <w:r>
        <w:rPr>
          <w:i/>
          <w:iCs/>
        </w:rPr>
        <w:t>The Bridge at Birch Bay</w:t>
      </w:r>
    </w:p>
    <w:p w14:paraId="6AB76AF2" w14:textId="77777777" w:rsidR="00754B44" w:rsidRDefault="00000000">
      <w:pPr>
        <w:spacing w:line="276" w:lineRule="auto"/>
      </w:pPr>
      <w:r>
        <w:t>(501(c)(3) nonprofit organization)</w:t>
      </w:r>
    </w:p>
    <w:p w14:paraId="198EB4BC" w14:textId="77777777" w:rsidR="00754B44" w:rsidRDefault="00000000">
      <w:pPr>
        <w:spacing w:line="276" w:lineRule="auto"/>
      </w:pPr>
      <w:r>
        <w:t>Birch Bay, Washington</w:t>
      </w:r>
    </w:p>
    <w:p w14:paraId="12B85C94" w14:textId="77777777" w:rsidR="00754B44" w:rsidRDefault="00754B44">
      <w:pPr>
        <w:spacing w:line="276" w:lineRule="auto"/>
      </w:pPr>
    </w:p>
    <w:p w14:paraId="45C449CB" w14:textId="77777777" w:rsidR="00754B44" w:rsidRDefault="00000000">
      <w:pPr>
        <w:spacing w:line="276" w:lineRule="auto"/>
      </w:pPr>
      <w:r>
        <w:t>ISBN: 979-8-9949137-4-1</w:t>
      </w:r>
    </w:p>
    <w:p w14:paraId="164FDB26" w14:textId="77777777" w:rsidR="00754B44" w:rsidRDefault="00754B44">
      <w:pPr>
        <w:spacing w:line="276" w:lineRule="auto"/>
      </w:pPr>
    </w:p>
    <w:p w14:paraId="1096F196" w14:textId="77777777" w:rsidR="00754B44" w:rsidRDefault="00000000">
      <w:pPr>
        <w:spacing w:line="276" w:lineRule="auto"/>
      </w:pPr>
      <w:r>
        <w:t>First edition: 2026</w:t>
      </w:r>
    </w:p>
    <w:p w14:paraId="09BEC47D" w14:textId="77777777" w:rsidR="00754B44" w:rsidRDefault="00000000">
      <w:pPr>
        <w:spacing w:line="276" w:lineRule="auto"/>
      </w:pPr>
      <w:r>
        <w:t>Printed in the United States of America</w:t>
      </w:r>
    </w:p>
    <w:p w14:paraId="76849D57" w14:textId="77777777" w:rsidR="00754B44" w:rsidRDefault="00754B44">
      <w:pPr>
        <w:spacing w:line="276" w:lineRule="auto"/>
      </w:pPr>
    </w:p>
    <w:p w14:paraId="5894F9B5" w14:textId="77777777" w:rsidR="00754B44" w:rsidRDefault="00000000">
      <w:pPr>
        <w:spacing w:line="276" w:lineRule="auto"/>
      </w:pPr>
      <w:r>
        <w:t>Scripture quotations marked (NASB) are taken from the New American Standard Bible®, Copyright © 1960, 1971, 1977, 1995, 2020 by The Lockman Foundation. Used by permission.</w:t>
      </w:r>
    </w:p>
    <w:p w14:paraId="663C6C31" w14:textId="77777777" w:rsidR="00754B44" w:rsidRDefault="00754B44">
      <w:pPr>
        <w:spacing w:line="276" w:lineRule="auto"/>
      </w:pPr>
    </w:p>
    <w:p w14:paraId="370F9308" w14:textId="77777777" w:rsidR="00754B44" w:rsidRDefault="00000000">
      <w:pPr>
        <w:spacing w:line="276" w:lineRule="auto"/>
      </w:pPr>
      <w:r>
        <w:t>Scripture quotations marked (NIV) are taken from the Holy Bible, New International Version®, NIV®. Copyright © 1973, 1978, 1984, 2011 by Biblica, Inc.™ Used by permission of Zondervan. All rights reserved worldwide.</w:t>
      </w:r>
    </w:p>
    <w:p w14:paraId="6B885DB7" w14:textId="77777777" w:rsidR="00754B44" w:rsidRDefault="00754B44">
      <w:pPr>
        <w:spacing w:line="276" w:lineRule="auto"/>
      </w:pPr>
    </w:p>
    <w:p w14:paraId="69801E14" w14:textId="77777777" w:rsidR="00754B44" w:rsidRDefault="00000000">
      <w:pPr>
        <w:spacing w:line="276" w:lineRule="auto"/>
      </w:pPr>
      <w:r>
        <w:t xml:space="preserve">Scripture quotations marked (ESV) are from the ESV® Bible (The Holy Bible, English Standard Version®), copyright © 2001 by Crossway, a </w:t>
      </w:r>
      <w:r>
        <w:lastRenderedPageBreak/>
        <w:t>publishing ministry of Good News Publishers. Used by permission. All rights reserved.</w:t>
      </w:r>
    </w:p>
    <w:p w14:paraId="730ED4FB" w14:textId="77777777" w:rsidR="00754B44" w:rsidRDefault="00754B44">
      <w:pPr>
        <w:sectPr w:rsidR="00754B44">
          <w:headerReference w:type="even" r:id="rId13"/>
          <w:headerReference w:type="default" r:id="rId14"/>
          <w:footerReference w:type="even" r:id="rId15"/>
          <w:footerReference w:type="default" r:id="rId16"/>
          <w:headerReference w:type="first" r:id="rId17"/>
          <w:footerReference w:type="first" r:id="rId18"/>
          <w:pgSz w:w="8640" w:h="12960"/>
          <w:pgMar w:top="1440" w:right="936" w:bottom="1080" w:left="1224" w:header="720" w:footer="720" w:gutter="0"/>
          <w:pgNumType w:fmt="lowerRoman" w:start="4"/>
          <w:cols w:space="720"/>
          <w:titlePg/>
          <w:docGrid w:linePitch="360"/>
        </w:sectPr>
      </w:pPr>
    </w:p>
    <w:p w14:paraId="1B0D9AB8" w14:textId="77777777" w:rsidR="00754B44" w:rsidRDefault="00000000">
      <w:pPr>
        <w:spacing w:before="2880" w:after="720" w:line="276" w:lineRule="auto"/>
        <w:jc w:val="center"/>
      </w:pPr>
      <w:r>
        <w:rPr>
          <w:b/>
          <w:bCs/>
          <w:caps/>
        </w:rPr>
        <w:lastRenderedPageBreak/>
        <w:t>DEDICATION</w:t>
      </w:r>
    </w:p>
    <w:p w14:paraId="73F5504B" w14:textId="77777777" w:rsidR="00754B44" w:rsidRDefault="00000000">
      <w:pPr>
        <w:spacing w:line="276" w:lineRule="auto"/>
        <w:jc w:val="center"/>
      </w:pPr>
      <w:r>
        <w:rPr>
          <w:i/>
          <w:iCs/>
        </w:rPr>
        <w:t>This book is dedicated to the chaplains—in hospitals, on battlefields, in prisons, and on the streets—who daily bear the image of Christ in the darkest of places. Your faithful presence is a living apologetic.</w:t>
      </w:r>
    </w:p>
    <w:p w14:paraId="25164A14" w14:textId="77777777" w:rsidR="00754B44" w:rsidRDefault="00754B44">
      <w:pPr>
        <w:sectPr w:rsidR="00754B44">
          <w:headerReference w:type="even" r:id="rId19"/>
          <w:headerReference w:type="default" r:id="rId20"/>
          <w:footerReference w:type="even" r:id="rId21"/>
          <w:footerReference w:type="default" r:id="rId22"/>
          <w:headerReference w:type="first" r:id="rId23"/>
          <w:footerReference w:type="first" r:id="rId24"/>
          <w:type w:val="oddPage"/>
          <w:pgSz w:w="8640" w:h="12960"/>
          <w:pgMar w:top="1440" w:right="936" w:bottom="1080" w:left="1224" w:header="720" w:footer="720" w:gutter="0"/>
          <w:pgNumType w:fmt="lowerRoman" w:start="5"/>
          <w:cols w:space="720"/>
          <w:titlePg/>
          <w:docGrid w:linePitch="360"/>
        </w:sectPr>
      </w:pPr>
    </w:p>
    <w:sdt>
      <w:sdtPr>
        <w:rPr>
          <w:rFonts w:ascii="Times New Roman" w:eastAsia="Times New Roman" w:hAnsi="Times New Roman" w:cs="Times New Roman"/>
          <w:color w:val="auto"/>
          <w:sz w:val="22"/>
          <w:szCs w:val="22"/>
        </w:rPr>
        <w:id w:val="1828776665"/>
        <w:docPartObj>
          <w:docPartGallery w:val="Table of Contents"/>
          <w:docPartUnique/>
        </w:docPartObj>
      </w:sdtPr>
      <w:sdtEndPr>
        <w:rPr>
          <w:b/>
          <w:bCs/>
          <w:noProof/>
        </w:rPr>
      </w:sdtEndPr>
      <w:sdtContent>
        <w:p w14:paraId="47711EBD" w14:textId="6221F397" w:rsidR="00653ED7" w:rsidRDefault="00653ED7">
          <w:pPr>
            <w:pStyle w:val="TOCHeading"/>
          </w:pPr>
          <w:r>
            <w:t>Table of Contents</w:t>
          </w:r>
        </w:p>
        <w:p w14:paraId="6D42E955" w14:textId="76B62B20" w:rsidR="00653ED7" w:rsidRDefault="00653ED7">
          <w:pPr>
            <w:pStyle w:val="TOC1"/>
            <w:tabs>
              <w:tab w:val="right" w:leader="dot" w:pos="6470"/>
            </w:tabs>
            <w:rPr>
              <w:noProof/>
            </w:rPr>
          </w:pPr>
          <w:r>
            <w:fldChar w:fldCharType="begin"/>
          </w:r>
          <w:r>
            <w:instrText xml:space="preserve"> TOC \o "1-3" \h \z \u </w:instrText>
          </w:r>
          <w:r>
            <w:fldChar w:fldCharType="separate"/>
          </w:r>
          <w:hyperlink w:anchor="_Toc230002090" w:history="1">
            <w:r w:rsidRPr="00636120">
              <w:rPr>
                <w:rStyle w:val="Hyperlink"/>
                <w:noProof/>
              </w:rPr>
              <w:t>INTRODUCTION</w:t>
            </w:r>
            <w:r>
              <w:rPr>
                <w:noProof/>
                <w:webHidden/>
              </w:rPr>
              <w:tab/>
            </w:r>
            <w:r>
              <w:rPr>
                <w:noProof/>
                <w:webHidden/>
              </w:rPr>
              <w:fldChar w:fldCharType="begin"/>
            </w:r>
            <w:r>
              <w:rPr>
                <w:noProof/>
                <w:webHidden/>
              </w:rPr>
              <w:instrText xml:space="preserve"> PAGEREF _Toc230002090 \h </w:instrText>
            </w:r>
            <w:r>
              <w:rPr>
                <w:noProof/>
                <w:webHidden/>
              </w:rPr>
            </w:r>
            <w:r>
              <w:rPr>
                <w:noProof/>
                <w:webHidden/>
              </w:rPr>
              <w:fldChar w:fldCharType="separate"/>
            </w:r>
            <w:r>
              <w:rPr>
                <w:noProof/>
                <w:webHidden/>
              </w:rPr>
              <w:t>1</w:t>
            </w:r>
            <w:r>
              <w:rPr>
                <w:noProof/>
                <w:webHidden/>
              </w:rPr>
              <w:fldChar w:fldCharType="end"/>
            </w:r>
          </w:hyperlink>
        </w:p>
        <w:p w14:paraId="3AFE40F7" w14:textId="5D4130B0" w:rsidR="00653ED7" w:rsidRDefault="00653ED7">
          <w:pPr>
            <w:pStyle w:val="TOC1"/>
            <w:tabs>
              <w:tab w:val="right" w:leader="dot" w:pos="6470"/>
            </w:tabs>
            <w:rPr>
              <w:noProof/>
            </w:rPr>
          </w:pPr>
          <w:hyperlink w:anchor="_Toc230002091" w:history="1">
            <w:r w:rsidRPr="00636120">
              <w:rPr>
                <w:rStyle w:val="Hyperlink"/>
                <w:noProof/>
              </w:rPr>
              <w:t>The Theatre of Witness</w:t>
            </w:r>
            <w:r>
              <w:rPr>
                <w:noProof/>
                <w:webHidden/>
              </w:rPr>
              <w:tab/>
            </w:r>
            <w:r>
              <w:rPr>
                <w:noProof/>
                <w:webHidden/>
              </w:rPr>
              <w:fldChar w:fldCharType="begin"/>
            </w:r>
            <w:r>
              <w:rPr>
                <w:noProof/>
                <w:webHidden/>
              </w:rPr>
              <w:instrText xml:space="preserve"> PAGEREF _Toc230002091 \h </w:instrText>
            </w:r>
            <w:r>
              <w:rPr>
                <w:noProof/>
                <w:webHidden/>
              </w:rPr>
            </w:r>
            <w:r>
              <w:rPr>
                <w:noProof/>
                <w:webHidden/>
              </w:rPr>
              <w:fldChar w:fldCharType="separate"/>
            </w:r>
            <w:r>
              <w:rPr>
                <w:noProof/>
                <w:webHidden/>
              </w:rPr>
              <w:t>13</w:t>
            </w:r>
            <w:r>
              <w:rPr>
                <w:noProof/>
                <w:webHidden/>
              </w:rPr>
              <w:fldChar w:fldCharType="end"/>
            </w:r>
          </w:hyperlink>
        </w:p>
        <w:p w14:paraId="470F0A8A" w14:textId="76DA824B" w:rsidR="00653ED7" w:rsidRDefault="00653ED7">
          <w:pPr>
            <w:pStyle w:val="TOC1"/>
            <w:tabs>
              <w:tab w:val="right" w:leader="dot" w:pos="6470"/>
            </w:tabs>
            <w:rPr>
              <w:noProof/>
            </w:rPr>
          </w:pPr>
          <w:hyperlink w:anchor="_Toc230002092" w:history="1">
            <w:r w:rsidRPr="00636120">
              <w:rPr>
                <w:rStyle w:val="Hyperlink"/>
                <w:noProof/>
              </w:rPr>
              <w:t>Your Life as the First Argument</w:t>
            </w:r>
            <w:r>
              <w:rPr>
                <w:noProof/>
                <w:webHidden/>
              </w:rPr>
              <w:tab/>
            </w:r>
            <w:r>
              <w:rPr>
                <w:noProof/>
                <w:webHidden/>
              </w:rPr>
              <w:fldChar w:fldCharType="begin"/>
            </w:r>
            <w:r>
              <w:rPr>
                <w:noProof/>
                <w:webHidden/>
              </w:rPr>
              <w:instrText xml:space="preserve"> PAGEREF _Toc230002092 \h </w:instrText>
            </w:r>
            <w:r>
              <w:rPr>
                <w:noProof/>
                <w:webHidden/>
              </w:rPr>
            </w:r>
            <w:r>
              <w:rPr>
                <w:noProof/>
                <w:webHidden/>
              </w:rPr>
              <w:fldChar w:fldCharType="separate"/>
            </w:r>
            <w:r>
              <w:rPr>
                <w:noProof/>
                <w:webHidden/>
              </w:rPr>
              <w:t>25</w:t>
            </w:r>
            <w:r>
              <w:rPr>
                <w:noProof/>
                <w:webHidden/>
              </w:rPr>
              <w:fldChar w:fldCharType="end"/>
            </w:r>
          </w:hyperlink>
        </w:p>
        <w:p w14:paraId="27141C90" w14:textId="2CC3B11E" w:rsidR="00653ED7" w:rsidRDefault="00653ED7">
          <w:pPr>
            <w:pStyle w:val="TOC1"/>
            <w:tabs>
              <w:tab w:val="right" w:leader="dot" w:pos="6470"/>
            </w:tabs>
            <w:rPr>
              <w:noProof/>
            </w:rPr>
          </w:pPr>
          <w:hyperlink w:anchor="_Toc230002093" w:history="1">
            <w:r w:rsidRPr="00636120">
              <w:rPr>
                <w:rStyle w:val="Hyperlink"/>
                <w:noProof/>
              </w:rPr>
              <w:t>The Posture of Gentleness and Respect</w:t>
            </w:r>
            <w:r>
              <w:rPr>
                <w:noProof/>
                <w:webHidden/>
              </w:rPr>
              <w:tab/>
            </w:r>
            <w:r>
              <w:rPr>
                <w:noProof/>
                <w:webHidden/>
              </w:rPr>
              <w:fldChar w:fldCharType="begin"/>
            </w:r>
            <w:r>
              <w:rPr>
                <w:noProof/>
                <w:webHidden/>
              </w:rPr>
              <w:instrText xml:space="preserve"> PAGEREF _Toc230002093 \h </w:instrText>
            </w:r>
            <w:r>
              <w:rPr>
                <w:noProof/>
                <w:webHidden/>
              </w:rPr>
            </w:r>
            <w:r>
              <w:rPr>
                <w:noProof/>
                <w:webHidden/>
              </w:rPr>
              <w:fldChar w:fldCharType="separate"/>
            </w:r>
            <w:r>
              <w:rPr>
                <w:noProof/>
                <w:webHidden/>
              </w:rPr>
              <w:t>37</w:t>
            </w:r>
            <w:r>
              <w:rPr>
                <w:noProof/>
                <w:webHidden/>
              </w:rPr>
              <w:fldChar w:fldCharType="end"/>
            </w:r>
          </w:hyperlink>
        </w:p>
        <w:p w14:paraId="49987E47" w14:textId="2D2A6B43" w:rsidR="00653ED7" w:rsidRDefault="00653ED7">
          <w:pPr>
            <w:pStyle w:val="TOC1"/>
            <w:tabs>
              <w:tab w:val="right" w:leader="dot" w:pos="6470"/>
            </w:tabs>
            <w:rPr>
              <w:noProof/>
            </w:rPr>
          </w:pPr>
          <w:hyperlink w:anchor="_Toc230002094" w:history="1">
            <w:r w:rsidRPr="00636120">
              <w:rPr>
                <w:rStyle w:val="Hyperlink"/>
                <w:noProof/>
              </w:rPr>
              <w:t>Wisdom in the Wound</w:t>
            </w:r>
            <w:r>
              <w:rPr>
                <w:noProof/>
                <w:webHidden/>
              </w:rPr>
              <w:tab/>
            </w:r>
            <w:r>
              <w:rPr>
                <w:noProof/>
                <w:webHidden/>
              </w:rPr>
              <w:fldChar w:fldCharType="begin"/>
            </w:r>
            <w:r>
              <w:rPr>
                <w:noProof/>
                <w:webHidden/>
              </w:rPr>
              <w:instrText xml:space="preserve"> PAGEREF _Toc230002094 \h </w:instrText>
            </w:r>
            <w:r>
              <w:rPr>
                <w:noProof/>
                <w:webHidden/>
              </w:rPr>
            </w:r>
            <w:r>
              <w:rPr>
                <w:noProof/>
                <w:webHidden/>
              </w:rPr>
              <w:fldChar w:fldCharType="separate"/>
            </w:r>
            <w:r>
              <w:rPr>
                <w:noProof/>
                <w:webHidden/>
              </w:rPr>
              <w:t>49</w:t>
            </w:r>
            <w:r>
              <w:rPr>
                <w:noProof/>
                <w:webHidden/>
              </w:rPr>
              <w:fldChar w:fldCharType="end"/>
            </w:r>
          </w:hyperlink>
        </w:p>
        <w:p w14:paraId="7A314BF2" w14:textId="734A7BBC" w:rsidR="00653ED7" w:rsidRDefault="00653ED7">
          <w:pPr>
            <w:pStyle w:val="TOC1"/>
            <w:tabs>
              <w:tab w:val="right" w:leader="dot" w:pos="6470"/>
            </w:tabs>
            <w:rPr>
              <w:noProof/>
            </w:rPr>
          </w:pPr>
          <w:hyperlink w:anchor="_Toc230002095" w:history="1">
            <w:r w:rsidRPr="00636120">
              <w:rPr>
                <w:rStyle w:val="Hyperlink"/>
                <w:noProof/>
              </w:rPr>
              <w:t>The Problem of Evil and the Silence of God</w:t>
            </w:r>
            <w:r>
              <w:rPr>
                <w:noProof/>
                <w:webHidden/>
              </w:rPr>
              <w:tab/>
            </w:r>
            <w:r>
              <w:rPr>
                <w:noProof/>
                <w:webHidden/>
              </w:rPr>
              <w:fldChar w:fldCharType="begin"/>
            </w:r>
            <w:r>
              <w:rPr>
                <w:noProof/>
                <w:webHidden/>
              </w:rPr>
              <w:instrText xml:space="preserve"> PAGEREF _Toc230002095 \h </w:instrText>
            </w:r>
            <w:r>
              <w:rPr>
                <w:noProof/>
                <w:webHidden/>
              </w:rPr>
            </w:r>
            <w:r>
              <w:rPr>
                <w:noProof/>
                <w:webHidden/>
              </w:rPr>
              <w:fldChar w:fldCharType="separate"/>
            </w:r>
            <w:r>
              <w:rPr>
                <w:noProof/>
                <w:webHidden/>
              </w:rPr>
              <w:t>61</w:t>
            </w:r>
            <w:r>
              <w:rPr>
                <w:noProof/>
                <w:webHidden/>
              </w:rPr>
              <w:fldChar w:fldCharType="end"/>
            </w:r>
          </w:hyperlink>
        </w:p>
        <w:p w14:paraId="503B812B" w14:textId="5C653524" w:rsidR="00653ED7" w:rsidRDefault="00653ED7">
          <w:pPr>
            <w:pStyle w:val="TOC1"/>
            <w:tabs>
              <w:tab w:val="right" w:leader="dot" w:pos="6470"/>
            </w:tabs>
            <w:rPr>
              <w:noProof/>
            </w:rPr>
          </w:pPr>
          <w:hyperlink w:anchor="_Toc230002096" w:history="1">
            <w:r w:rsidRPr="00636120">
              <w:rPr>
                <w:rStyle w:val="Hyperlink"/>
                <w:noProof/>
              </w:rPr>
              <w:t>The Question of God's Existence</w:t>
            </w:r>
            <w:r>
              <w:rPr>
                <w:noProof/>
                <w:webHidden/>
              </w:rPr>
              <w:tab/>
            </w:r>
            <w:r>
              <w:rPr>
                <w:noProof/>
                <w:webHidden/>
              </w:rPr>
              <w:fldChar w:fldCharType="begin"/>
            </w:r>
            <w:r>
              <w:rPr>
                <w:noProof/>
                <w:webHidden/>
              </w:rPr>
              <w:instrText xml:space="preserve"> PAGEREF _Toc230002096 \h </w:instrText>
            </w:r>
            <w:r>
              <w:rPr>
                <w:noProof/>
                <w:webHidden/>
              </w:rPr>
            </w:r>
            <w:r>
              <w:rPr>
                <w:noProof/>
                <w:webHidden/>
              </w:rPr>
              <w:fldChar w:fldCharType="separate"/>
            </w:r>
            <w:r>
              <w:rPr>
                <w:noProof/>
                <w:webHidden/>
              </w:rPr>
              <w:t>79</w:t>
            </w:r>
            <w:r>
              <w:rPr>
                <w:noProof/>
                <w:webHidden/>
              </w:rPr>
              <w:fldChar w:fldCharType="end"/>
            </w:r>
          </w:hyperlink>
        </w:p>
        <w:p w14:paraId="15D72B03" w14:textId="75AD3FC1" w:rsidR="00653ED7" w:rsidRDefault="00653ED7">
          <w:pPr>
            <w:pStyle w:val="TOC1"/>
            <w:tabs>
              <w:tab w:val="right" w:leader="dot" w:pos="6470"/>
            </w:tabs>
            <w:rPr>
              <w:noProof/>
            </w:rPr>
          </w:pPr>
          <w:hyperlink w:anchor="_Toc230002097" w:history="1">
            <w:r w:rsidRPr="00636120">
              <w:rPr>
                <w:rStyle w:val="Hyperlink"/>
                <w:noProof/>
              </w:rPr>
              <w:t>The Resurrection of Jesus</w:t>
            </w:r>
            <w:r>
              <w:rPr>
                <w:noProof/>
                <w:webHidden/>
              </w:rPr>
              <w:tab/>
            </w:r>
            <w:r>
              <w:rPr>
                <w:noProof/>
                <w:webHidden/>
              </w:rPr>
              <w:fldChar w:fldCharType="begin"/>
            </w:r>
            <w:r>
              <w:rPr>
                <w:noProof/>
                <w:webHidden/>
              </w:rPr>
              <w:instrText xml:space="preserve"> PAGEREF _Toc230002097 \h </w:instrText>
            </w:r>
            <w:r>
              <w:rPr>
                <w:noProof/>
                <w:webHidden/>
              </w:rPr>
            </w:r>
            <w:r>
              <w:rPr>
                <w:noProof/>
                <w:webHidden/>
              </w:rPr>
              <w:fldChar w:fldCharType="separate"/>
            </w:r>
            <w:r>
              <w:rPr>
                <w:noProof/>
                <w:webHidden/>
              </w:rPr>
              <w:t>89</w:t>
            </w:r>
            <w:r>
              <w:rPr>
                <w:noProof/>
                <w:webHidden/>
              </w:rPr>
              <w:fldChar w:fldCharType="end"/>
            </w:r>
          </w:hyperlink>
        </w:p>
        <w:p w14:paraId="7A99C424" w14:textId="7EA61673" w:rsidR="00653ED7" w:rsidRDefault="00653ED7">
          <w:pPr>
            <w:pStyle w:val="TOC1"/>
            <w:tabs>
              <w:tab w:val="right" w:leader="dot" w:pos="6470"/>
            </w:tabs>
            <w:rPr>
              <w:noProof/>
            </w:rPr>
          </w:pPr>
          <w:hyperlink w:anchor="_Toc230002098" w:history="1">
            <w:r w:rsidRPr="00636120">
              <w:rPr>
                <w:rStyle w:val="Hyperlink"/>
                <w:noProof/>
              </w:rPr>
              <w:t>The Reliability of Scripture</w:t>
            </w:r>
            <w:r>
              <w:rPr>
                <w:noProof/>
                <w:webHidden/>
              </w:rPr>
              <w:tab/>
            </w:r>
            <w:r>
              <w:rPr>
                <w:noProof/>
                <w:webHidden/>
              </w:rPr>
              <w:fldChar w:fldCharType="begin"/>
            </w:r>
            <w:r>
              <w:rPr>
                <w:noProof/>
                <w:webHidden/>
              </w:rPr>
              <w:instrText xml:space="preserve"> PAGEREF _Toc230002098 \h </w:instrText>
            </w:r>
            <w:r>
              <w:rPr>
                <w:noProof/>
                <w:webHidden/>
              </w:rPr>
            </w:r>
            <w:r>
              <w:rPr>
                <w:noProof/>
                <w:webHidden/>
              </w:rPr>
              <w:fldChar w:fldCharType="separate"/>
            </w:r>
            <w:r>
              <w:rPr>
                <w:noProof/>
                <w:webHidden/>
              </w:rPr>
              <w:t>97</w:t>
            </w:r>
            <w:r>
              <w:rPr>
                <w:noProof/>
                <w:webHidden/>
              </w:rPr>
              <w:fldChar w:fldCharType="end"/>
            </w:r>
          </w:hyperlink>
        </w:p>
        <w:p w14:paraId="78067FCD" w14:textId="6A13C9D3" w:rsidR="00653ED7" w:rsidRDefault="00653ED7">
          <w:pPr>
            <w:pStyle w:val="TOC1"/>
            <w:tabs>
              <w:tab w:val="right" w:leader="dot" w:pos="6470"/>
            </w:tabs>
            <w:rPr>
              <w:noProof/>
            </w:rPr>
          </w:pPr>
          <w:hyperlink w:anchor="_Toc230002099" w:history="1">
            <w:r w:rsidRPr="00636120">
              <w:rPr>
                <w:rStyle w:val="Hyperlink"/>
                <w:noProof/>
              </w:rPr>
              <w:t>The Hard Texts of Scripture</w:t>
            </w:r>
            <w:r>
              <w:rPr>
                <w:noProof/>
                <w:webHidden/>
              </w:rPr>
              <w:tab/>
            </w:r>
            <w:r>
              <w:rPr>
                <w:noProof/>
                <w:webHidden/>
              </w:rPr>
              <w:fldChar w:fldCharType="begin"/>
            </w:r>
            <w:r>
              <w:rPr>
                <w:noProof/>
                <w:webHidden/>
              </w:rPr>
              <w:instrText xml:space="preserve"> PAGEREF _Toc230002099 \h </w:instrText>
            </w:r>
            <w:r>
              <w:rPr>
                <w:noProof/>
                <w:webHidden/>
              </w:rPr>
            </w:r>
            <w:r>
              <w:rPr>
                <w:noProof/>
                <w:webHidden/>
              </w:rPr>
              <w:fldChar w:fldCharType="separate"/>
            </w:r>
            <w:r>
              <w:rPr>
                <w:noProof/>
                <w:webHidden/>
              </w:rPr>
              <w:t>103</w:t>
            </w:r>
            <w:r>
              <w:rPr>
                <w:noProof/>
                <w:webHidden/>
              </w:rPr>
              <w:fldChar w:fldCharType="end"/>
            </w:r>
          </w:hyperlink>
        </w:p>
        <w:p w14:paraId="2C61DCE0" w14:textId="71163028" w:rsidR="00653ED7" w:rsidRDefault="00653ED7">
          <w:pPr>
            <w:pStyle w:val="TOC1"/>
            <w:tabs>
              <w:tab w:val="right" w:leader="dot" w:pos="6470"/>
            </w:tabs>
            <w:rPr>
              <w:noProof/>
            </w:rPr>
          </w:pPr>
          <w:hyperlink w:anchor="_Toc230002100" w:history="1">
            <w:r w:rsidRPr="00636120">
              <w:rPr>
                <w:rStyle w:val="Hyperlink"/>
                <w:noProof/>
              </w:rPr>
              <w:t>Christian Hypocrisy and the Failures of the Church</w:t>
            </w:r>
            <w:r>
              <w:rPr>
                <w:noProof/>
                <w:webHidden/>
              </w:rPr>
              <w:tab/>
            </w:r>
            <w:r>
              <w:rPr>
                <w:noProof/>
                <w:webHidden/>
              </w:rPr>
              <w:fldChar w:fldCharType="begin"/>
            </w:r>
            <w:r>
              <w:rPr>
                <w:noProof/>
                <w:webHidden/>
              </w:rPr>
              <w:instrText xml:space="preserve"> PAGEREF _Toc230002100 \h </w:instrText>
            </w:r>
            <w:r>
              <w:rPr>
                <w:noProof/>
                <w:webHidden/>
              </w:rPr>
            </w:r>
            <w:r>
              <w:rPr>
                <w:noProof/>
                <w:webHidden/>
              </w:rPr>
              <w:fldChar w:fldCharType="separate"/>
            </w:r>
            <w:r>
              <w:rPr>
                <w:noProof/>
                <w:webHidden/>
              </w:rPr>
              <w:t>109</w:t>
            </w:r>
            <w:r>
              <w:rPr>
                <w:noProof/>
                <w:webHidden/>
              </w:rPr>
              <w:fldChar w:fldCharType="end"/>
            </w:r>
          </w:hyperlink>
        </w:p>
        <w:p w14:paraId="41634B87" w14:textId="3D5FE253" w:rsidR="00653ED7" w:rsidRDefault="00653ED7">
          <w:pPr>
            <w:pStyle w:val="TOC1"/>
            <w:tabs>
              <w:tab w:val="right" w:leader="dot" w:pos="6470"/>
            </w:tabs>
            <w:rPr>
              <w:noProof/>
            </w:rPr>
          </w:pPr>
          <w:hyperlink w:anchor="_Toc230002101" w:history="1">
            <w:r w:rsidRPr="00636120">
              <w:rPr>
                <w:rStyle w:val="Hyperlink"/>
                <w:noProof/>
              </w:rPr>
              <w:t>Religious Pluralism: The Chaplain's Working Environment</w:t>
            </w:r>
            <w:r>
              <w:rPr>
                <w:noProof/>
                <w:webHidden/>
              </w:rPr>
              <w:tab/>
            </w:r>
            <w:r>
              <w:rPr>
                <w:noProof/>
                <w:webHidden/>
              </w:rPr>
              <w:fldChar w:fldCharType="begin"/>
            </w:r>
            <w:r>
              <w:rPr>
                <w:noProof/>
                <w:webHidden/>
              </w:rPr>
              <w:instrText xml:space="preserve"> PAGEREF _Toc230002101 \h </w:instrText>
            </w:r>
            <w:r>
              <w:rPr>
                <w:noProof/>
                <w:webHidden/>
              </w:rPr>
            </w:r>
            <w:r>
              <w:rPr>
                <w:noProof/>
                <w:webHidden/>
              </w:rPr>
              <w:fldChar w:fldCharType="separate"/>
            </w:r>
            <w:r>
              <w:rPr>
                <w:noProof/>
                <w:webHidden/>
              </w:rPr>
              <w:t>115</w:t>
            </w:r>
            <w:r>
              <w:rPr>
                <w:noProof/>
                <w:webHidden/>
              </w:rPr>
              <w:fldChar w:fldCharType="end"/>
            </w:r>
          </w:hyperlink>
        </w:p>
        <w:p w14:paraId="19553ED4" w14:textId="4BDC5EA3" w:rsidR="00653ED7" w:rsidRDefault="00653ED7">
          <w:pPr>
            <w:pStyle w:val="TOC1"/>
            <w:tabs>
              <w:tab w:val="right" w:leader="dot" w:pos="6470"/>
            </w:tabs>
            <w:rPr>
              <w:noProof/>
            </w:rPr>
          </w:pPr>
          <w:hyperlink w:anchor="_Toc230002102" w:history="1">
            <w:r w:rsidRPr="00636120">
              <w:rPr>
                <w:rStyle w:val="Hyperlink"/>
                <w:noProof/>
              </w:rPr>
              <w:t>Identity, Sexuality, and the Way of Christ</w:t>
            </w:r>
            <w:r>
              <w:rPr>
                <w:noProof/>
                <w:webHidden/>
              </w:rPr>
              <w:tab/>
            </w:r>
            <w:r>
              <w:rPr>
                <w:noProof/>
                <w:webHidden/>
              </w:rPr>
              <w:fldChar w:fldCharType="begin"/>
            </w:r>
            <w:r>
              <w:rPr>
                <w:noProof/>
                <w:webHidden/>
              </w:rPr>
              <w:instrText xml:space="preserve"> PAGEREF _Toc230002102 \h </w:instrText>
            </w:r>
            <w:r>
              <w:rPr>
                <w:noProof/>
                <w:webHidden/>
              </w:rPr>
            </w:r>
            <w:r>
              <w:rPr>
                <w:noProof/>
                <w:webHidden/>
              </w:rPr>
              <w:fldChar w:fldCharType="separate"/>
            </w:r>
            <w:r>
              <w:rPr>
                <w:noProof/>
                <w:webHidden/>
              </w:rPr>
              <w:t>121</w:t>
            </w:r>
            <w:r>
              <w:rPr>
                <w:noProof/>
                <w:webHidden/>
              </w:rPr>
              <w:fldChar w:fldCharType="end"/>
            </w:r>
          </w:hyperlink>
        </w:p>
        <w:p w14:paraId="76581B1C" w14:textId="61EBD6A3" w:rsidR="00653ED7" w:rsidRDefault="00653ED7">
          <w:pPr>
            <w:pStyle w:val="TOC1"/>
            <w:tabs>
              <w:tab w:val="right" w:leader="dot" w:pos="6470"/>
            </w:tabs>
            <w:rPr>
              <w:noProof/>
            </w:rPr>
          </w:pPr>
          <w:hyperlink w:anchor="_Toc230002103" w:history="1">
            <w:r w:rsidRPr="00636120">
              <w:rPr>
                <w:rStyle w:val="Hyperlink"/>
                <w:noProof/>
              </w:rPr>
              <w:t>Science and Faith</w:t>
            </w:r>
            <w:r>
              <w:rPr>
                <w:noProof/>
                <w:webHidden/>
              </w:rPr>
              <w:tab/>
            </w:r>
            <w:r>
              <w:rPr>
                <w:noProof/>
                <w:webHidden/>
              </w:rPr>
              <w:fldChar w:fldCharType="begin"/>
            </w:r>
            <w:r>
              <w:rPr>
                <w:noProof/>
                <w:webHidden/>
              </w:rPr>
              <w:instrText xml:space="preserve"> PAGEREF _Toc230002103 \h </w:instrText>
            </w:r>
            <w:r>
              <w:rPr>
                <w:noProof/>
                <w:webHidden/>
              </w:rPr>
            </w:r>
            <w:r>
              <w:rPr>
                <w:noProof/>
                <w:webHidden/>
              </w:rPr>
              <w:fldChar w:fldCharType="separate"/>
            </w:r>
            <w:r>
              <w:rPr>
                <w:noProof/>
                <w:webHidden/>
              </w:rPr>
              <w:t>127</w:t>
            </w:r>
            <w:r>
              <w:rPr>
                <w:noProof/>
                <w:webHidden/>
              </w:rPr>
              <w:fldChar w:fldCharType="end"/>
            </w:r>
          </w:hyperlink>
        </w:p>
        <w:p w14:paraId="2D15080B" w14:textId="2D298F45" w:rsidR="00653ED7" w:rsidRDefault="00653ED7">
          <w:pPr>
            <w:pStyle w:val="TOC1"/>
            <w:tabs>
              <w:tab w:val="right" w:leader="dot" w:pos="6470"/>
            </w:tabs>
            <w:rPr>
              <w:noProof/>
            </w:rPr>
          </w:pPr>
          <w:hyperlink w:anchor="_Toc230002104" w:history="1">
            <w:r w:rsidRPr="00636120">
              <w:rPr>
                <w:rStyle w:val="Hyperlink"/>
                <w:noProof/>
              </w:rPr>
              <w:t>In the Trauma Room</w:t>
            </w:r>
            <w:r>
              <w:rPr>
                <w:noProof/>
                <w:webHidden/>
              </w:rPr>
              <w:tab/>
            </w:r>
            <w:r>
              <w:rPr>
                <w:noProof/>
                <w:webHidden/>
              </w:rPr>
              <w:fldChar w:fldCharType="begin"/>
            </w:r>
            <w:r>
              <w:rPr>
                <w:noProof/>
                <w:webHidden/>
              </w:rPr>
              <w:instrText xml:space="preserve"> PAGEREF _Toc230002104 \h </w:instrText>
            </w:r>
            <w:r>
              <w:rPr>
                <w:noProof/>
                <w:webHidden/>
              </w:rPr>
            </w:r>
            <w:r>
              <w:rPr>
                <w:noProof/>
                <w:webHidden/>
              </w:rPr>
              <w:fldChar w:fldCharType="separate"/>
            </w:r>
            <w:r>
              <w:rPr>
                <w:noProof/>
                <w:webHidden/>
              </w:rPr>
              <w:t>133</w:t>
            </w:r>
            <w:r>
              <w:rPr>
                <w:noProof/>
                <w:webHidden/>
              </w:rPr>
              <w:fldChar w:fldCharType="end"/>
            </w:r>
          </w:hyperlink>
        </w:p>
        <w:p w14:paraId="1AE2660A" w14:textId="39240AA0" w:rsidR="00653ED7" w:rsidRDefault="00653ED7">
          <w:pPr>
            <w:pStyle w:val="TOC1"/>
            <w:tabs>
              <w:tab w:val="right" w:leader="dot" w:pos="6470"/>
            </w:tabs>
            <w:rPr>
              <w:noProof/>
            </w:rPr>
          </w:pPr>
          <w:hyperlink w:anchor="_Toc230002105" w:history="1">
            <w:r w:rsidRPr="00636120">
              <w:rPr>
                <w:rStyle w:val="Hyperlink"/>
                <w:noProof/>
              </w:rPr>
              <w:t>The Long Haul: Addiction and Shame</w:t>
            </w:r>
            <w:r>
              <w:rPr>
                <w:noProof/>
                <w:webHidden/>
              </w:rPr>
              <w:tab/>
            </w:r>
            <w:r>
              <w:rPr>
                <w:noProof/>
                <w:webHidden/>
              </w:rPr>
              <w:fldChar w:fldCharType="begin"/>
            </w:r>
            <w:r>
              <w:rPr>
                <w:noProof/>
                <w:webHidden/>
              </w:rPr>
              <w:instrText xml:space="preserve"> PAGEREF _Toc230002105 \h </w:instrText>
            </w:r>
            <w:r>
              <w:rPr>
                <w:noProof/>
                <w:webHidden/>
              </w:rPr>
            </w:r>
            <w:r>
              <w:rPr>
                <w:noProof/>
                <w:webHidden/>
              </w:rPr>
              <w:fldChar w:fldCharType="separate"/>
            </w:r>
            <w:r>
              <w:rPr>
                <w:noProof/>
                <w:webHidden/>
              </w:rPr>
              <w:t>139</w:t>
            </w:r>
            <w:r>
              <w:rPr>
                <w:noProof/>
                <w:webHidden/>
              </w:rPr>
              <w:fldChar w:fldCharType="end"/>
            </w:r>
          </w:hyperlink>
        </w:p>
        <w:p w14:paraId="7A715184" w14:textId="5DE2D2C8" w:rsidR="00653ED7" w:rsidRDefault="00653ED7">
          <w:pPr>
            <w:pStyle w:val="TOC1"/>
            <w:tabs>
              <w:tab w:val="right" w:leader="dot" w:pos="6470"/>
            </w:tabs>
            <w:rPr>
              <w:noProof/>
            </w:rPr>
          </w:pPr>
          <w:hyperlink w:anchor="_Toc230002106" w:history="1">
            <w:r w:rsidRPr="00636120">
              <w:rPr>
                <w:rStyle w:val="Hyperlink"/>
                <w:noProof/>
              </w:rPr>
              <w:t>At the Bedside: A Vigil with the Dying</w:t>
            </w:r>
            <w:r>
              <w:rPr>
                <w:noProof/>
                <w:webHidden/>
              </w:rPr>
              <w:tab/>
            </w:r>
            <w:r>
              <w:rPr>
                <w:noProof/>
                <w:webHidden/>
              </w:rPr>
              <w:fldChar w:fldCharType="begin"/>
            </w:r>
            <w:r>
              <w:rPr>
                <w:noProof/>
                <w:webHidden/>
              </w:rPr>
              <w:instrText xml:space="preserve"> PAGEREF _Toc230002106 \h </w:instrText>
            </w:r>
            <w:r>
              <w:rPr>
                <w:noProof/>
                <w:webHidden/>
              </w:rPr>
            </w:r>
            <w:r>
              <w:rPr>
                <w:noProof/>
                <w:webHidden/>
              </w:rPr>
              <w:fldChar w:fldCharType="separate"/>
            </w:r>
            <w:r>
              <w:rPr>
                <w:noProof/>
                <w:webHidden/>
              </w:rPr>
              <w:t>145</w:t>
            </w:r>
            <w:r>
              <w:rPr>
                <w:noProof/>
                <w:webHidden/>
              </w:rPr>
              <w:fldChar w:fldCharType="end"/>
            </w:r>
          </w:hyperlink>
        </w:p>
        <w:p w14:paraId="68512485" w14:textId="2EDE471A" w:rsidR="00653ED7" w:rsidRDefault="00653ED7">
          <w:pPr>
            <w:pStyle w:val="TOC1"/>
            <w:tabs>
              <w:tab w:val="right" w:leader="dot" w:pos="6470"/>
            </w:tabs>
            <w:rPr>
              <w:noProof/>
            </w:rPr>
          </w:pPr>
          <w:hyperlink w:anchor="_Toc230002107" w:history="1">
            <w:r w:rsidRPr="00636120">
              <w:rPr>
                <w:rStyle w:val="Hyperlink"/>
                <w:noProof/>
              </w:rPr>
              <w:t>The Weight They Carry: A First Responder and Moral Injury</w:t>
            </w:r>
            <w:r>
              <w:rPr>
                <w:noProof/>
                <w:webHidden/>
              </w:rPr>
              <w:tab/>
            </w:r>
            <w:r>
              <w:rPr>
                <w:noProof/>
                <w:webHidden/>
              </w:rPr>
              <w:fldChar w:fldCharType="begin"/>
            </w:r>
            <w:r>
              <w:rPr>
                <w:noProof/>
                <w:webHidden/>
              </w:rPr>
              <w:instrText xml:space="preserve"> PAGEREF _Toc230002107 \h </w:instrText>
            </w:r>
            <w:r>
              <w:rPr>
                <w:noProof/>
                <w:webHidden/>
              </w:rPr>
            </w:r>
            <w:r>
              <w:rPr>
                <w:noProof/>
                <w:webHidden/>
              </w:rPr>
              <w:fldChar w:fldCharType="separate"/>
            </w:r>
            <w:r>
              <w:rPr>
                <w:noProof/>
                <w:webHidden/>
              </w:rPr>
              <w:t>151</w:t>
            </w:r>
            <w:r>
              <w:rPr>
                <w:noProof/>
                <w:webHidden/>
              </w:rPr>
              <w:fldChar w:fldCharType="end"/>
            </w:r>
          </w:hyperlink>
        </w:p>
        <w:p w14:paraId="0BF2EDFE" w14:textId="4CD3E00D" w:rsidR="00653ED7" w:rsidRDefault="00653ED7">
          <w:pPr>
            <w:pStyle w:val="TOC1"/>
            <w:tabs>
              <w:tab w:val="right" w:leader="dot" w:pos="6470"/>
            </w:tabs>
            <w:rPr>
              <w:noProof/>
            </w:rPr>
          </w:pPr>
          <w:hyperlink w:anchor="_Toc230002108" w:history="1">
            <w:r w:rsidRPr="00636120">
              <w:rPr>
                <w:rStyle w:val="Hyperlink"/>
                <w:noProof/>
              </w:rPr>
              <w:t>A Chaplain in the Theatre</w:t>
            </w:r>
            <w:r>
              <w:rPr>
                <w:noProof/>
                <w:webHidden/>
              </w:rPr>
              <w:tab/>
            </w:r>
            <w:r>
              <w:rPr>
                <w:noProof/>
                <w:webHidden/>
              </w:rPr>
              <w:fldChar w:fldCharType="begin"/>
            </w:r>
            <w:r>
              <w:rPr>
                <w:noProof/>
                <w:webHidden/>
              </w:rPr>
              <w:instrText xml:space="preserve"> PAGEREF _Toc230002108 \h </w:instrText>
            </w:r>
            <w:r>
              <w:rPr>
                <w:noProof/>
                <w:webHidden/>
              </w:rPr>
            </w:r>
            <w:r>
              <w:rPr>
                <w:noProof/>
                <w:webHidden/>
              </w:rPr>
              <w:fldChar w:fldCharType="separate"/>
            </w:r>
            <w:r>
              <w:rPr>
                <w:noProof/>
                <w:webHidden/>
              </w:rPr>
              <w:t>157</w:t>
            </w:r>
            <w:r>
              <w:rPr>
                <w:noProof/>
                <w:webHidden/>
              </w:rPr>
              <w:fldChar w:fldCharType="end"/>
            </w:r>
          </w:hyperlink>
        </w:p>
        <w:p w14:paraId="01A0DD6D" w14:textId="03AFFD85" w:rsidR="00653ED7" w:rsidRDefault="00653ED7">
          <w:pPr>
            <w:pStyle w:val="TOC1"/>
            <w:tabs>
              <w:tab w:val="right" w:leader="dot" w:pos="6470"/>
            </w:tabs>
            <w:rPr>
              <w:noProof/>
            </w:rPr>
          </w:pPr>
          <w:hyperlink w:anchor="_Toc230002109" w:history="1">
            <w:r w:rsidRPr="00636120">
              <w:rPr>
                <w:rStyle w:val="Hyperlink"/>
                <w:noProof/>
              </w:rPr>
              <w:t>BIBLIOGRAPHY</w:t>
            </w:r>
            <w:r>
              <w:rPr>
                <w:noProof/>
                <w:webHidden/>
              </w:rPr>
              <w:tab/>
            </w:r>
            <w:r>
              <w:rPr>
                <w:noProof/>
                <w:webHidden/>
              </w:rPr>
              <w:fldChar w:fldCharType="begin"/>
            </w:r>
            <w:r>
              <w:rPr>
                <w:noProof/>
                <w:webHidden/>
              </w:rPr>
              <w:instrText xml:space="preserve"> PAGEREF _Toc230002109 \h </w:instrText>
            </w:r>
            <w:r>
              <w:rPr>
                <w:noProof/>
                <w:webHidden/>
              </w:rPr>
            </w:r>
            <w:r>
              <w:rPr>
                <w:noProof/>
                <w:webHidden/>
              </w:rPr>
              <w:fldChar w:fldCharType="separate"/>
            </w:r>
            <w:r>
              <w:rPr>
                <w:noProof/>
                <w:webHidden/>
              </w:rPr>
              <w:t>163</w:t>
            </w:r>
            <w:r>
              <w:rPr>
                <w:noProof/>
                <w:webHidden/>
              </w:rPr>
              <w:fldChar w:fldCharType="end"/>
            </w:r>
          </w:hyperlink>
        </w:p>
        <w:p w14:paraId="59B500D1" w14:textId="119D7F1B" w:rsidR="00653ED7" w:rsidRDefault="00653ED7">
          <w:r>
            <w:rPr>
              <w:b/>
              <w:bCs/>
              <w:noProof/>
            </w:rPr>
            <w:fldChar w:fldCharType="end"/>
          </w:r>
        </w:p>
      </w:sdtContent>
    </w:sdt>
    <w:p w14:paraId="59677235" w14:textId="77777777" w:rsidR="00653ED7" w:rsidRDefault="00653ED7">
      <w:pPr>
        <w:pStyle w:val="Heading1"/>
        <w:spacing w:before="1440" w:after="120" w:line="276" w:lineRule="auto"/>
      </w:pPr>
      <w:bookmarkStart w:id="0" w:name="_Toc230002090"/>
    </w:p>
    <w:p w14:paraId="1C6822F1" w14:textId="726CF7B3" w:rsidR="00754B44" w:rsidRDefault="00000000">
      <w:pPr>
        <w:pStyle w:val="Heading1"/>
        <w:spacing w:before="1440" w:after="120" w:line="276" w:lineRule="auto"/>
      </w:pPr>
      <w:r>
        <w:lastRenderedPageBreak/>
        <w:t>INTRODUCTION</w:t>
      </w:r>
      <w:bookmarkEnd w:id="0"/>
    </w:p>
    <w:p w14:paraId="621127CE" w14:textId="77777777" w:rsidR="00754B44" w:rsidRDefault="00000000">
      <w:pPr>
        <w:spacing w:after="1440" w:line="276" w:lineRule="auto"/>
      </w:pPr>
      <w:r>
        <w:rPr>
          <w:i/>
          <w:iCs/>
        </w:rPr>
        <w:t>Apologetics for Chaplains</w:t>
      </w:r>
    </w:p>
    <w:p w14:paraId="4730E2C7" w14:textId="105E478F" w:rsidR="00754B44" w:rsidRDefault="00000000">
      <w:pPr>
        <w:spacing w:line="276" w:lineRule="auto"/>
        <w:ind w:firstLine="720"/>
        <w:jc w:val="both"/>
      </w:pPr>
      <w:r>
        <w:t>When the apostle Peter wrote, "</w:t>
      </w:r>
      <w:r w:rsidR="00985A8A">
        <w:t>…</w:t>
      </w:r>
      <w:r>
        <w:t xml:space="preserve">but in your hearts regard Christ the Lord as holy, always being prepared to make a defense to anyone who asks you for a reason for the hope that is in you; yet do it with gentleness and respect,"¹ he was writing to scattered Christians under pressure in their communities, among their peers. They had not expected to </w:t>
      </w:r>
      <w:proofErr w:type="gramStart"/>
      <w:r>
        <w:t>enter into</w:t>
      </w:r>
      <w:proofErr w:type="gramEnd"/>
      <w:r>
        <w:t xml:space="preserve"> debates. They found themselves needing to answer questions about their newfound faith from neighbors, employers, magistrates, and family members who could not understand what had happened to them. Peter's instruction was not intended for the debate hall or the public square. It was for daily life under conditions in which ordinary believers could expect, sooner or later, to be asked questions or confronted with opposition.</w:t>
      </w:r>
    </w:p>
    <w:p w14:paraId="3978B712" w14:textId="77777777" w:rsidR="00754B44" w:rsidRDefault="00000000">
      <w:pPr>
        <w:spacing w:line="276" w:lineRule="auto"/>
        <w:ind w:firstLine="720"/>
        <w:jc w:val="both"/>
      </w:pPr>
      <w:r>
        <w:t>The modern chaplain's situation is similar. The chaplain has not entered the workplace, the hospital, the recovery program, the prison, or the firehouse looking for a theological debate. The chaplain has come to help, to listen, to be the presence of God to people who may not enter a house of worship on their own. But sooner or later, often when the chaplain least expects it, the question comes. The grieving father asks why God allowed his daughter to die. The recovering addict asks whether grace is real or just a story Christians tell themselves and others. The skeptical employee, after a year of casual conversation, asks the chaplain whether anyone with a brain still believes the resurrection. These are not interruptions of the chaplain's work. They are part of it. They are the occasions for which Peter's instruction was written.</w:t>
      </w:r>
    </w:p>
    <w:p w14:paraId="67141204" w14:textId="7793E527" w:rsidR="00754B44" w:rsidRDefault="00000000">
      <w:pPr>
        <w:spacing w:line="276" w:lineRule="auto"/>
        <w:ind w:firstLine="720"/>
        <w:jc w:val="both"/>
      </w:pPr>
      <w:r>
        <w:t xml:space="preserve">This book exists to help prepare the chaplain </w:t>
      </w:r>
      <w:r w:rsidR="00147605">
        <w:t xml:space="preserve">to </w:t>
      </w:r>
      <w:r>
        <w:t>answer those questions in an informed way.</w:t>
      </w:r>
    </w:p>
    <w:p w14:paraId="0804138D" w14:textId="77777777" w:rsidR="00754B44" w:rsidRDefault="00000000">
      <w:pPr>
        <w:spacing w:before="240" w:after="240" w:line="276" w:lineRule="auto"/>
        <w:jc w:val="center"/>
      </w:pPr>
      <w:r>
        <w:t>* * *</w:t>
      </w:r>
    </w:p>
    <w:p w14:paraId="1F6EB183" w14:textId="77777777" w:rsidR="00754B44" w:rsidRDefault="00000000">
      <w:pPr>
        <w:spacing w:line="276" w:lineRule="auto"/>
        <w:ind w:firstLine="720"/>
        <w:jc w:val="both"/>
      </w:pPr>
      <w:r>
        <w:lastRenderedPageBreak/>
        <w:t>The word translated as "defense" in 1 Peter 3:15 is the Greek word apologetics, which deserves careful attention before we go further. For many readers, it carries unhelpful associations. In ordinary English, to apologize is to express regret for a wrong; to be apologetic is to feel awkward about a position taken. In some Christian circles, apologetics has come to mean combative argument against atheists, scientists, or skeptics, often with the unfortunate connotation of scoring points and winning debates. None of these meanings is what the New Testament expresses, nor are any of them what this book teaches.</w:t>
      </w:r>
    </w:p>
    <w:p w14:paraId="749CA549" w14:textId="77777777" w:rsidR="00754B44" w:rsidRDefault="00000000">
      <w:pPr>
        <w:spacing w:line="276" w:lineRule="auto"/>
        <w:ind w:firstLine="720"/>
        <w:jc w:val="both"/>
      </w:pPr>
      <w:r>
        <w:t xml:space="preserve">The Greek word group from which the term derives is apologia, the noun, and </w:t>
      </w:r>
      <w:proofErr w:type="spellStart"/>
      <w:r>
        <w:t>apologeomai</w:t>
      </w:r>
      <w:proofErr w:type="spellEnd"/>
      <w:r>
        <w:t xml:space="preserve">, the verb. Together, the two forms appear 17 times in the New Testament, and their range of use is helpful in understanding what the authors intended.² Several of the occurrences are in legal or quasi-legal settings: Paul's defense before the Jewish crowd in Jerusalem (Acts 22:1), his defenses before the Roman governors Felix and Festus (Acts 24:10; 25:8, 16), his appearance before King Agrippa (Acts 26:1, 2, 24), and his reflection on his first hearing before Caesar (2 Timothy 4:16). Others occur in settings where Paul defends his ministry against accusation: 1 Corinthians 9:3, 2 Corinthians 7:11, 2 Corinthians 12:19, and the twin references to "the defense of the gospel" in Philippians 1:7 and 16. Two further occurrences come from the Lord's own instruction to His disciples about how they will speak when brought before authorities (Luke 12:11; 21:14). And then there is 1 Peter 3:15, in many ways the most significant for the chaplain who may be reading this, is </w:t>
      </w:r>
      <w:proofErr w:type="gramStart"/>
      <w:r>
        <w:t>where the apologia</w:t>
      </w:r>
      <w:proofErr w:type="gramEnd"/>
      <w:r>
        <w:t xml:space="preserve"> is no longer a courtroom defense or a defense of one's ministry, but a daily-life readiness to give an account to anyone who asks.</w:t>
      </w:r>
    </w:p>
    <w:p w14:paraId="387DD24A" w14:textId="77777777" w:rsidR="00754B44" w:rsidRDefault="00000000">
      <w:pPr>
        <w:spacing w:line="276" w:lineRule="auto"/>
        <w:ind w:firstLine="720"/>
        <w:jc w:val="both"/>
      </w:pPr>
      <w:r>
        <w:t>In every case, the word carries the sense of a reasoned, thoughtful response to a question or charge that has been raised. It is not aggressive. It is not initiating. It is responsive. The apologist answers when asked.</w:t>
      </w:r>
    </w:p>
    <w:p w14:paraId="4DF92298" w14:textId="77777777" w:rsidR="00754B44" w:rsidRDefault="00000000">
      <w:pPr>
        <w:spacing w:line="276" w:lineRule="auto"/>
        <w:ind w:firstLine="720"/>
        <w:jc w:val="both"/>
      </w:pPr>
      <w:r>
        <w:t xml:space="preserve">The wider classical use of the word reinforces this picture. Plato uses this term to describe the trial and defense (apology) of his teacher Socrates. It is titled The Apology, drawn from the same Greek </w:t>
      </w:r>
      <w:proofErr w:type="gramStart"/>
      <w:r>
        <w:t>word.³</w:t>
      </w:r>
      <w:proofErr w:type="gramEnd"/>
      <w:r>
        <w:t xml:space="preserve"> Socrates, on trial for his life before the Athenian assembly, does not apologize in the modern sense. He explains. He gives a careful account of how he has lived, what he believes, and why he is willing to die rather than abandon his convictions. The original picture of the apologist, the one </w:t>
      </w:r>
      <w:r>
        <w:lastRenderedPageBreak/>
        <w:t>Greek-speaking readers of 1 Peter would have had in mind, was not a combatant scoring points but a person under questioning who calmly and clearly gives the reasons for their life.</w:t>
      </w:r>
    </w:p>
    <w:p w14:paraId="69B10685" w14:textId="77777777" w:rsidR="00754B44" w:rsidRDefault="00000000">
      <w:pPr>
        <w:spacing w:line="276" w:lineRule="auto"/>
        <w:ind w:firstLine="720"/>
        <w:jc w:val="both"/>
      </w:pPr>
      <w:r>
        <w:t>This is the picture we want the chaplain to keep in mind throughout the book. Apologetics, as the New Testament uses the word, is a reasoned account of the hope a Christian holds, given in response to a question, or possibly an indictment, with gentleness and respect. It is not combat. It is not a sales pitch. It is what a thoughtful Christian gives to a thoughtful or even pugnacious questioner who has asked, in whatever spirit, why this Christian believes what they believe and why they act the way they do. Why, after all, is the chaplain there?</w:t>
      </w:r>
    </w:p>
    <w:p w14:paraId="47540C56" w14:textId="77777777" w:rsidR="00754B44" w:rsidRDefault="00000000">
      <w:pPr>
        <w:spacing w:line="276" w:lineRule="auto"/>
        <w:ind w:firstLine="720"/>
        <w:jc w:val="both"/>
      </w:pPr>
      <w:r>
        <w:t>The chaplain's setting fits this picture more closely than perhaps any other modern ministry context. The chaplain does not enter the workplace, hospital, recovery program, or firehouse looking for arguments to start. The chaplain does what chaplains do: shows up, listens, and bears the image of God to people in distress. And then, sooner or later, the question comes. When it does, the chaplain is ready to answer, to give a reasoned account, to make the kind of defense Paul, Peter, and yes, even Plato had in mind. The chaplain's apologetic work is very often responsive. The chaplain is ready, prepared to provide answers when asked. Keeping in mind the ancillary role of sometimes initiating the conversation when warranted.</w:t>
      </w:r>
    </w:p>
    <w:p w14:paraId="7E6A07EB" w14:textId="77777777" w:rsidR="00754B44" w:rsidRDefault="00000000">
      <w:pPr>
        <w:spacing w:before="240" w:after="240" w:line="276" w:lineRule="auto"/>
        <w:jc w:val="center"/>
      </w:pPr>
      <w:r>
        <w:t>* * *</w:t>
      </w:r>
    </w:p>
    <w:p w14:paraId="44BEC9EB" w14:textId="77777777" w:rsidR="00754B44" w:rsidRDefault="00000000">
      <w:pPr>
        <w:spacing w:line="276" w:lineRule="auto"/>
        <w:ind w:firstLine="720"/>
        <w:jc w:val="both"/>
      </w:pPr>
      <w:r>
        <w:t xml:space="preserve">The chaplaincy literature is rich with treatments of the chaplain's presence, posture, and pastoral skill. Alan Baker's Foundations of Chaplaincy gives the field a careful framework for the chaplain's work in providing, facilitating, caregiving, and advising.⁴ Naomi Paget and Janet McCormack's The Work of the Chaplain offers a thorough orientation to the institutional and pastoral demands of the calling.⁵ The general apologetics literature is also rich, with major treatments by James Sire, </w:t>
      </w:r>
      <w:proofErr w:type="spellStart"/>
      <w:r>
        <w:t>Os</w:t>
      </w:r>
      <w:proofErr w:type="spellEnd"/>
      <w:r>
        <w:t xml:space="preserve"> Guinness, Gary Habermas, William Lane Craig, and others. What is missing between these two bodies of literature is a book that brings together chaplain's training with how to do apologetic work within the chaplain's particular vocation. How to recognize when a question is being </w:t>
      </w:r>
      <w:r>
        <w:lastRenderedPageBreak/>
        <w:t>asked. How to answer well, in a few minutes, at a bedside, across a desk, or beside a fire engine. How to know when to wait. How to hold to one's own convictions without imposing them.</w:t>
      </w:r>
    </w:p>
    <w:p w14:paraId="66550679" w14:textId="77777777" w:rsidR="00754B44" w:rsidRDefault="00000000">
      <w:pPr>
        <w:spacing w:line="276" w:lineRule="auto"/>
        <w:ind w:firstLine="720"/>
        <w:jc w:val="both"/>
      </w:pPr>
      <w:r>
        <w:t>That is the gap this book desires to fill.</w:t>
      </w:r>
    </w:p>
    <w:p w14:paraId="66E64272" w14:textId="77777777" w:rsidR="00754B44" w:rsidRDefault="00000000">
      <w:pPr>
        <w:spacing w:before="240" w:after="240" w:line="276" w:lineRule="auto"/>
        <w:jc w:val="center"/>
      </w:pPr>
      <w:r>
        <w:t>* * *</w:t>
      </w:r>
    </w:p>
    <w:p w14:paraId="2A8FFE3C" w14:textId="77777777" w:rsidR="00754B44" w:rsidRDefault="00000000">
      <w:pPr>
        <w:spacing w:line="276" w:lineRule="auto"/>
        <w:ind w:firstLine="720"/>
        <w:jc w:val="both"/>
      </w:pPr>
      <w:r>
        <w:t>This book is written for chaplains credentialed and trained through the American Association of Christian Counselors (AACC) and through partner programs, including The Bridge at Birch Bay and GraceCore Academy. It is written for chaplains who serve in workplace ministry, recovery and addiction settings, first-responder support, hospice and hospital settings, prison ministry, and crisis response, in environments that are faith-friendly or faith-explicit. These chaplains have been trained for explicit Christian ministry. They are deployed into specialized institutional settings where their faith integration is not only permitted but often expected. When the door opens for a faith conversation, they have both the calling and the latitude to engage.</w:t>
      </w:r>
    </w:p>
    <w:p w14:paraId="71191012" w14:textId="77777777" w:rsidR="00754B44" w:rsidRDefault="00000000">
      <w:pPr>
        <w:spacing w:line="276" w:lineRule="auto"/>
        <w:ind w:firstLine="720"/>
        <w:jc w:val="both"/>
      </w:pPr>
      <w:r>
        <w:t xml:space="preserve">The American Association of Christian Counselors, founded in 1986 and headquartered in Forest, Virginia, is the largest organization of Christian counselors in the world. Under the long-standing leadership of Dr. Tim Clinton, the AACC equips clinical, pastoral, and lay caregivers with biblical and psycho-social insights to minister to those in distress and to help them move toward wholeness, interpersonal competence, mental stability, and spiritual maturity. Its three-fold structure of clinical professional, pastor, and lay helper extends naturally into chaplaincy, where many AACC-credentialed practitioners </w:t>
      </w:r>
      <w:proofErr w:type="gramStart"/>
      <w:r>
        <w:t>serve.⁶</w:t>
      </w:r>
      <w:proofErr w:type="gramEnd"/>
    </w:p>
    <w:p w14:paraId="698A7F4B" w14:textId="77777777" w:rsidR="00754B44" w:rsidRDefault="00000000">
      <w:pPr>
        <w:spacing w:line="276" w:lineRule="auto"/>
        <w:ind w:firstLine="720"/>
        <w:jc w:val="both"/>
      </w:pPr>
      <w:r>
        <w:t>The AACC framework recognizes that those credentialed in Christian counseling and pastoral care often hold more than one helping vocation. Many serve simultaneously as chaplains, coaches, pastors, and Christian counselors, moving between these roles depending on the day, the setting, and the person in front of them. This book takes the chaplaincy role as its primary focus, but most of what is taught here also applies to the other three roles. The discernment, the gentleness, the readiness to give an answer, and the underlying theological grounding all carry across.</w:t>
      </w:r>
    </w:p>
    <w:p w14:paraId="01424AB9" w14:textId="77777777" w:rsidR="00754B44" w:rsidRDefault="00000000">
      <w:pPr>
        <w:spacing w:before="240" w:after="240" w:line="276" w:lineRule="auto"/>
        <w:jc w:val="center"/>
      </w:pPr>
      <w:r>
        <w:lastRenderedPageBreak/>
        <w:t>* * *</w:t>
      </w:r>
    </w:p>
    <w:p w14:paraId="673952F4" w14:textId="77777777" w:rsidR="00754B44" w:rsidRDefault="00000000">
      <w:pPr>
        <w:spacing w:line="276" w:lineRule="auto"/>
        <w:ind w:firstLine="720"/>
        <w:jc w:val="both"/>
      </w:pPr>
      <w:r>
        <w:t>Co-author Pastor Lee Connors describes a moment that captures the AACC posture in a single sentence. He was sitting in a week-long intensive seminar on Christian counseling with about fourteen other counselors. The instructor, a seasoned therapist, was leading the group through difficult questions about practice, ethics, and client care. The topic of sharing faith with a non-believing client came up. Most of the class leaned toward the position that it was inappropriate, that the respectful approach was to remain neutral, not pushy or forward with the gospel.</w:t>
      </w:r>
    </w:p>
    <w:p w14:paraId="1D3039E1" w14:textId="77777777" w:rsidR="00754B44" w:rsidRDefault="00000000">
      <w:pPr>
        <w:spacing w:line="276" w:lineRule="auto"/>
        <w:ind w:firstLine="720"/>
        <w:jc w:val="both"/>
      </w:pPr>
      <w:r>
        <w:t>Pastor Lee's response was direct: "We are Christians first and counselors second. We have a mandate to share our faith."⁷ He went on to acknowledge that it is not always easy, and that wisdom is required. But difficulty is not an excuse for silence. If someone struggles to share their faith, the answer is not to refrain, but to learn how. The easy path is to stay silent. The faithful path is to remember that the highest obligation is not simply to therapy, but to transformation. The greatest good we can offer is to share Christ with those entrusted to our care.</w:t>
      </w:r>
    </w:p>
    <w:p w14:paraId="5E292682" w14:textId="77777777" w:rsidR="00754B44" w:rsidRDefault="00000000">
      <w:pPr>
        <w:spacing w:line="276" w:lineRule="auto"/>
        <w:ind w:firstLine="720"/>
        <w:jc w:val="both"/>
      </w:pPr>
      <w:r>
        <w:t>That is the posture this book is intended to teach. Christians first, chaplains second. Both roles are real, both roles are honored, but the second never crowds out the first. The chaplain's calling is not to be a therapist with religious credentials. It is to be a witness for Christ deployed into a context where presence, compassion, and skilled pastoral care open the door for that witness. When the question comes, the chaplain is ready to answer, with gentleness and respect.</w:t>
      </w:r>
    </w:p>
    <w:p w14:paraId="6BB724C9" w14:textId="77777777" w:rsidR="00754B44" w:rsidRDefault="00000000">
      <w:pPr>
        <w:spacing w:before="240" w:after="240" w:line="276" w:lineRule="auto"/>
        <w:jc w:val="center"/>
      </w:pPr>
      <w:r>
        <w:t>* * *</w:t>
      </w:r>
    </w:p>
    <w:p w14:paraId="6C0B31DF" w14:textId="77777777" w:rsidR="00754B44" w:rsidRDefault="00000000">
      <w:pPr>
        <w:spacing w:line="276" w:lineRule="auto"/>
        <w:ind w:firstLine="720"/>
        <w:jc w:val="both"/>
      </w:pPr>
      <w:r>
        <w:t xml:space="preserve">Underneath this posture is a theological vision that runs through this work and through the training pipelines at GraceCore Academy and The Bridge at Birch Bay. We hold that God created the world to reveal His character, with the Incarnation as the heart of that revelation rather than a contingent response to human failure. The cosmos is the theatre in which God's glory is displayed. The chaplain participates in that revelation as one of many witnesses. The chaplain's life, the chaplain's words, the chaplain's </w:t>
      </w:r>
      <w:r>
        <w:lastRenderedPageBreak/>
        <w:t>listening, and the chaplain's apologetic conversation are all part of how God's character is being shown.</w:t>
      </w:r>
    </w:p>
    <w:p w14:paraId="048525C9" w14:textId="77777777" w:rsidR="00754B44" w:rsidRDefault="00000000">
      <w:pPr>
        <w:spacing w:line="276" w:lineRule="auto"/>
        <w:ind w:firstLine="720"/>
        <w:jc w:val="both"/>
      </w:pPr>
      <w:r>
        <w:t xml:space="preserve">This change in footing alters the chaplain's posture. The chaplain is not stationed at a boundary, deciding who is in and who is out. The chaplain is stationed inside what the missiologist Paul Hiebert called a centered set: oriented toward Christ at the center, helping people see and orient toward that same </w:t>
      </w:r>
      <w:proofErr w:type="gramStart"/>
      <w:r>
        <w:t>center.⁸</w:t>
      </w:r>
      <w:proofErr w:type="gramEnd"/>
      <w:r>
        <w:t xml:space="preserve"> Apologetic conversation removes obstacles to that orientation. It does not police a perimeter. The chaplain who has internalized this footing will not be tempted to treat faith conversations as battles to be won. The chaplain will treat them as opportunities to help someone see Christ more clearly.</w:t>
      </w:r>
    </w:p>
    <w:p w14:paraId="0307478C" w14:textId="77777777" w:rsidR="00754B44" w:rsidRDefault="00000000">
      <w:pPr>
        <w:spacing w:line="276" w:lineRule="auto"/>
        <w:ind w:firstLine="720"/>
        <w:jc w:val="both"/>
      </w:pPr>
      <w:r>
        <w:t xml:space="preserve">This footing also gives the chaplain a way of understanding the people they meet. Drawing on Lee Connors' treatment of worldview in </w:t>
      </w:r>
      <w:r w:rsidRPr="006A4A1F">
        <w:rPr>
          <w:i/>
          <w:iCs/>
        </w:rPr>
        <w:t>From Saul to Paul</w:t>
      </w:r>
      <w:r>
        <w:t xml:space="preserve">, we hold that every person operates through several layers of worldview at once: a primary worldview inherited from family of origin, a working worldview shaped by culture and experience, and a stated worldview the person publicly claims.⁹ Internal conflict among these layers produces the incongruence and confusion that often surface in chaplain encounters. Part of the chaplain-apologist's work is diagnostic, helping the person see which worldview is </w:t>
      </w:r>
      <w:proofErr w:type="gramStart"/>
      <w:r>
        <w:t>actually driving</w:t>
      </w:r>
      <w:proofErr w:type="gramEnd"/>
      <w:r>
        <w:t xml:space="preserve"> their decisions, and pointing toward the unifying Lordship of Christ that brings the layers into alignment.</w:t>
      </w:r>
    </w:p>
    <w:p w14:paraId="495069D3" w14:textId="77777777" w:rsidR="00754B44" w:rsidRDefault="00000000">
      <w:pPr>
        <w:spacing w:before="240" w:after="240" w:line="276" w:lineRule="auto"/>
        <w:jc w:val="center"/>
      </w:pPr>
      <w:r>
        <w:t>* * *</w:t>
      </w:r>
    </w:p>
    <w:p w14:paraId="2CF8A4B0" w14:textId="77777777" w:rsidR="00754B44" w:rsidRDefault="00000000">
      <w:pPr>
        <w:spacing w:line="276" w:lineRule="auto"/>
        <w:ind w:firstLine="720"/>
        <w:jc w:val="both"/>
      </w:pPr>
      <w:r>
        <w:t>This book is not a general apologetics textbook. There are good ones, and chaplains who want a comprehensive treatment of the arguments for the Christian faith should read them. We will cite some of them in passing. But our task is narrower: how the chaplain handles apologetic conversation in the chaplain's particular setting, with the chaplain's particular constraints of time, posture, and pastoral relationship.</w:t>
      </w:r>
    </w:p>
    <w:p w14:paraId="59D2C708" w14:textId="77777777" w:rsidR="00754B44" w:rsidRDefault="00000000">
      <w:pPr>
        <w:spacing w:line="276" w:lineRule="auto"/>
        <w:ind w:firstLine="720"/>
        <w:jc w:val="both"/>
      </w:pPr>
      <w:r>
        <w:t xml:space="preserve">This book is also not a clinical pastoral care textbook. We will engage Baker's Foundations of Chaplaincy and other chaplaincy literature, but we will not duplicate their work. We assume the chaplain has been trained in pastoral presence, active listening, crisis care, and spiritual assessment. What we add is the apologetic dimension that those textbooks </w:t>
      </w:r>
      <w:r>
        <w:lastRenderedPageBreak/>
        <w:t>do not address at length: what to say, and how to say it, when the person being cared for asks something the chaplain has not been explicitly equipped to answer.</w:t>
      </w:r>
    </w:p>
    <w:p w14:paraId="062A689C" w14:textId="77777777" w:rsidR="00754B44" w:rsidRDefault="00000000">
      <w:pPr>
        <w:spacing w:line="276" w:lineRule="auto"/>
        <w:ind w:firstLine="720"/>
        <w:jc w:val="both"/>
      </w:pPr>
      <w:r>
        <w:t>And this book is not a book about winning arguments. The chaplain who reads it, looking for ammunition, will be disappointed. We are not equipping debaters. We are equipping witnesses.</w:t>
      </w:r>
    </w:p>
    <w:p w14:paraId="23FBCEF6" w14:textId="77777777" w:rsidR="00754B44" w:rsidRDefault="00000000">
      <w:pPr>
        <w:spacing w:before="240" w:after="240" w:line="276" w:lineRule="auto"/>
        <w:jc w:val="center"/>
      </w:pPr>
      <w:r>
        <w:t>* * *</w:t>
      </w:r>
    </w:p>
    <w:p w14:paraId="0E3F863E" w14:textId="77777777" w:rsidR="00754B44" w:rsidRDefault="00000000">
      <w:pPr>
        <w:spacing w:line="276" w:lineRule="auto"/>
        <w:ind w:firstLine="720"/>
        <w:jc w:val="both"/>
      </w:pPr>
      <w:r>
        <w:t>This book has companions that the reader may find useful.</w:t>
      </w:r>
    </w:p>
    <w:p w14:paraId="360DA7F4" w14:textId="77777777" w:rsidR="00754B44" w:rsidRDefault="00000000">
      <w:pPr>
        <w:spacing w:line="276" w:lineRule="auto"/>
        <w:ind w:firstLine="720"/>
        <w:jc w:val="both"/>
      </w:pPr>
      <w:r>
        <w:t xml:space="preserve">Pastor Lee Connors' </w:t>
      </w:r>
      <w:r w:rsidRPr="006A4A1F">
        <w:rPr>
          <w:i/>
          <w:iCs/>
        </w:rPr>
        <w:t>From Saul to Paul: A Story of Radical Transformation</w:t>
      </w:r>
      <w:r>
        <w:t xml:space="preserve"> is the natural Pauline companion. Throughout this book, when we draw on Paul as the chaplain-apologist exemplar, the fuller treatment is in Lee's volume. The reader who wants to understand Paul's encounter with Christ on the </w:t>
      </w:r>
      <w:proofErr w:type="gramStart"/>
      <w:r>
        <w:t>Damascus road</w:t>
      </w:r>
      <w:proofErr w:type="gramEnd"/>
      <w:r>
        <w:t xml:space="preserve">, his theological development, his cross-cultural witness in the Greco-Roman world, and his pastoral care for those wrestling with trauma and identity loss will find that material developed at length there. We will quote from </w:t>
      </w:r>
      <w:r w:rsidRPr="00414BAA">
        <w:rPr>
          <w:i/>
          <w:iCs/>
        </w:rPr>
        <w:t>From Saul to Paul</w:t>
      </w:r>
      <w:r>
        <w:t xml:space="preserve"> throughout this book, and we will mark those quotations </w:t>
      </w:r>
      <w:proofErr w:type="gramStart"/>
      <w:r>
        <w:t>clearly</w:t>
      </w:r>
      <w:proofErr w:type="gramEnd"/>
      <w:r>
        <w:t xml:space="preserve"> so the reader knows when they are reading Pastor Lee.</w:t>
      </w:r>
    </w:p>
    <w:p w14:paraId="44F114A8" w14:textId="77777777" w:rsidR="00754B44" w:rsidRDefault="00000000">
      <w:pPr>
        <w:spacing w:line="276" w:lineRule="auto"/>
        <w:ind w:firstLine="720"/>
        <w:jc w:val="both"/>
      </w:pPr>
      <w:r>
        <w:t xml:space="preserve">For the broader chaplaincy literature, Alan Baker's Foundations of Chaplaincy is the resource we recommend most strongly. His treatment of incarnational ministry, the centered-set model, and the chaplain's institutional duality </w:t>
      </w:r>
      <w:proofErr w:type="gramStart"/>
      <w:r>
        <w:t>has</w:t>
      </w:r>
      <w:proofErr w:type="gramEnd"/>
      <w:r>
        <w:t xml:space="preserve"> shaped our thinking and is worth the chaplain's time.</w:t>
      </w:r>
    </w:p>
    <w:p w14:paraId="6FB242C7" w14:textId="77777777" w:rsidR="00754B44" w:rsidRDefault="00000000">
      <w:pPr>
        <w:spacing w:before="240" w:after="240" w:line="276" w:lineRule="auto"/>
        <w:jc w:val="center"/>
      </w:pPr>
      <w:r>
        <w:t>* * *</w:t>
      </w:r>
    </w:p>
    <w:p w14:paraId="24B8ACA7" w14:textId="77777777" w:rsidR="00754B44" w:rsidRDefault="00000000">
      <w:pPr>
        <w:spacing w:line="276" w:lineRule="auto"/>
        <w:ind w:firstLine="720"/>
        <w:jc w:val="both"/>
      </w:pPr>
      <w:r>
        <w:t>The book is in four parts.</w:t>
      </w:r>
    </w:p>
    <w:p w14:paraId="5BC44CEC" w14:textId="77777777" w:rsidR="00754B44" w:rsidRDefault="00000000">
      <w:pPr>
        <w:spacing w:line="276" w:lineRule="auto"/>
        <w:ind w:firstLine="720"/>
        <w:jc w:val="both"/>
      </w:pPr>
      <w:r>
        <w:t xml:space="preserve">Part 1, The Ground of the Chaplain-Apologist, addresses the foundation on which the chaplain's apologetic work stands. Chapter 1 sets out the theological vision of the chaplain as witness in God's self-revelation. Chapter 2 takes up the chaplain's life as the first argument, drawing especially on Lee's treatment of what he calls the Ministry of </w:t>
      </w:r>
      <w:proofErr w:type="gramStart"/>
      <w:r>
        <w:t>Otherness.¹</w:t>
      </w:r>
      <w:proofErr w:type="gramEnd"/>
      <w:r>
        <w:t xml:space="preserve">⁰ Chapter 3 develops the posture of gentleness and respect. </w:t>
      </w:r>
      <w:r>
        <w:lastRenderedPageBreak/>
        <w:t>Chapter 4 addresses the wisdom of timing, when to speak and when to wait.</w:t>
      </w:r>
    </w:p>
    <w:p w14:paraId="14C7D3CD" w14:textId="77777777" w:rsidR="00754B44" w:rsidRDefault="00000000">
      <w:pPr>
        <w:spacing w:line="276" w:lineRule="auto"/>
        <w:ind w:firstLine="720"/>
        <w:jc w:val="both"/>
      </w:pPr>
      <w:r>
        <w:t xml:space="preserve">Part 2, The Apologetic Toolkit, takes up the central questions the chaplain encounters: the existence of God, the problem of evil and suffering, the truth of the resurrection, and the reliability of Scripture. Each chapter follows a five-movement structure: biblical and theological grounding, practical pastoral application, the strongest </w:t>
      </w:r>
      <w:proofErr w:type="gramStart"/>
      <w:r>
        <w:t>counter-arguments</w:t>
      </w:r>
      <w:proofErr w:type="gramEnd"/>
      <w:r>
        <w:t>, a gracious response, and a clinical or pastoral connection. The chapters are written for use in actual chaplain conversations, not for graduate seminars.</w:t>
      </w:r>
    </w:p>
    <w:p w14:paraId="51151FAF" w14:textId="77777777" w:rsidR="00754B44" w:rsidRDefault="00000000">
      <w:pPr>
        <w:spacing w:line="276" w:lineRule="auto"/>
        <w:ind w:firstLine="720"/>
        <w:jc w:val="both"/>
      </w:pPr>
      <w:r>
        <w:t>Part 3, Engaging the Cultural Conversation, addresses what the chaplain meets in the wider culture: hard texts in Scripture, the wound of Christian hypocrisy, religious pluralism as the chaplain's working environment, identity and sexuality, and the relationship of science and faith. Religious pluralism receives the most extended treatment because, for AACC chaplains in workplace, hospital, recovery, and first responder settings, pluralism is not an objection to be answered but the daily working environment to be navigated.</w:t>
      </w:r>
    </w:p>
    <w:p w14:paraId="326D6FF7" w14:textId="77777777" w:rsidR="00754B44" w:rsidRDefault="00000000">
      <w:pPr>
        <w:spacing w:line="276" w:lineRule="auto"/>
        <w:ind w:firstLine="720"/>
        <w:jc w:val="both"/>
      </w:pPr>
      <w:r>
        <w:t>Part 4, Integration in the Field, presents extended case studies showing the chaplain's apologetic work in real situations: a hospital trauma room, an addiction and shame conversation, a family at the bedside of a dying loved one, a first responder dealing with moral injury, and a workplace chaplain meeting an employee in crisis. The case studies are written in plain pastoral dialogue, without stage directions, so the chaplain can see how the moves taught in the earlier chapters look in actual practice.</w:t>
      </w:r>
    </w:p>
    <w:p w14:paraId="2B6D2615" w14:textId="77777777" w:rsidR="00754B44" w:rsidRDefault="00000000">
      <w:pPr>
        <w:spacing w:line="276" w:lineRule="auto"/>
        <w:ind w:firstLine="720"/>
        <w:jc w:val="both"/>
      </w:pPr>
      <w:r>
        <w:t>Each chapter ends with discussion questions and a brief reflection prompt suitable for individual study or for use in chaplain training cohorts.</w:t>
      </w:r>
    </w:p>
    <w:p w14:paraId="155AB4D2" w14:textId="77777777" w:rsidR="00754B44" w:rsidRDefault="00000000">
      <w:pPr>
        <w:spacing w:before="240" w:after="240" w:line="276" w:lineRule="auto"/>
        <w:jc w:val="center"/>
      </w:pPr>
      <w:r>
        <w:t>* * *</w:t>
      </w:r>
    </w:p>
    <w:p w14:paraId="53D790D0" w14:textId="77777777" w:rsidR="00754B44" w:rsidRDefault="00000000">
      <w:pPr>
        <w:spacing w:line="276" w:lineRule="auto"/>
        <w:ind w:firstLine="720"/>
        <w:jc w:val="both"/>
      </w:pPr>
      <w:r>
        <w:t>A word about how this book is written, and how we hope it will be read.</w:t>
      </w:r>
    </w:p>
    <w:p w14:paraId="0FDB6211" w14:textId="77777777" w:rsidR="00754B44" w:rsidRDefault="00000000">
      <w:pPr>
        <w:spacing w:line="276" w:lineRule="auto"/>
        <w:ind w:firstLine="720"/>
        <w:jc w:val="both"/>
      </w:pPr>
      <w:r>
        <w:t xml:space="preserve">We have tried to write in a measured teacherly voice. We have tried to keep dramatic flourish out of it. The chaplain reader has seen things; the chaplain reader does not need scenes staged for them. We have tried to cite sparingly, two or three load-bearing voices per chapter rather than a long parade. We have tried to ground every argument in Scripture, </w:t>
      </w:r>
      <w:r>
        <w:lastRenderedPageBreak/>
        <w:t>in pastoral reality, and in the theological framework outlined here, and to keep clinical and academic apparatus where it serves the chaplain's work rather than where it shows the authors' reading.</w:t>
      </w:r>
    </w:p>
    <w:p w14:paraId="6E4DEC3B" w14:textId="2F38AD90" w:rsidR="00754B44" w:rsidRDefault="00000000">
      <w:pPr>
        <w:spacing w:line="276" w:lineRule="auto"/>
        <w:ind w:firstLine="720"/>
        <w:jc w:val="both"/>
      </w:pPr>
      <w:r>
        <w:t xml:space="preserve">We have also tried to avoid warfare imagery in the book. The chaplain is not on </w:t>
      </w:r>
      <w:r w:rsidR="00142538">
        <w:t>the</w:t>
      </w:r>
      <w:r>
        <w:t xml:space="preserve"> front line. The chaplain is not stationed in a trench. The chaplain is a witness in God's self-revelation, deployed into settings where people are wrestling with the deepest questions of human life. The vocabulary that fits that calling is not the vocabulary of combat. It is the vocabulary of hospitality, of presence, of careful and faithful speech.</w:t>
      </w:r>
    </w:p>
    <w:p w14:paraId="3E6C8D44" w14:textId="77777777" w:rsidR="00754B44" w:rsidRDefault="00000000">
      <w:pPr>
        <w:spacing w:line="276" w:lineRule="auto"/>
        <w:ind w:firstLine="720"/>
        <w:jc w:val="both"/>
      </w:pPr>
      <w:r>
        <w:t xml:space="preserve">If this book serves its purpose, the chaplain who closes it will not feel armed. The chaplain who closes it will feel equipped: equipped to be present, to listen, to answer when answers are asked for, and to wait when waiting is the right move. Above all, the chaplain who closes this book will be reminded that the hope offered in chaplain ministry is reasonable, because the One in whom we hope has revealed Himself, supremely in the encounter on the </w:t>
      </w:r>
      <w:proofErr w:type="gramStart"/>
      <w:r>
        <w:t>Damascus road</w:t>
      </w:r>
      <w:proofErr w:type="gramEnd"/>
      <w:r>
        <w:t xml:space="preserve"> that turned Saul the persecutor into Paul the apostle, and in every Damascus moment since.</w:t>
      </w:r>
    </w:p>
    <w:p w14:paraId="51AE769E" w14:textId="77777777" w:rsidR="003A79D3" w:rsidRDefault="003A79D3">
      <w:pPr>
        <w:spacing w:line="276" w:lineRule="auto"/>
        <w:ind w:firstLine="720"/>
        <w:jc w:val="both"/>
      </w:pPr>
    </w:p>
    <w:p w14:paraId="65745107" w14:textId="62E04B1D" w:rsidR="00754B44" w:rsidRDefault="00000000">
      <w:pPr>
        <w:spacing w:line="276" w:lineRule="auto"/>
        <w:ind w:firstLine="720"/>
        <w:jc w:val="both"/>
      </w:pPr>
      <w:r>
        <w:t>May this book serve you in that calling.</w:t>
      </w:r>
    </w:p>
    <w:p w14:paraId="3A5565E4" w14:textId="77777777" w:rsidR="00754B44" w:rsidRDefault="00000000">
      <w:pPr>
        <w:pageBreakBefore/>
        <w:spacing w:after="120" w:line="276" w:lineRule="auto"/>
      </w:pPr>
      <w:r>
        <w:rPr>
          <w:b/>
          <w:bCs/>
        </w:rPr>
        <w:lastRenderedPageBreak/>
        <w:t>Notes</w:t>
      </w:r>
    </w:p>
    <w:p w14:paraId="7932A854" w14:textId="77777777" w:rsidR="00754B44" w:rsidRDefault="00000000">
      <w:pPr>
        <w:spacing w:after="60" w:line="276" w:lineRule="auto"/>
        <w:ind w:left="360" w:hanging="360"/>
        <w:jc w:val="both"/>
      </w:pPr>
      <w:r>
        <w:t>1. 1 Peter 3:15–16, New American Standard Bible (NASB) 1995. Unless otherwise noted, all Scripture quotations in this book are taken from the New American Standard Bible (NASB) 1995.</w:t>
      </w:r>
    </w:p>
    <w:p w14:paraId="277089D1" w14:textId="77777777" w:rsidR="00754B44" w:rsidRDefault="00000000">
      <w:pPr>
        <w:spacing w:after="60" w:line="276" w:lineRule="auto"/>
        <w:ind w:left="360" w:hanging="360"/>
        <w:jc w:val="both"/>
      </w:pPr>
      <w:r>
        <w:t xml:space="preserve">2. The Greek noun apologia and the verb </w:t>
      </w:r>
      <w:proofErr w:type="spellStart"/>
      <w:r>
        <w:t>apologeomai</w:t>
      </w:r>
      <w:proofErr w:type="spellEnd"/>
      <w:r>
        <w:t xml:space="preserve"> occur seventeen times across the New Testament. Representative texts: Luke 12:11; 21:14; Acts 22:1; 24:10; 25:8, 16; 26:1, 2, 24; Romans 2:15; 1 Corinthians 9:3; 2 Corinthians 7:11; 12:19; Philippians 1:7, 16; 2 Timothy 4:16; 1 Peter 3:15. The basic lexical sense is "to give a reasoned defense or account." For an extended treatment of how the term has shaped Christian witness across the centuries, see Avery Dulles, A History of Apologetics, rev. ed. (San Francisco: Ignatius Press, 2005).</w:t>
      </w:r>
    </w:p>
    <w:p w14:paraId="2363CE99" w14:textId="77777777" w:rsidR="00754B44" w:rsidRDefault="00000000">
      <w:pPr>
        <w:spacing w:after="60" w:line="276" w:lineRule="auto"/>
        <w:ind w:left="360" w:hanging="360"/>
        <w:jc w:val="both"/>
      </w:pPr>
      <w:r>
        <w:t>3. Plato, Apology. Standard English edition: Plato, The Trial and Death of Socrates, trans. G. M. A. Grube, 3rd ed., rev. John M. Cooper (Indianapolis: Hackett Publishing, 2000).</w:t>
      </w:r>
    </w:p>
    <w:p w14:paraId="46F99BD9" w14:textId="77777777" w:rsidR="00754B44" w:rsidRDefault="00000000">
      <w:pPr>
        <w:spacing w:after="60" w:line="276" w:lineRule="auto"/>
        <w:ind w:left="360" w:hanging="360"/>
        <w:jc w:val="both"/>
      </w:pPr>
      <w:r>
        <w:t>4. Alan T. Baker, Foundations of Chaplaincy: A Practical Guide (Grand Rapids, MI: William B. Eerdmans, 2021).</w:t>
      </w:r>
    </w:p>
    <w:p w14:paraId="70DCAC9F" w14:textId="77777777" w:rsidR="00754B44" w:rsidRDefault="00000000">
      <w:pPr>
        <w:spacing w:after="60" w:line="276" w:lineRule="auto"/>
        <w:ind w:left="360" w:hanging="360"/>
        <w:jc w:val="both"/>
      </w:pPr>
      <w:r>
        <w:t>5. Naomi K. Paget and Janet R. McCormack, The Work of the Chaplain (Valley Forge, PA: Judson Press, 2006).</w:t>
      </w:r>
    </w:p>
    <w:p w14:paraId="5CD732F7" w14:textId="77777777" w:rsidR="00754B44" w:rsidRDefault="00000000">
      <w:pPr>
        <w:spacing w:after="60" w:line="276" w:lineRule="auto"/>
        <w:ind w:left="360" w:hanging="360"/>
        <w:jc w:val="both"/>
      </w:pPr>
      <w:r>
        <w:t>6. American Association of Christian Counselors, https://www.aacc.net. The AACC was founded in 1986, has approximately 50,000 members, and publishes Christian Counseling Today and Marriage and Family: A Christian Journal.</w:t>
      </w:r>
    </w:p>
    <w:p w14:paraId="46CB1A74" w14:textId="77777777" w:rsidR="00754B44" w:rsidRDefault="00000000">
      <w:pPr>
        <w:spacing w:after="60" w:line="276" w:lineRule="auto"/>
        <w:ind w:left="360" w:hanging="360"/>
        <w:jc w:val="both"/>
      </w:pPr>
      <w:r>
        <w:t>7. Lee Connors, From Saul to Paul: A Story of Radical Transformation (Birch Bay, WA: Core Studio Publishing, 2025), in the section "Illustration: The Greatest Good in Counseling," within Lesson 4B, "A Radical Transformation."</w:t>
      </w:r>
    </w:p>
    <w:p w14:paraId="78C29D1E" w14:textId="77777777" w:rsidR="00754B44" w:rsidRDefault="00000000">
      <w:pPr>
        <w:spacing w:after="60" w:line="276" w:lineRule="auto"/>
        <w:ind w:left="360" w:hanging="360"/>
        <w:jc w:val="both"/>
      </w:pPr>
      <w:r>
        <w:t xml:space="preserve">8. Paul G. Hiebert's development of the centered-set model originally appeared in Paul G. Hiebert, "Conversion, Culture and Cognitive Categories," Gospel in Context 1, no. 4 (October 1978): 24–29; the model is more fully developed in Paul G. Hiebert, Anthropological Reflections on Missiological Issues (Grand Rapids, MI: Baker, 1994), </w:t>
      </w:r>
      <w:r>
        <w:lastRenderedPageBreak/>
        <w:t>107–136. Alan Baker's application of Hiebert to chaplaincy is found in Foundations of Chaplaincy, chapter 2.</w:t>
      </w:r>
    </w:p>
    <w:p w14:paraId="5D1284F4" w14:textId="77777777" w:rsidR="00754B44" w:rsidRDefault="00000000">
      <w:pPr>
        <w:spacing w:after="60" w:line="276" w:lineRule="auto"/>
        <w:ind w:left="360" w:hanging="360"/>
        <w:jc w:val="both"/>
      </w:pPr>
      <w:r>
        <w:t>9. Connors, From Saul to Paul, "Worldview and Transformation" (Introduction), and Appendix I, "Worldview and Goal Identification," where the three-layer model is most fully developed.</w:t>
      </w:r>
    </w:p>
    <w:p w14:paraId="2A8364A0" w14:textId="77777777" w:rsidR="00754B44" w:rsidRDefault="00000000">
      <w:pPr>
        <w:spacing w:after="60" w:line="276" w:lineRule="auto"/>
        <w:ind w:left="360" w:hanging="360"/>
        <w:jc w:val="both"/>
      </w:pPr>
      <w:r>
        <w:t>10. Connors, From Saul to Paul, "Personal Note from the Author" and Insight 1, "Personal Transformation Check-In," where Connors develops what he calls the Ministry of Otherness, anchored in his recurring statement that "you cannot preach freedom from a prison."</w:t>
      </w:r>
    </w:p>
    <w:p w14:paraId="0DB81BC1" w14:textId="77777777" w:rsidR="00754B44" w:rsidRDefault="00754B44">
      <w:pPr>
        <w:sectPr w:rsidR="00754B44">
          <w:headerReference w:type="even" r:id="rId25"/>
          <w:headerReference w:type="default" r:id="rId26"/>
          <w:footerReference w:type="even" r:id="rId27"/>
          <w:footerReference w:type="default" r:id="rId28"/>
          <w:headerReference w:type="first" r:id="rId29"/>
          <w:footerReference w:type="first" r:id="rId30"/>
          <w:type w:val="oddPage"/>
          <w:pgSz w:w="8640" w:h="12960"/>
          <w:pgMar w:top="1440" w:right="936" w:bottom="1080" w:left="1224" w:header="720" w:footer="720" w:gutter="0"/>
          <w:pgNumType w:start="1"/>
          <w:cols w:space="720"/>
          <w:titlePg/>
          <w:docGrid w:linePitch="360"/>
        </w:sectPr>
      </w:pPr>
    </w:p>
    <w:p w14:paraId="6B0D757B" w14:textId="77777777" w:rsidR="00754B44" w:rsidRDefault="00000000">
      <w:pPr>
        <w:spacing w:before="1440" w:after="120" w:line="276" w:lineRule="auto"/>
      </w:pPr>
      <w:r>
        <w:rPr>
          <w:b/>
          <w:bCs/>
          <w:caps/>
          <w:sz w:val="28"/>
          <w:szCs w:val="28"/>
        </w:rPr>
        <w:lastRenderedPageBreak/>
        <w:t>CHAPTER ONE</w:t>
      </w:r>
    </w:p>
    <w:p w14:paraId="7E60DCA0" w14:textId="77777777" w:rsidR="00754B44" w:rsidRDefault="00000000">
      <w:pPr>
        <w:pStyle w:val="Heading1"/>
        <w:spacing w:line="276" w:lineRule="auto"/>
      </w:pPr>
      <w:bookmarkStart w:id="1" w:name="_Toc230002091"/>
      <w:r>
        <w:t>The Theatre of Witness</w:t>
      </w:r>
      <w:bookmarkEnd w:id="1"/>
    </w:p>
    <w:p w14:paraId="64FCEA85" w14:textId="77777777" w:rsidR="00754B44" w:rsidRDefault="00000000">
      <w:pPr>
        <w:spacing w:line="276" w:lineRule="auto"/>
        <w:ind w:firstLine="720"/>
        <w:jc w:val="both"/>
      </w:pPr>
      <w:r>
        <w:t>Before this book guides the chaplain on how to give an answer for the hope they hold, it must say something about what kind of work that is, and where the chaplain stands while doing it. The chaplain who has not thought about these prior questions will find that the practical chapters drift. They will be tempted to treat apologetic conversation as something they import into their chaplaincy from the outside, a separate skill set borrowed from a different discipline. The premise of this book is that apologetics is not borrowed. It is part of what the chaplain is already doing, properly understood. But that proper understanding requires a frame.</w:t>
      </w:r>
    </w:p>
    <w:p w14:paraId="55BDEF05" w14:textId="77777777" w:rsidR="00754B44" w:rsidRDefault="00000000">
      <w:pPr>
        <w:spacing w:line="276" w:lineRule="auto"/>
        <w:ind w:firstLine="720"/>
        <w:jc w:val="both"/>
      </w:pPr>
      <w:r>
        <w:t>This chapter sets out the frame. It does so in three movements. First, we describe what we are calling the theatre of witness, the theological vision of a God who created the world to reveal His character and of human beings, including chaplains, who participate in that revelation. Second, we describe a particular way of conceiving the chaplain's ministry environment, drawn from the missiologist Paul Hiebert and applied to chaplaincy by Alan Baker, that we will call the centered set. Third, we describe a diagnostic frame for understanding the people the chaplain serves, drawn from Pastor Lee Connors' work on the layered structure of human worldview. Together, these three give the chaplain a place to stand when the question comes.</w:t>
      </w:r>
    </w:p>
    <w:p w14:paraId="72877292" w14:textId="77777777" w:rsidR="00754B44" w:rsidRDefault="00000000">
      <w:pPr>
        <w:spacing w:before="240" w:after="240" w:line="276" w:lineRule="auto"/>
        <w:jc w:val="center"/>
      </w:pPr>
      <w:r>
        <w:t>* * *</w:t>
      </w:r>
    </w:p>
    <w:p w14:paraId="5143507C" w14:textId="77777777" w:rsidR="00754B44" w:rsidRDefault="00000000">
      <w:pPr>
        <w:spacing w:line="276" w:lineRule="auto"/>
        <w:ind w:firstLine="720"/>
        <w:jc w:val="both"/>
      </w:pPr>
      <w:r>
        <w:lastRenderedPageBreak/>
        <w:t>We begin with a question. Why did God create?</w:t>
      </w:r>
    </w:p>
    <w:p w14:paraId="24A32B27" w14:textId="77777777" w:rsidR="001A3AD5" w:rsidRDefault="001A3AD5">
      <w:pPr>
        <w:spacing w:line="276" w:lineRule="auto"/>
        <w:ind w:firstLine="720"/>
        <w:jc w:val="both"/>
      </w:pPr>
    </w:p>
    <w:p w14:paraId="1E739238" w14:textId="3B8EC490" w:rsidR="00754B44" w:rsidRDefault="00000000">
      <w:pPr>
        <w:spacing w:line="276" w:lineRule="auto"/>
        <w:ind w:firstLine="720"/>
        <w:jc w:val="both"/>
      </w:pPr>
      <w:r>
        <w:t xml:space="preserve">The most common </w:t>
      </w:r>
      <w:r w:rsidR="00EA6F14">
        <w:t xml:space="preserve">answer in many Christian circles is that God created to have someone to love, to share His goodness with, or </w:t>
      </w:r>
      <w:r>
        <w:t xml:space="preserve">to express His creativity. None of these answers is </w:t>
      </w:r>
      <w:r w:rsidR="00CF0E81">
        <w:t xml:space="preserve">exactly wrong, but each </w:t>
      </w:r>
      <w:r>
        <w:t>risks treating creation as something God needed, as if the eternal triune God were lonely or incomplete prior to the world. The historic Christian tradition has been careful to deny this. God in Himself, in the eternal communion of Father, Son, and Holy Spirit, is fully sufficient. Creation is not a remedy for any divine lack.</w:t>
      </w:r>
    </w:p>
    <w:p w14:paraId="52BD3AC5" w14:textId="1290C672" w:rsidR="00754B44" w:rsidRDefault="00303F30">
      <w:pPr>
        <w:spacing w:line="276" w:lineRule="auto"/>
        <w:ind w:firstLine="720"/>
        <w:jc w:val="both"/>
      </w:pPr>
      <w:r>
        <w:t xml:space="preserve">I would suggest a more careful answer is that God created </w:t>
      </w:r>
      <w:proofErr w:type="gramStart"/>
      <w:r>
        <w:t>in order to</w:t>
      </w:r>
      <w:proofErr w:type="gramEnd"/>
      <w:r>
        <w:t xml:space="preserve"> reveal His character. The cosmos exists because God determined to display, beyond Himself, who He is. Paul </w:t>
      </w:r>
      <w:r w:rsidR="004B2F24">
        <w:t xml:space="preserve">explicitly makes this claim in Romans 1, where he says that God's eternal power and divine nature have been clearly seen since the creation of the world, </w:t>
      </w:r>
      <w:r>
        <w:t>understood from what has been made.¹ The psalmist makes the same claim more lyrically: "The heavens declare the glory of God; the skies proclaim the work of his hands."² Creation is not silent. It is articulate. It speaks of its Maker.</w:t>
      </w:r>
    </w:p>
    <w:p w14:paraId="40847BE5" w14:textId="77777777" w:rsidR="00754B44" w:rsidRDefault="00000000">
      <w:pPr>
        <w:spacing w:line="276" w:lineRule="auto"/>
        <w:ind w:firstLine="720"/>
        <w:jc w:val="both"/>
      </w:pPr>
      <w:r>
        <w:t>Paul develops the theme further in Ephesians 3, where he describes the purpose of the church in striking terms. The church exists, he writes, "so that through the church the manifold wisdom of God should now be made known to the rulers and authorities in the heavenly realms."³ Whatever else this passage means, it places the redeemed community on a stage with an audience that includes more than human eyes. There are watchers. The mystery of the gospel and the formation of the church are part of a revelation that extends beyond the human world.</w:t>
      </w:r>
    </w:p>
    <w:p w14:paraId="3591E259" w14:textId="77777777" w:rsidR="00754B44" w:rsidRDefault="00000000">
      <w:pPr>
        <w:spacing w:line="276" w:lineRule="auto"/>
        <w:ind w:firstLine="720"/>
        <w:jc w:val="both"/>
      </w:pPr>
      <w:r>
        <w:t xml:space="preserve">The same theme surfaces elsewhere. Paul speaks of being "made a spectacle to the whole universe, to angels as well as to human beings."⁴ </w:t>
      </w:r>
      <w:proofErr w:type="gramStart"/>
      <w:r>
        <w:t>The</w:t>
      </w:r>
      <w:proofErr w:type="gramEnd"/>
      <w:r>
        <w:t xml:space="preserve"> writer of Hebrews surrounds the believer with a great cloud of witnesses, watching, urging the runners </w:t>
      </w:r>
      <w:proofErr w:type="gramStart"/>
      <w:r>
        <w:t>on.⁵</w:t>
      </w:r>
      <w:proofErr w:type="gramEnd"/>
      <w:r>
        <w:t xml:space="preserve"> Job opens with a heavenly council in which the events on earth are observed and discussed. Across the canon, the picture is consistent: the world is not a closed system in which a few human beings live their lives unobserved. The world is a theatre, and God's work in it is a display, and the audience is larger than we tend to remember.</w:t>
      </w:r>
    </w:p>
    <w:p w14:paraId="38A54839" w14:textId="77777777" w:rsidR="00754B44" w:rsidRDefault="00000000">
      <w:pPr>
        <w:spacing w:line="276" w:lineRule="auto"/>
        <w:ind w:firstLine="720"/>
        <w:jc w:val="both"/>
      </w:pPr>
      <w:r>
        <w:lastRenderedPageBreak/>
        <w:t xml:space="preserve">We use the word "theatre" carefully. We do not mean theatre in the modern sense of pretense or performance. We mean it in the older sense of a place of seeing, a place where something is made visible to those who are watching. The Greek word </w:t>
      </w:r>
      <w:proofErr w:type="spellStart"/>
      <w:r w:rsidRPr="001A3AD5">
        <w:rPr>
          <w:i/>
          <w:iCs/>
        </w:rPr>
        <w:t>theatron</w:t>
      </w:r>
      <w:proofErr w:type="spellEnd"/>
      <w:r>
        <w:t xml:space="preserve"> comes from </w:t>
      </w:r>
      <w:proofErr w:type="spellStart"/>
      <w:r w:rsidRPr="001A3AD5">
        <w:rPr>
          <w:i/>
          <w:iCs/>
        </w:rPr>
        <w:t>theaomai</w:t>
      </w:r>
      <w:proofErr w:type="spellEnd"/>
      <w:r>
        <w:t>, "to behold." A theatre is the place where beholding happens. The world is the theatre of God's glory, the place where God's character is being beheld.</w:t>
      </w:r>
    </w:p>
    <w:p w14:paraId="05875DC4" w14:textId="77777777" w:rsidR="001A3AD5" w:rsidRDefault="001A3AD5">
      <w:pPr>
        <w:spacing w:line="276" w:lineRule="auto"/>
        <w:ind w:firstLine="720"/>
        <w:jc w:val="both"/>
      </w:pPr>
    </w:p>
    <w:p w14:paraId="37D08F05" w14:textId="77777777" w:rsidR="00754B44" w:rsidRDefault="00000000">
      <w:pPr>
        <w:spacing w:line="276" w:lineRule="auto"/>
        <w:ind w:firstLine="720"/>
        <w:jc w:val="both"/>
      </w:pPr>
      <w:r>
        <w:t>This is not a small claim, and it has implications for the chaplain.</w:t>
      </w:r>
    </w:p>
    <w:p w14:paraId="6370E3D8" w14:textId="77777777" w:rsidR="001A3AD5" w:rsidRDefault="001A3AD5">
      <w:pPr>
        <w:spacing w:line="276" w:lineRule="auto"/>
        <w:ind w:firstLine="720"/>
        <w:jc w:val="both"/>
      </w:pPr>
    </w:p>
    <w:p w14:paraId="570B8443" w14:textId="2C0F3B11" w:rsidR="00754B44" w:rsidRDefault="00000000">
      <w:pPr>
        <w:spacing w:line="276" w:lineRule="auto"/>
        <w:ind w:firstLine="720"/>
        <w:jc w:val="both"/>
      </w:pPr>
      <w:r>
        <w:t xml:space="preserve">If the world is the theatre of God's self-revelation, then the chaplain's work is part of that revelation. The chaplain at a hospital bedside is not an isolated minister </w:t>
      </w:r>
      <w:r w:rsidR="00740CE1">
        <w:t>performing a small task with</w:t>
      </w:r>
      <w:r>
        <w:t xml:space="preserve"> no connection to the larger drama of God's character being displayed. The chaplain is one of many witnesses, one of many human beings whose words and actions are part of how God is making Himself known. The grieving family who watches the chaplain hold space for their grief is watching, in part, a picture of God. The recovering addict who experiences the chaplain's patience is</w:t>
      </w:r>
      <w:r w:rsidR="00740CE1">
        <w:t xml:space="preserve">, in part, experiencing </w:t>
      </w:r>
      <w:r>
        <w:t>the patience of the God who has not given up on them. The skeptical employee who hears the chaplain answer a hard question with thoughtfulness rather than defensiveness is hearing, in part, the rationality of the God who created reasoning minds.</w:t>
      </w:r>
    </w:p>
    <w:p w14:paraId="6FDDE92F" w14:textId="5F59CC8C" w:rsidR="00754B44" w:rsidRDefault="00000000">
      <w:pPr>
        <w:spacing w:line="276" w:lineRule="auto"/>
        <w:ind w:firstLine="720"/>
        <w:jc w:val="both"/>
      </w:pPr>
      <w:r>
        <w:t>None of this means the chaplain bears the weight of God's revelation alone, or that the chaplain's mistakes obscure God beyond recovery, or that the chaplain becomes the object of attention. The chaplain is one witness among many, and the central act of revelation is not the chaplain but Christ. But the chaplain is on the stage. The chaplain's words and actions matter because they participate in something larger than themselves.</w:t>
      </w:r>
    </w:p>
    <w:p w14:paraId="2F47B107" w14:textId="77777777" w:rsidR="00754B44" w:rsidRDefault="00000000">
      <w:pPr>
        <w:spacing w:line="276" w:lineRule="auto"/>
        <w:ind w:firstLine="720"/>
        <w:jc w:val="both"/>
      </w:pPr>
      <w:r>
        <w:t xml:space="preserve">This footing changes how the chaplain </w:t>
      </w:r>
      <w:proofErr w:type="gramStart"/>
      <w:r>
        <w:t>conceives</w:t>
      </w:r>
      <w:proofErr w:type="gramEnd"/>
      <w:r>
        <w:t xml:space="preserve"> the work. The chaplain is not a salesman trying to close a deal. The chaplain is not a defender trying to hold a line. The chaplain is a witness in a drama where the central figure is already the subject of revelation, and the chaplain's task is to participate truthfully in what is being shown. Apologetic conversation, when it comes, is part of that participation. It is the chaplain explaining, when asked, what is being shown and why it is good news.</w:t>
      </w:r>
    </w:p>
    <w:p w14:paraId="6C5F243E" w14:textId="77777777" w:rsidR="00754B44" w:rsidRDefault="00000000">
      <w:pPr>
        <w:spacing w:before="240" w:after="240" w:line="276" w:lineRule="auto"/>
        <w:jc w:val="center"/>
      </w:pPr>
      <w:r>
        <w:lastRenderedPageBreak/>
        <w:t>* * *</w:t>
      </w:r>
    </w:p>
    <w:p w14:paraId="18FE6266" w14:textId="77777777" w:rsidR="00754B44" w:rsidRDefault="00000000">
      <w:pPr>
        <w:spacing w:line="276" w:lineRule="auto"/>
        <w:ind w:firstLine="720"/>
        <w:jc w:val="both"/>
      </w:pPr>
      <w:r>
        <w:t xml:space="preserve">If the world is the theatre, the chaplain still </w:t>
      </w:r>
      <w:proofErr w:type="gramStart"/>
      <w:r>
        <w:t>has to</w:t>
      </w:r>
      <w:proofErr w:type="gramEnd"/>
      <w:r>
        <w:t xml:space="preserve"> think about the </w:t>
      </w:r>
      <w:proofErr w:type="gramStart"/>
      <w:r>
        <w:t>particular environment</w:t>
      </w:r>
      <w:proofErr w:type="gramEnd"/>
      <w:r>
        <w:t xml:space="preserve"> in which they are working, the room in which today's scene takes place. Every chaplain works inside an institution, with its own population, its own constraints, and its own religious complexion. The chaplain in a workplace setting works alongside Christian, post-Christian, Hindu, Muslim, agnostic, and atheist colleagues. The chaplain in a hospital encounters patients of every faith and no faith. The chaplain in a recovery program meets people whose religious histories run from devout to wounded </w:t>
      </w:r>
      <w:proofErr w:type="gramStart"/>
      <w:r>
        <w:t>to</w:t>
      </w:r>
      <w:proofErr w:type="gramEnd"/>
      <w:r>
        <w:t xml:space="preserve"> indifferent. How does the chaplain conceive this environment?</w:t>
      </w:r>
    </w:p>
    <w:p w14:paraId="7211B0E7" w14:textId="6E550C66" w:rsidR="00754B44" w:rsidRDefault="00000000">
      <w:pPr>
        <w:spacing w:line="276" w:lineRule="auto"/>
        <w:ind w:firstLine="720"/>
        <w:jc w:val="both"/>
      </w:pPr>
      <w:r>
        <w:t xml:space="preserve">A common conception, and we want to argue an inadequate one, is what the missiologist Paul Hiebert called a bounded set. In a bounded set, what matters is the boundary. Membership is defined by whether a person is inside or outside the line. The work of those inside is partly to maintain the line and partly to recruit those outside to cross it. Hiebert developed this distinction, </w:t>
      </w:r>
      <w:r w:rsidR="00BF3802">
        <w:t>originally drawn from set theory in mathematics, in his anthropological work on missiological categories, and his use of the bounded-set/</w:t>
      </w:r>
      <w:r>
        <w:t xml:space="preserve">centered-set distinction has been widely adopted in mission and ministry literature.⁶ Alan Baker, in </w:t>
      </w:r>
      <w:r w:rsidRPr="00BF3802">
        <w:rPr>
          <w:i/>
          <w:iCs/>
        </w:rPr>
        <w:t>Foundations of Chaplaincy</w:t>
      </w:r>
      <w:r>
        <w:t>, applies it directly to the chaplain's setting and concludes, rightly we think, that chaplaincy makes much more sense as a centered set than as a bounded set.⁷</w:t>
      </w:r>
    </w:p>
    <w:p w14:paraId="2BBC838F" w14:textId="0F5367D5" w:rsidR="00754B44" w:rsidRDefault="00000000">
      <w:pPr>
        <w:spacing w:line="276" w:lineRule="auto"/>
        <w:ind w:firstLine="720"/>
        <w:jc w:val="both"/>
      </w:pPr>
      <w:r>
        <w:t>In a bounded set, the central question is: are you inside or outside the line? Belonging is binary. Either you are in</w:t>
      </w:r>
      <w:r w:rsidR="00BF3802">
        <w:t>,</w:t>
      </w:r>
      <w:r>
        <w:t xml:space="preserve"> or you are not. The work of insiders is to maintain the line and to invite those outside to cross it. </w:t>
      </w:r>
      <w:r w:rsidR="0097264E">
        <w:t>This picture has value</w:t>
      </w:r>
      <w:r>
        <w:t xml:space="preserve"> for some kinds of community formation. </w:t>
      </w:r>
      <w:r w:rsidR="0097264E">
        <w:t xml:space="preserve">In some of its functions, the church </w:t>
      </w:r>
      <w:r>
        <w:t>has a bounded-set character. Membership matters. Confession of faith and baptism are real thresholds.</w:t>
      </w:r>
    </w:p>
    <w:p w14:paraId="7A0FBF51" w14:textId="0CB19B81" w:rsidR="00754B44" w:rsidRDefault="00000000">
      <w:pPr>
        <w:spacing w:line="276" w:lineRule="auto"/>
        <w:ind w:firstLine="720"/>
        <w:jc w:val="both"/>
      </w:pPr>
      <w:r>
        <w:t xml:space="preserve">But the picture has limits, </w:t>
      </w:r>
      <w:r w:rsidR="0097264E">
        <w:t xml:space="preserve">especially </w:t>
      </w:r>
      <w:r>
        <w:t xml:space="preserve">as a working frame for the chaplain. If the chaplain working at a workplace, hospital, or recovery program operates with a bounded-set imagination, the chaplain will tend to see the people around them in two categories: those inside the boundary of Christian faith and those outside it. The chaplain's pastoral attention will tend to flow toward the insiders. The chaplain's evangelistic attention will </w:t>
      </w:r>
      <w:r>
        <w:lastRenderedPageBreak/>
        <w:t xml:space="preserve">tend toward the outsiders, with conversion (the crossing of the line) as the goal. Those who are nearby but not yet across the line will be treated as candidates. Those who are far from the line will be treated as </w:t>
      </w:r>
      <w:proofErr w:type="gramStart"/>
      <w:r>
        <w:t>projects, or</w:t>
      </w:r>
      <w:proofErr w:type="gramEnd"/>
      <w:r>
        <w:t xml:space="preserve"> perhaps written off as inaccessible. The chaplain's posture will become that of a perimeter defender or, more aggressively, a perimeter expander.</w:t>
      </w:r>
    </w:p>
    <w:p w14:paraId="492B735F" w14:textId="340A7BD4" w:rsidR="00754B44" w:rsidRDefault="00000000">
      <w:pPr>
        <w:spacing w:line="276" w:lineRule="auto"/>
        <w:ind w:firstLine="720"/>
        <w:jc w:val="both"/>
      </w:pPr>
      <w:r>
        <w:t>The centered set offers a different picture. In a centered set, what matters is not whether a person is inside or outside a boundary, but the direction in which they are oriented. The defining feature of the set is the center, in the Christian case, Christ Himself. People stand at varying distances from the center, but the determining question is not their distance. It is their orientation. Are they oriented toward the center? Are they moving toward it, however slowly? Are they oriented away, even if their stated distance from the center is small? Are they confused, partly oriented</w:t>
      </w:r>
      <w:r w:rsidR="008E64AB">
        <w:t>,</w:t>
      </w:r>
      <w:r>
        <w:t xml:space="preserve"> and partly turned away?</w:t>
      </w:r>
    </w:p>
    <w:p w14:paraId="22F5E18C" w14:textId="6F742C73" w:rsidR="00754B44" w:rsidRDefault="00000000">
      <w:pPr>
        <w:spacing w:line="276" w:lineRule="auto"/>
        <w:ind w:firstLine="720"/>
        <w:jc w:val="both"/>
      </w:pPr>
      <w:r>
        <w:t>The chaplain who has internalized this picture will see the people around them differently. The chaplain will not first ask "Are you in or out?" but "Where are you oriented, and how can I help you see the center more clearly?" The skeptical employee who is asking sharp questions about the resurrection may be oriented toward the center, asking precisely because they are curious about whether there is something there worth orienting their life around. The cradle Christian who is going through the motions may be oriented away from the center, distant in spirit</w:t>
      </w:r>
      <w:r w:rsidR="00CE32F7">
        <w:t>,</w:t>
      </w:r>
      <w:r>
        <w:t xml:space="preserve"> even though formally inside the boundary. The chaplain treats them not by asking which side of a line they stand on, but by asking what would help each of them see Christ more clearly.</w:t>
      </w:r>
    </w:p>
    <w:p w14:paraId="4DDA9020" w14:textId="77777777" w:rsidR="00754B44" w:rsidRDefault="00000000">
      <w:pPr>
        <w:spacing w:line="276" w:lineRule="auto"/>
        <w:ind w:firstLine="720"/>
        <w:jc w:val="both"/>
      </w:pPr>
      <w:r>
        <w:t xml:space="preserve">This shift has practical consequences for apologetic work. In a bounded-set imagination, apologetics </w:t>
      </w:r>
      <w:proofErr w:type="gramStart"/>
      <w:r>
        <w:t>is</w:t>
      </w:r>
      <w:proofErr w:type="gramEnd"/>
      <w:r>
        <w:t xml:space="preserve"> largely about recruiting outsiders to cross the boundary. The arguments are weapons of persuasion deployed at the perimeter. In a centered-set imagination, apologetics is about removing obstacles to orientation. The arguments are tools that help people see the center more clearly so that their orientation can shift toward it. The same arguments may be used. But the posture of the </w:t>
      </w:r>
      <w:proofErr w:type="gramStart"/>
      <w:r>
        <w:t>one</w:t>
      </w:r>
      <w:proofErr w:type="gramEnd"/>
      <w:r>
        <w:t xml:space="preserve"> using them is profoundly different.</w:t>
      </w:r>
    </w:p>
    <w:p w14:paraId="54D7F46A" w14:textId="5AFBA760" w:rsidR="00754B44" w:rsidRDefault="00000000">
      <w:pPr>
        <w:spacing w:line="276" w:lineRule="auto"/>
        <w:ind w:firstLine="720"/>
        <w:jc w:val="both"/>
      </w:pPr>
      <w:r>
        <w:t xml:space="preserve">We need to be careful here. We are not saying the boundary does not exist. The New Testament is clear that there is a real distinction between those who have </w:t>
      </w:r>
      <w:proofErr w:type="gramStart"/>
      <w:r>
        <w:t>entered into</w:t>
      </w:r>
      <w:proofErr w:type="gramEnd"/>
      <w:r w:rsidR="005559A6">
        <w:t xml:space="preserve"> a relationship with</w:t>
      </w:r>
      <w:r>
        <w:t xml:space="preserve"> Christ and those </w:t>
      </w:r>
      <w:r>
        <w:lastRenderedPageBreak/>
        <w:t xml:space="preserve">who have not. Paul does not collapse that distinction. Jesus does not collapse it either. The centered-set picture is not a denial of the threshold; it is a denial that the threshold is the most useful frame for the chaplain's ministry environment. The chaplain, working in a </w:t>
      </w:r>
      <w:r w:rsidR="002D6FF2">
        <w:t xml:space="preserve">hospital or </w:t>
      </w:r>
      <w:r>
        <w:t xml:space="preserve">workplace, is rarely </w:t>
      </w:r>
      <w:proofErr w:type="gramStart"/>
      <w:r>
        <w:t>at the moment</w:t>
      </w:r>
      <w:proofErr w:type="gramEnd"/>
      <w:r>
        <w:t xml:space="preserve"> of the threshold. The chaplain is, day in and day out, in the wider field, helping people who stand at varying distances and orientations move toward Christ. That movement may eventually include the threshold. But the threshold is not what the chaplain spends most days working on.</w:t>
      </w:r>
    </w:p>
    <w:p w14:paraId="7BC869B6" w14:textId="4F82FD4D" w:rsidR="00754B44" w:rsidRDefault="00000000">
      <w:pPr>
        <w:spacing w:line="276" w:lineRule="auto"/>
        <w:ind w:firstLine="720"/>
        <w:jc w:val="both"/>
      </w:pPr>
      <w:r>
        <w:t xml:space="preserve">The chaplain who learns to think in </w:t>
      </w:r>
      <w:r w:rsidR="002C0A70">
        <w:t xml:space="preserve">terms of centered sets </w:t>
      </w:r>
      <w:r>
        <w:t>also handles religious pluralism more honestly. The chaplain does not need to flatten the differences among traditions, treating Hindu</w:t>
      </w:r>
      <w:r w:rsidR="002C0A70">
        <w:t xml:space="preserve">, Christian, Muslim, and atheist traditions </w:t>
      </w:r>
      <w:r>
        <w:t>as equivalent. Centered-set thinking does not require pluralist theology. The chaplain can hold a thoroughly Christian conviction about the unique Lordship of Christ and still treat the Hindu colleague, the Muslim employee, and the atheist patient as people whose orientations the chaplain hopes to help shift, rather than as people who are simply outside a line. The chaplain serves them, listens to them, respects them, and, when invited, gives an account of the hope that grounds the chaplain's own life. We will return to this point at length in Part Three.</w:t>
      </w:r>
    </w:p>
    <w:p w14:paraId="528C57D6" w14:textId="77777777" w:rsidR="00754B44" w:rsidRDefault="00000000">
      <w:pPr>
        <w:spacing w:before="240" w:after="240" w:line="276" w:lineRule="auto"/>
        <w:jc w:val="center"/>
      </w:pPr>
      <w:r>
        <w:t>* * *</w:t>
      </w:r>
    </w:p>
    <w:p w14:paraId="6D129C28" w14:textId="7A3B7820" w:rsidR="00754B44" w:rsidRDefault="00000000">
      <w:pPr>
        <w:spacing w:line="276" w:lineRule="auto"/>
        <w:ind w:firstLine="720"/>
        <w:jc w:val="both"/>
      </w:pPr>
      <w:r>
        <w:t xml:space="preserve">The third element of the chaplain's frame addresses not the theatre </w:t>
      </w:r>
      <w:r w:rsidR="002C0A70">
        <w:t>or the environment,</w:t>
      </w:r>
      <w:r>
        <w:t xml:space="preserve"> but the people themselves. When the chaplain meets someone, what is the chaplain meeting? What is going on inside the person who is asking the question?</w:t>
      </w:r>
    </w:p>
    <w:p w14:paraId="7DFDAE8D" w14:textId="77777777" w:rsidR="00754B44" w:rsidRDefault="00000000">
      <w:pPr>
        <w:spacing w:line="276" w:lineRule="auto"/>
        <w:ind w:firstLine="720"/>
        <w:jc w:val="both"/>
      </w:pPr>
      <w:r>
        <w:t xml:space="preserve">In </w:t>
      </w:r>
      <w:r w:rsidRPr="006A4A1F">
        <w:rPr>
          <w:i/>
          <w:iCs/>
        </w:rPr>
        <w:t>From Saul to Paul</w:t>
      </w:r>
      <w:r>
        <w:t>, Pastor Lee Connors develops a diagnostic frame that we have found useful for chaplain work and that we want to commend here in compressed form, with the fuller treatment in Lee's volume.⁸ The frame distinguishes three layers of worldview operating in any person at any time.</w:t>
      </w:r>
    </w:p>
    <w:p w14:paraId="081E5987" w14:textId="77777777" w:rsidR="00754B44" w:rsidRDefault="00000000">
      <w:pPr>
        <w:spacing w:line="276" w:lineRule="auto"/>
        <w:ind w:firstLine="720"/>
        <w:jc w:val="both"/>
      </w:pPr>
      <w:r>
        <w:t xml:space="preserve">The first layer is what Lee calls the primary worldview, the worldview a person inherits, often unconsciously, from their family of origin. This is the picture of reality formed in early childhood, before </w:t>
      </w:r>
      <w:r>
        <w:lastRenderedPageBreak/>
        <w:t xml:space="preserve">reflection, in the home, the neighborhood, and the immediate culture. It includes assumptions about whether the world is safe or dangerous, whether people can be trusted, whether God is loving, distant, or absent, whether suffering has meaning, and whether one's own life matters. Most people are not aware of their primary worldview as a worldview. They simply experience </w:t>
      </w:r>
      <w:proofErr w:type="gramStart"/>
      <w:r>
        <w:t>it as</w:t>
      </w:r>
      <w:proofErr w:type="gramEnd"/>
      <w:r>
        <w:t xml:space="preserve"> the way things are.</w:t>
      </w:r>
    </w:p>
    <w:p w14:paraId="0F5D3EBA" w14:textId="29FBCD90" w:rsidR="00754B44" w:rsidRDefault="00000000">
      <w:pPr>
        <w:spacing w:line="276" w:lineRule="auto"/>
        <w:ind w:firstLine="720"/>
        <w:jc w:val="both"/>
      </w:pPr>
      <w:r>
        <w:t xml:space="preserve">The second layer is what </w:t>
      </w:r>
      <w:r w:rsidR="00302656">
        <w:t>he</w:t>
      </w:r>
      <w:r>
        <w:t xml:space="preserve"> calls the working worldview, the worldview that a person </w:t>
      </w:r>
      <w:proofErr w:type="gramStart"/>
      <w:r>
        <w:t>actually operates</w:t>
      </w:r>
      <w:proofErr w:type="gramEnd"/>
      <w:r>
        <w:t xml:space="preserve"> by in daily life. This worldview is shaped by experience, education, culture, relationships, the choices the person has made, and the consequences they have lived through. It is partly a modification of the primary worldview and partly an adaptation to the world the person has </w:t>
      </w:r>
      <w:proofErr w:type="gramStart"/>
      <w:r>
        <w:t>actually encountered</w:t>
      </w:r>
      <w:proofErr w:type="gramEnd"/>
      <w:r>
        <w:t>. A person's working worldview is rarely fully consistent. It tends to contain inherited fragments alongside hard-won lessons, and the inherited fragments often operate beneath the surface, exerting influence the person does not see.</w:t>
      </w:r>
    </w:p>
    <w:p w14:paraId="073C1F45" w14:textId="5EB3B398" w:rsidR="00754B44" w:rsidRDefault="00000000">
      <w:pPr>
        <w:spacing w:line="276" w:lineRule="auto"/>
        <w:ind w:firstLine="720"/>
        <w:jc w:val="both"/>
      </w:pPr>
      <w:r>
        <w:t xml:space="preserve">The third layer is </w:t>
      </w:r>
      <w:r w:rsidR="0040053B">
        <w:t>identified as</w:t>
      </w:r>
      <w:r>
        <w:t xml:space="preserve"> the stated worldview, the worldview a person publicly claims when asked. This is the level at which formal beliefs sit. The person says they are a Christian, or an agnostic, or a Buddhist, or "spiritual but not religious." The stated worldview is the most accessible layer in conversation and the one most prone to being out of alignment with the other two.</w:t>
      </w:r>
    </w:p>
    <w:p w14:paraId="2888484D" w14:textId="77777777" w:rsidR="00754B44" w:rsidRDefault="00000000">
      <w:pPr>
        <w:spacing w:line="276" w:lineRule="auto"/>
        <w:ind w:firstLine="720"/>
        <w:jc w:val="both"/>
      </w:pPr>
      <w:r>
        <w:t xml:space="preserve">The diagnostic value of the three-layer frame is </w:t>
      </w:r>
      <w:proofErr w:type="gramStart"/>
      <w:r>
        <w:t>in</w:t>
      </w:r>
      <w:proofErr w:type="gramEnd"/>
      <w:r>
        <w:t xml:space="preserve"> </w:t>
      </w:r>
      <w:proofErr w:type="gramStart"/>
      <w:r>
        <w:t>its account</w:t>
      </w:r>
      <w:proofErr w:type="gramEnd"/>
      <w:r>
        <w:t xml:space="preserve"> of incongruence. Many of the people the chaplain meets are not internally consistent. Their stated, working, and primary worldviews are not aligned. The man who says he is an atheist may be operating in daily life from a working worldview shaped by a primary worldview in which God is real but punitive. The woman who says she is a devout Christian may be operating from a primary worldview in which she is fundamentally unloved, despite her stated theology of grace. The teenager who has rejected her parents' faith on stated grounds may carry a primary worldview that is more deeply Christian than she yet understands.</w:t>
      </w:r>
    </w:p>
    <w:p w14:paraId="0F4A6839" w14:textId="77777777" w:rsidR="00754B44" w:rsidRDefault="00000000">
      <w:pPr>
        <w:spacing w:line="276" w:lineRule="auto"/>
        <w:ind w:firstLine="720"/>
        <w:jc w:val="both"/>
      </w:pPr>
      <w:r>
        <w:t xml:space="preserve">When such a person comes to the chaplain in distress, much of what the chaplain hears as confusion or contradiction is </w:t>
      </w:r>
      <w:proofErr w:type="gramStart"/>
      <w:r>
        <w:t>actually the</w:t>
      </w:r>
      <w:proofErr w:type="gramEnd"/>
      <w:r>
        <w:t xml:space="preserve"> friction between layers. The person's stated worldview is producing one set of words. Their working worldview is producing another set of decisions. Their primary worldview produces a third set of unreasoning </w:t>
      </w:r>
      <w:r>
        <w:lastRenderedPageBreak/>
        <w:t>fears or hopes that none of the higher layers adequately explain. The chaplain who has only heard the stated worldview will misdiagnose what is happening.</w:t>
      </w:r>
    </w:p>
    <w:p w14:paraId="348D19AA" w14:textId="55DA49DF" w:rsidR="00754B44" w:rsidRDefault="00000000">
      <w:pPr>
        <w:spacing w:line="276" w:lineRule="auto"/>
        <w:ind w:firstLine="720"/>
        <w:jc w:val="both"/>
      </w:pPr>
      <w:r>
        <w:t xml:space="preserve">This is where the apologetic dimension of the chaplain's work meets the pastoral dimension. The chaplain's task is rarely to refute the stated worldview, even when </w:t>
      </w:r>
      <w:r w:rsidR="005A5ED5">
        <w:t>it</w:t>
      </w:r>
      <w:r>
        <w:t xml:space="preserve"> is wrong. The chaplain's task is to help the person see the friction between their layers, and to point toward the unifying Lordship of Christ as the only place where the three layers can come into alignment. Christ is not just a stated belief to be added to a stated worldview. Christ is a center toward which a whole life can be oriented, and that orientation, over time, brings working and primary worldviews into alignment with what the person has stated they believe.</w:t>
      </w:r>
    </w:p>
    <w:p w14:paraId="241E6920" w14:textId="77777777" w:rsidR="00754B44" w:rsidRDefault="00000000">
      <w:pPr>
        <w:spacing w:line="276" w:lineRule="auto"/>
        <w:ind w:firstLine="720"/>
        <w:jc w:val="both"/>
      </w:pPr>
      <w:r>
        <w:t>We will return to this frame in later chapters when we discuss the Problem of Evil, where the friction between layers is often most acute, and again when we discuss religious pluralism, where the chaplain meets people whose stated worldviews are formally non-Christian but whose primary worldviews may carry more longing for the gospel than the person yet sees.</w:t>
      </w:r>
    </w:p>
    <w:p w14:paraId="3DB3A659" w14:textId="77777777" w:rsidR="00754B44" w:rsidRDefault="00000000">
      <w:pPr>
        <w:spacing w:before="240" w:after="240" w:line="276" w:lineRule="auto"/>
        <w:jc w:val="center"/>
      </w:pPr>
      <w:r>
        <w:t>* * *</w:t>
      </w:r>
    </w:p>
    <w:p w14:paraId="3001873D" w14:textId="77777777" w:rsidR="00754B44" w:rsidRDefault="00000000">
      <w:pPr>
        <w:spacing w:line="276" w:lineRule="auto"/>
        <w:ind w:firstLine="720"/>
        <w:jc w:val="both"/>
      </w:pPr>
      <w:r>
        <w:t>Three pieces, then, make up the frame for the rest of the book. The world is the theatre of God's self-revelation, and the chaplain is one of many witnesses on the stage. The chaplain's working environment is best conceived as a centered set, with Christ at the center and people at varying distances and orientations, and the chaplain's task is to help people see and move toward the center rather than to police a perimeter. And the people the chaplain meets are not flat surfaces but layered beings whose stated, working, and primary worldviews are rarely aligned, so that pastoral and apologetic conversation often involves helping the person see the friction between their own layers.</w:t>
      </w:r>
    </w:p>
    <w:p w14:paraId="45AE0002" w14:textId="77777777" w:rsidR="00754B44" w:rsidRDefault="00000000">
      <w:pPr>
        <w:spacing w:line="276" w:lineRule="auto"/>
        <w:ind w:firstLine="720"/>
        <w:jc w:val="both"/>
      </w:pPr>
      <w:r>
        <w:t>What does this mean for the chaplain when the question comes?</w:t>
      </w:r>
    </w:p>
    <w:p w14:paraId="3F432631" w14:textId="77777777" w:rsidR="00754B44" w:rsidRDefault="00000000">
      <w:pPr>
        <w:spacing w:line="276" w:lineRule="auto"/>
        <w:ind w:firstLine="720"/>
        <w:jc w:val="both"/>
      </w:pPr>
      <w:r>
        <w:t xml:space="preserve">It means the chaplain comes to the question already located. The chaplain is not improvising a new role when the apologetic dimension of the work surfaces. The chaplain is doing what the chaplain has been doing </w:t>
      </w:r>
      <w:r>
        <w:lastRenderedPageBreak/>
        <w:t>all along, now in a moment when words about Christ are being asked for. The framework grounds the chaplain.</w:t>
      </w:r>
    </w:p>
    <w:p w14:paraId="0E1CFAFF" w14:textId="77777777" w:rsidR="00754B44" w:rsidRDefault="00000000">
      <w:pPr>
        <w:spacing w:line="276" w:lineRule="auto"/>
        <w:ind w:firstLine="720"/>
        <w:jc w:val="both"/>
      </w:pPr>
      <w:r>
        <w:t>It means the chaplain answers from a posture of witness rather than from a posture of defense or recruitment. The chaplain is not arguing to win, nor to bring the person across a boundary. The chaplain is giving an account of the hope they hold in a way that helps the person see the center more clearly. Whether the person's orientation shifts toward Christ as a result is not under the chaplain's control. The chaplain's responsibility is to bear true witness. The shifting of orientation belongs to the Spirit of God.</w:t>
      </w:r>
    </w:p>
    <w:p w14:paraId="08D5D046" w14:textId="6CA93A41" w:rsidR="00754B44" w:rsidRDefault="00000000">
      <w:pPr>
        <w:spacing w:line="276" w:lineRule="auto"/>
        <w:ind w:firstLine="720"/>
        <w:jc w:val="both"/>
      </w:pPr>
      <w:r>
        <w:t xml:space="preserve">It means the chaplain listens for layers. The chaplain does not assume that the question being asked at the stated level is the only question being asked. The grieving father who </w:t>
      </w:r>
      <w:proofErr w:type="gramStart"/>
      <w:r>
        <w:t>asks</w:t>
      </w:r>
      <w:proofErr w:type="gramEnd"/>
      <w:r>
        <w:t xml:space="preserve"> "Why did God let her die?" is asking a stated question, but he is also asking from a working worldview that may be cracking under the weight of his loss, and from a primary worldview that may include unresolved earlier griefs the chaplain knows nothing about. The chaplain carefully answers the stated </w:t>
      </w:r>
      <w:r w:rsidR="00E61059">
        <w:t>question, listens for deeper layers,</w:t>
      </w:r>
      <w:r>
        <w:t xml:space="preserve"> and is patient with the time it may take for alignment to begin.</w:t>
      </w:r>
    </w:p>
    <w:p w14:paraId="0DA3B36C" w14:textId="77777777" w:rsidR="00754B44" w:rsidRDefault="00000000">
      <w:pPr>
        <w:spacing w:line="276" w:lineRule="auto"/>
        <w:ind w:firstLine="720"/>
        <w:jc w:val="both"/>
      </w:pPr>
      <w:r>
        <w:t>And it means the chaplain holds the work with appropriate seriousness and appropriate lightness at the same time. Appropriate seriousness, because the work is part of God's self-revelation in the theatre, and what the chaplain says and does matters. Appropriate lightness, because the central act of revelation is not the chaplain but Christ, and the chaplain's role, while real, is the role of a witness, not the role of the leading actor. The chaplain who takes the work too lightly will not bring the care it requires. The chaplain who takes themselves too seriously will mistake their own performance for revelation, and that confusion will harm both the chaplain and the people they serve.</w:t>
      </w:r>
    </w:p>
    <w:p w14:paraId="5C26ED3B" w14:textId="77777777" w:rsidR="00754B44" w:rsidRDefault="00000000">
      <w:pPr>
        <w:spacing w:line="276" w:lineRule="auto"/>
        <w:ind w:firstLine="720"/>
        <w:jc w:val="both"/>
      </w:pPr>
      <w:r>
        <w:t xml:space="preserve">In the chapters that follow, we will build on this frame. Chapter Two takes up the chaplain's life as the chaplain's first </w:t>
      </w:r>
      <w:proofErr w:type="gramStart"/>
      <w:r>
        <w:t>argument, and</w:t>
      </w:r>
      <w:proofErr w:type="gramEnd"/>
      <w:r>
        <w:t xml:space="preserve"> brings in Lee's treatment of what he calls the Ministry of Otherness, the conviction that the chaplain who has not been formed by the gospel cannot bring the gospel credibly to others. Chapter Three develops the posture of gentleness and respect that 1 Peter explicitly requires of those who give an account. Chapter Four addresses the wisdom of timing, the discernment of </w:t>
      </w:r>
      <w:r>
        <w:lastRenderedPageBreak/>
        <w:t>when to speak and when to wait. After those four chapters, the book turns to the questions themselves: the existence of God, the problem of evil, the resurrection, the reliability of Scripture, the hard questions of pluralism, science, and the cultural conversation, and the integration of all of this in extended case studies.</w:t>
      </w:r>
    </w:p>
    <w:p w14:paraId="5C67D6B6" w14:textId="77777777" w:rsidR="00754B44" w:rsidRDefault="00000000">
      <w:pPr>
        <w:spacing w:line="276" w:lineRule="auto"/>
        <w:ind w:firstLine="720"/>
        <w:jc w:val="both"/>
      </w:pPr>
      <w:r>
        <w:t>All of it stands on the frame this chapter has set out. The chaplain stands in the theatre of God's revelation, in a centered-set environment, meeting layered people who are oriented in various ways toward the Center, who is Christ. From that footing, when the question comes, the chaplain is ready.</w:t>
      </w:r>
    </w:p>
    <w:p w14:paraId="16A4DBA3" w14:textId="77777777" w:rsidR="00754B44" w:rsidRDefault="00000000">
      <w:pPr>
        <w:spacing w:before="240" w:after="240" w:line="276" w:lineRule="auto"/>
        <w:jc w:val="center"/>
      </w:pPr>
      <w:r>
        <w:t>* * *</w:t>
      </w:r>
    </w:p>
    <w:p w14:paraId="4D8AB5AF" w14:textId="77777777" w:rsidR="00754B44" w:rsidRDefault="00000000">
      <w:pPr>
        <w:spacing w:before="240" w:after="120" w:line="276" w:lineRule="auto"/>
      </w:pPr>
      <w:r>
        <w:rPr>
          <w:b/>
          <w:bCs/>
          <w:i/>
          <w:iCs/>
        </w:rPr>
        <w:t>Discussion Questions</w:t>
      </w:r>
    </w:p>
    <w:p w14:paraId="5D68E0A0" w14:textId="77777777" w:rsidR="00754B44" w:rsidRDefault="00000000">
      <w:pPr>
        <w:spacing w:line="276" w:lineRule="auto"/>
        <w:jc w:val="both"/>
      </w:pPr>
      <w:r>
        <w:t>1. Where in your own chaplaincy work have you noticed yourself slipping into a bounded-set imagination, treating people primarily as inside or outside a line? What practical changes might centered-set thinking introduce into how you approach those same people?</w:t>
      </w:r>
    </w:p>
    <w:p w14:paraId="1B7E431A" w14:textId="633058F1" w:rsidR="00754B44" w:rsidRDefault="00000000">
      <w:pPr>
        <w:spacing w:line="276" w:lineRule="auto"/>
        <w:jc w:val="both"/>
      </w:pPr>
      <w:r>
        <w:t xml:space="preserve">2. Think of someone you currently serve in your chaplaincy whose stated worldview, working worldview, and primary worldview are clearly not aligned. What does </w:t>
      </w:r>
      <w:r w:rsidR="009B2D3B">
        <w:t>friction</w:t>
      </w:r>
      <w:r>
        <w:t xml:space="preserve"> look like? How might helping that person see the friction itself be part of the apologetic work the chaplain is called to do?</w:t>
      </w:r>
    </w:p>
    <w:p w14:paraId="55E10247" w14:textId="77777777" w:rsidR="00754B44" w:rsidRDefault="00000000">
      <w:pPr>
        <w:spacing w:line="276" w:lineRule="auto"/>
        <w:jc w:val="both"/>
      </w:pPr>
      <w:r>
        <w:t>3. The chapter argues that the chaplain participates in God's self-revelation as one witness among many, with Christ as the central act of revelation. How does that framing change (or confirm) the way you currently understand your own daily work?</w:t>
      </w:r>
    </w:p>
    <w:p w14:paraId="342142B9" w14:textId="77777777" w:rsidR="00754B44" w:rsidRDefault="00000000">
      <w:pPr>
        <w:spacing w:line="276" w:lineRule="auto"/>
        <w:jc w:val="both"/>
      </w:pPr>
      <w:r>
        <w:t>4. Read Romans 1:18–23 and Ephesians 3:7–12 alongside this chapter. Where do you see the theatre-of-witness motif at work in those texts, and how do they shape your understanding of what creation and the church are for?</w:t>
      </w:r>
    </w:p>
    <w:p w14:paraId="7B098061" w14:textId="77777777" w:rsidR="00754B44" w:rsidRDefault="00000000">
      <w:pPr>
        <w:spacing w:line="276" w:lineRule="auto"/>
        <w:jc w:val="both"/>
      </w:pPr>
      <w:r>
        <w:t>5. When have you experienced an apologetic conversation that felt like perimeter defense rather than removing obstacles to orientation? What might have allowed it to go differently?</w:t>
      </w:r>
    </w:p>
    <w:p w14:paraId="58645780" w14:textId="77777777" w:rsidR="0059438E" w:rsidRDefault="0059438E">
      <w:pPr>
        <w:spacing w:before="240" w:after="120" w:line="276" w:lineRule="auto"/>
        <w:rPr>
          <w:b/>
          <w:bCs/>
          <w:i/>
          <w:iCs/>
        </w:rPr>
      </w:pPr>
    </w:p>
    <w:p w14:paraId="368F0CE3" w14:textId="5948C96E" w:rsidR="00754B44" w:rsidRDefault="00000000">
      <w:pPr>
        <w:spacing w:before="240" w:after="120" w:line="276" w:lineRule="auto"/>
      </w:pPr>
      <w:r>
        <w:rPr>
          <w:b/>
          <w:bCs/>
          <w:i/>
          <w:iCs/>
        </w:rPr>
        <w:lastRenderedPageBreak/>
        <w:t>Reflection</w:t>
      </w:r>
    </w:p>
    <w:p w14:paraId="28EE3FDA" w14:textId="77777777" w:rsidR="00754B44" w:rsidRDefault="00000000">
      <w:pPr>
        <w:spacing w:line="276" w:lineRule="auto"/>
        <w:jc w:val="both"/>
      </w:pPr>
      <w:r>
        <w:t>Set aside ten minutes this week, before your next chaplain encounter, and ask the Lord this question: Where on the stage have You placed me today, and what part of Your character do You want made visible through the way I work? Listen to what comes to mind. Write down whatever you hear. Carry it with you into the encounter.</w:t>
      </w:r>
    </w:p>
    <w:p w14:paraId="57144A70" w14:textId="77777777" w:rsidR="00754B44" w:rsidRDefault="00000000">
      <w:pPr>
        <w:pageBreakBefore/>
        <w:spacing w:after="120" w:line="276" w:lineRule="auto"/>
      </w:pPr>
      <w:r>
        <w:rPr>
          <w:b/>
          <w:bCs/>
        </w:rPr>
        <w:lastRenderedPageBreak/>
        <w:t>Notes</w:t>
      </w:r>
    </w:p>
    <w:p w14:paraId="40788606" w14:textId="77777777" w:rsidR="00754B44" w:rsidRDefault="00000000">
      <w:pPr>
        <w:spacing w:after="60" w:line="276" w:lineRule="auto"/>
        <w:ind w:left="360" w:hanging="360"/>
        <w:jc w:val="both"/>
      </w:pPr>
      <w:r>
        <w:t>1. Romans 1:20.</w:t>
      </w:r>
    </w:p>
    <w:p w14:paraId="6ABA7E20" w14:textId="77777777" w:rsidR="00754B44" w:rsidRDefault="00000000">
      <w:pPr>
        <w:spacing w:after="60" w:line="276" w:lineRule="auto"/>
        <w:ind w:left="360" w:hanging="360"/>
        <w:jc w:val="both"/>
      </w:pPr>
      <w:r>
        <w:t>2. Psalm 19:1.</w:t>
      </w:r>
    </w:p>
    <w:p w14:paraId="0F858BB0" w14:textId="77777777" w:rsidR="00754B44" w:rsidRDefault="00000000">
      <w:pPr>
        <w:spacing w:after="60" w:line="276" w:lineRule="auto"/>
        <w:ind w:left="360" w:hanging="360"/>
        <w:jc w:val="both"/>
      </w:pPr>
      <w:r>
        <w:t>3. Ephesians 3:10.</w:t>
      </w:r>
    </w:p>
    <w:p w14:paraId="114C8E4C" w14:textId="77777777" w:rsidR="00754B44" w:rsidRDefault="00000000">
      <w:pPr>
        <w:spacing w:after="60" w:line="276" w:lineRule="auto"/>
        <w:ind w:left="360" w:hanging="360"/>
        <w:jc w:val="both"/>
      </w:pPr>
      <w:r>
        <w:t>4. 1 Corinthians 4:9.</w:t>
      </w:r>
    </w:p>
    <w:p w14:paraId="40FBA54B" w14:textId="77777777" w:rsidR="00754B44" w:rsidRDefault="00000000">
      <w:pPr>
        <w:spacing w:after="60" w:line="276" w:lineRule="auto"/>
        <w:ind w:left="360" w:hanging="360"/>
        <w:jc w:val="both"/>
      </w:pPr>
      <w:r>
        <w:t>5. Hebrews 12:1.</w:t>
      </w:r>
    </w:p>
    <w:p w14:paraId="1101041E" w14:textId="77777777" w:rsidR="00754B44" w:rsidRDefault="00000000">
      <w:pPr>
        <w:spacing w:after="60" w:line="276" w:lineRule="auto"/>
        <w:ind w:left="360" w:hanging="360"/>
        <w:jc w:val="both"/>
      </w:pPr>
      <w:r>
        <w:t>6. Paul G. Hiebert, "Conversion, Culture and Cognitive Categories," Gospel in Context 1, no. 4 (October 1978): 24–29; the model is more fully developed in Paul G. Hiebert, Anthropological Reflections on Missiological Issues (Grand Rapids, MI: Baker, 1994), 107–136.</w:t>
      </w:r>
    </w:p>
    <w:p w14:paraId="6F07AC84" w14:textId="77777777" w:rsidR="00754B44" w:rsidRDefault="00000000">
      <w:pPr>
        <w:spacing w:after="60" w:line="276" w:lineRule="auto"/>
        <w:ind w:left="360" w:hanging="360"/>
        <w:jc w:val="both"/>
      </w:pPr>
      <w:r>
        <w:t>7. Alan T. Baker, Foundations of Chaplaincy: A Practical Guide (Grand Rapids, MI: William B. Eerdmans, 2021), chapter 2, "The Provider," especially the section on incarnational ministry and the centered set.</w:t>
      </w:r>
    </w:p>
    <w:p w14:paraId="147237F2" w14:textId="77777777" w:rsidR="00754B44" w:rsidRDefault="00000000">
      <w:pPr>
        <w:spacing w:after="60" w:line="276" w:lineRule="auto"/>
        <w:ind w:left="360" w:hanging="360"/>
        <w:jc w:val="both"/>
      </w:pPr>
      <w:r>
        <w:t>8. Lee Connors, From Saul to Paul: A Story of Radical Transformation (Birch Bay, WA: Core Studio Publishing, 2025), "Worldview and Transformation" (Introduction) and Appendix I, "Worldview and Goal Identification."</w:t>
      </w:r>
    </w:p>
    <w:p w14:paraId="7CD8F948" w14:textId="77777777" w:rsidR="00754B44" w:rsidRDefault="00754B44">
      <w:pPr>
        <w:sectPr w:rsidR="00754B44">
          <w:headerReference w:type="even" r:id="rId31"/>
          <w:headerReference w:type="default" r:id="rId32"/>
          <w:footerReference w:type="even" r:id="rId33"/>
          <w:footerReference w:type="default" r:id="rId34"/>
          <w:headerReference w:type="first" r:id="rId35"/>
          <w:footerReference w:type="first" r:id="rId36"/>
          <w:type w:val="oddPage"/>
          <w:pgSz w:w="8640" w:h="12960"/>
          <w:pgMar w:top="1440" w:right="936" w:bottom="1080" w:left="1224" w:header="720" w:footer="720" w:gutter="0"/>
          <w:cols w:space="720"/>
          <w:titlePg/>
          <w:docGrid w:linePitch="360"/>
        </w:sectPr>
      </w:pPr>
    </w:p>
    <w:p w14:paraId="2AE02C1B" w14:textId="77777777" w:rsidR="00754B44" w:rsidRDefault="00000000">
      <w:pPr>
        <w:spacing w:before="1440" w:after="120" w:line="276" w:lineRule="auto"/>
      </w:pPr>
      <w:r>
        <w:rPr>
          <w:b/>
          <w:bCs/>
          <w:caps/>
          <w:sz w:val="28"/>
          <w:szCs w:val="28"/>
        </w:rPr>
        <w:lastRenderedPageBreak/>
        <w:t>CHAPTER TWO</w:t>
      </w:r>
    </w:p>
    <w:p w14:paraId="7508BF7A" w14:textId="77777777" w:rsidR="00754B44" w:rsidRDefault="00000000">
      <w:pPr>
        <w:pStyle w:val="Heading1"/>
        <w:spacing w:line="276" w:lineRule="auto"/>
      </w:pPr>
      <w:bookmarkStart w:id="2" w:name="_Toc230002092"/>
      <w:r>
        <w:t>Your Life as the First Argument</w:t>
      </w:r>
      <w:bookmarkEnd w:id="2"/>
    </w:p>
    <w:p w14:paraId="6BA6A9F2" w14:textId="77777777" w:rsidR="00754B44" w:rsidRDefault="00000000">
      <w:pPr>
        <w:spacing w:line="276" w:lineRule="auto"/>
        <w:ind w:firstLine="720"/>
        <w:jc w:val="both"/>
      </w:pPr>
      <w:r>
        <w:t>Chapter One placed the chaplain on a stage, in a centered set, meeting layered people. This chapter takes up the first thing the chaplain brings onto that stage: the chaplain's own life. Before the chaplain ever opens their mouth to give an account of the hope they hold, they have been arguing for or against that hope by the way they live, work, listen, and bear up under pressure. The chaplain's life is the first argument. Whether the chaplain wants the responsibility or not, that argument is being made.</w:t>
      </w:r>
    </w:p>
    <w:p w14:paraId="73D2A837" w14:textId="77777777" w:rsidR="00754B44" w:rsidRDefault="00000000">
      <w:pPr>
        <w:spacing w:line="276" w:lineRule="auto"/>
        <w:ind w:firstLine="720"/>
        <w:jc w:val="both"/>
      </w:pPr>
      <w:r>
        <w:t>We do not introduce this chapter as a guilt trip. The chaplain reading it does not need a sermon on personal holiness. What the chaplain needs is a clear-eyed account of why the chaplain's formation matters apologetically, and a discussion of the conditions under which the chaplain's life can serve the gospel rather than obscure it. We will draw heavily in this chapter on Pastor Lee Connors' work on what he calls the Ministry of Otherness, because his treatment of this question is the best we know.</w:t>
      </w:r>
    </w:p>
    <w:p w14:paraId="738C3732" w14:textId="77777777" w:rsidR="00754B44" w:rsidRDefault="00000000">
      <w:pPr>
        <w:spacing w:line="276" w:lineRule="auto"/>
        <w:ind w:firstLine="720"/>
        <w:jc w:val="both"/>
      </w:pPr>
      <w:r>
        <w:t xml:space="preserve">The chapter proceeds in four movements. First, we describe what an incarnational apologetic presence means: how the chaplain's life either supports or undermines the chaplain's words. Second, we develop Lee's claim that "you cannot preach freedom from a prison," and what this means for the chaplain's own healing as part of their preparation. Third, we look at the pattern of Christ Himself, in whom word and life were perfectly aligned, and from whom the chaplain learns what alignment </w:t>
      </w:r>
      <w:r>
        <w:lastRenderedPageBreak/>
        <w:t>looks like. Fourth, we consider the practical disciplines that sustain the chaplain's life as a credible argument over the long course of ministry.</w:t>
      </w:r>
    </w:p>
    <w:p w14:paraId="652E64AF" w14:textId="77777777" w:rsidR="00754B44" w:rsidRDefault="00000000">
      <w:pPr>
        <w:spacing w:before="240" w:after="240" w:line="276" w:lineRule="auto"/>
        <w:jc w:val="center"/>
      </w:pPr>
      <w:r>
        <w:t>* * *</w:t>
      </w:r>
    </w:p>
    <w:p w14:paraId="3FD98097" w14:textId="77777777" w:rsidR="00754B44" w:rsidRDefault="00000000">
      <w:pPr>
        <w:spacing w:line="276" w:lineRule="auto"/>
        <w:ind w:firstLine="720"/>
        <w:jc w:val="both"/>
      </w:pPr>
      <w:r>
        <w:t>Apologetic conversation does not begin when the chaplain starts speaking. It begins when the chaplain arrives.</w:t>
      </w:r>
    </w:p>
    <w:p w14:paraId="1626F3BB" w14:textId="77777777" w:rsidR="00754B44" w:rsidRDefault="00000000">
      <w:pPr>
        <w:spacing w:line="276" w:lineRule="auto"/>
        <w:ind w:firstLine="720"/>
        <w:jc w:val="both"/>
      </w:pPr>
      <w:r>
        <w:t xml:space="preserve">The grieving father in the ICU has been watching the chaplain since the chaplain walked through the door. He </w:t>
      </w:r>
      <w:proofErr w:type="gramStart"/>
      <w:r>
        <w:t>has</w:t>
      </w:r>
      <w:proofErr w:type="gramEnd"/>
      <w:r>
        <w:t xml:space="preserve"> noticed whether the chaplain looked at the floor or at the family. He has noticed whether the chaplain seemed afraid of what was happening or steady within it. He has noticed whether the chaplain knew what to do with their hands. He has noticed whether the chaplain spoke to him as a person or as a case. By the time he asks his hard question, "Why did God let her die?", the question is being asked of someone he has already partly evaluated. The chaplain's answers will be heard through the filter of the impression already formed.</w:t>
      </w:r>
    </w:p>
    <w:p w14:paraId="6F60FC5C" w14:textId="77777777" w:rsidR="00754B44" w:rsidRDefault="00000000">
      <w:pPr>
        <w:spacing w:line="276" w:lineRule="auto"/>
        <w:ind w:firstLine="720"/>
        <w:jc w:val="both"/>
      </w:pPr>
      <w:r>
        <w:t>This is not unique to chaplaincy. Every speaker is heard partly through their person. But it is concentrated in chaplaincy because chaplains meet people in moments of vulnerability and unusual perceptiveness. People in distress are often not at their most discerning, but they are often acutely aware of those trying to help them. They notice what is real and what is performed. They notice what is rooted and what is borrowed. The chaplain who has not done their own work cannot hide it.</w:t>
      </w:r>
    </w:p>
    <w:p w14:paraId="76BE54CC" w14:textId="77777777" w:rsidR="00754B44" w:rsidRDefault="00000000">
      <w:pPr>
        <w:spacing w:line="276" w:lineRule="auto"/>
        <w:ind w:firstLine="720"/>
        <w:jc w:val="both"/>
      </w:pPr>
      <w:r>
        <w:t>Paul understood this. When he wrote to the Thessalonians about his own ministry among them, he reminded them of how he had lived: "You are witnesses, and so is God, of how holy, righteous and blameless we were among you who believed."¹ He was not boasting; he was making an apologetic point. The Thessalonians believed his message in part because they had watched him live among them. The message and the messenger had been congruent. Paul could appeal to that congruence as part of his case for the gospel he had preached.</w:t>
      </w:r>
    </w:p>
    <w:p w14:paraId="7EC80E37" w14:textId="77777777" w:rsidR="00754B44" w:rsidRDefault="00000000">
      <w:pPr>
        <w:spacing w:line="276" w:lineRule="auto"/>
        <w:ind w:firstLine="720"/>
        <w:jc w:val="both"/>
      </w:pPr>
      <w:r>
        <w:t xml:space="preserve">Earlier in the same passage, Paul puts the point even more sharply: "We loved you so much, we were delighted to share with you not only the gospel of God but our lives as well, because you had become so dear to us."² The gospel and the life given alongside the gospel were two halves </w:t>
      </w:r>
      <w:r>
        <w:lastRenderedPageBreak/>
        <w:t>of one thing. Paul did not consider his life a separate matter from his message. The two were one offering.</w:t>
      </w:r>
    </w:p>
    <w:p w14:paraId="5BD65AC6" w14:textId="77777777" w:rsidR="00754B44" w:rsidRDefault="00000000">
      <w:pPr>
        <w:spacing w:line="276" w:lineRule="auto"/>
        <w:ind w:firstLine="720"/>
        <w:jc w:val="both"/>
      </w:pPr>
      <w:r>
        <w:t>This is the apologetic dimension of incarnation. The chaplain's life is part of how the message lands, and not in a peripheral way. If the chaplain's life is incongruent with the chaplain's words, the words will be heard with discount. If the chaplain's life is broadly congruent with the chaplain's words, the words will be heard with their full weight. The chaplain who hopes to give a credible account of Christ at the bedside or in the workplace is well advised to take their own formation as part of the apologetic task, not as something separate from it.</w:t>
      </w:r>
    </w:p>
    <w:p w14:paraId="49655571" w14:textId="77777777" w:rsidR="00754B44" w:rsidRDefault="00000000">
      <w:pPr>
        <w:spacing w:line="276" w:lineRule="auto"/>
        <w:ind w:firstLine="720"/>
        <w:jc w:val="both"/>
      </w:pPr>
      <w:r>
        <w:t xml:space="preserve">Some chaplains hear this and react with discouragement, hearing it as a demand for moral perfection that no one can meet. That is not the claim. The claim is more modest and more </w:t>
      </w:r>
      <w:proofErr w:type="gramStart"/>
      <w:r>
        <w:t>grounded in reality</w:t>
      </w:r>
      <w:proofErr w:type="gramEnd"/>
      <w:r>
        <w:t>. The chaplain is not asked to be sinless. The chaplain is asked to be honest, to do their own work, and to live broadly within the same gospel they are commending to others. The Thessalonians did not believe Paul because Paul was perfect. They believed him because Paul, with all his evident humanity, had loved them well, had spoken truth to them, had endured suffering among them, and had not asked them to embrace anything he himself was not embracing. Paul's life was not flawless. It was credible. That is what the chaplain is being asked for, too.</w:t>
      </w:r>
    </w:p>
    <w:p w14:paraId="4F8B9F06" w14:textId="77777777" w:rsidR="00754B44" w:rsidRDefault="00000000">
      <w:pPr>
        <w:spacing w:before="240" w:after="240" w:line="276" w:lineRule="auto"/>
        <w:jc w:val="center"/>
      </w:pPr>
      <w:r>
        <w:t>* * *</w:t>
      </w:r>
    </w:p>
    <w:p w14:paraId="3A609441" w14:textId="77777777" w:rsidR="00754B44" w:rsidRDefault="00000000">
      <w:pPr>
        <w:spacing w:line="276" w:lineRule="auto"/>
        <w:ind w:firstLine="720"/>
        <w:jc w:val="both"/>
      </w:pPr>
      <w:r>
        <w:t>In From Saul to Paul, Pastor Lee Connors develops what he calls the Ministry of Otherness, the conviction that those called to help others must first be doing the work of allowing themselves to be helped. He puts the central claim in a sentence we want to take as the heart of this chapter: "You cannot preach freedom from a prison."³</w:t>
      </w:r>
    </w:p>
    <w:p w14:paraId="26244ABF" w14:textId="77777777" w:rsidR="00754B44" w:rsidRDefault="00000000">
      <w:pPr>
        <w:spacing w:before="240" w:after="120" w:line="276" w:lineRule="auto"/>
        <w:ind w:left="720"/>
      </w:pPr>
      <w:r>
        <w:rPr>
          <w:b/>
          <w:bCs/>
          <w:i/>
          <w:iCs/>
        </w:rPr>
        <w:t>From Pastor Lee:</w:t>
      </w:r>
    </w:p>
    <w:p w14:paraId="59543FA7" w14:textId="77777777" w:rsidR="00754B44" w:rsidRDefault="00000000">
      <w:pPr>
        <w:spacing w:after="240" w:line="276" w:lineRule="auto"/>
        <w:ind w:left="720" w:right="720"/>
        <w:jc w:val="both"/>
      </w:pPr>
      <w:r>
        <w:t xml:space="preserve">"For anyone seeking to enter the field of helping others, whether through counseling, coaching, chaplaincy, or pastoral ministry, I teach from the outset that you cannot preach freedom from a prison. What I mean is this: most people called into these ministries carry deep wounds of </w:t>
      </w:r>
      <w:r>
        <w:lastRenderedPageBreak/>
        <w:t>their own, and part of their preparation is to face those wounds honestly. Every good counselor has been counseled, every coach has been coached, and every pastor has been pastored. We cannot guide others into freedom if we remain bound ourselves."⁴</w:t>
      </w:r>
    </w:p>
    <w:p w14:paraId="101AC156" w14:textId="77777777" w:rsidR="00754B44" w:rsidRDefault="00000000">
      <w:pPr>
        <w:spacing w:line="276" w:lineRule="auto"/>
        <w:ind w:firstLine="720"/>
        <w:jc w:val="both"/>
      </w:pPr>
      <w:r>
        <w:t>The point is pastoral, but it is also apologetic. The chaplain who has not faced their own wounds will, sooner or later, project them onto the people they serve. The chaplain who has not let the gospel go to the deep places of their own life cannot speak about what the gospel does to deep places with any authority. The chaplain who is still avoiding their own grief will not know what to do when grief comes into the room. The chaplain who has not allowed themselves to be loved will struggle to convey to a stranger that they are loved by God.</w:t>
      </w:r>
    </w:p>
    <w:p w14:paraId="6D77C7A5" w14:textId="77777777" w:rsidR="00754B44" w:rsidRDefault="00000000">
      <w:pPr>
        <w:spacing w:line="276" w:lineRule="auto"/>
        <w:ind w:firstLine="720"/>
        <w:jc w:val="both"/>
      </w:pPr>
      <w:r>
        <w:t xml:space="preserve">We want to say this carefully because it is easy to misread. Lee is not saying that the chaplain must complete their healing before they can minister. The chaplain who waits until they are entirely whole will minister to no one. None of us is entirely whole this side of </w:t>
      </w:r>
      <w:proofErr w:type="gramStart"/>
      <w:r>
        <w:t>the resurrection</w:t>
      </w:r>
      <w:proofErr w:type="gramEnd"/>
      <w:r>
        <w:t>. What Lee is saying is that the chaplain must be doing the work, must be honest about the prisons, and must not pretend to a freedom they have not yet been given. The chaplain ministers from the place of the journey, not from the destination.</w:t>
      </w:r>
    </w:p>
    <w:p w14:paraId="2733091E" w14:textId="77777777" w:rsidR="00754B44" w:rsidRDefault="00000000">
      <w:pPr>
        <w:spacing w:line="276" w:lineRule="auto"/>
        <w:ind w:firstLine="720"/>
        <w:jc w:val="both"/>
      </w:pPr>
      <w:r>
        <w:t>Paul knew this firsthand. Late in his ministry, he could write to Timothy without flinching that he was the worst of sinners and that Christ Jesus had come into the world to save sinners.⁵ He did not write that as a rhetorical flourish. He wrote it because his ministry stood on the gospel's sufficiency for him, the persecutor of the church, and not on his own moral performance. His honesty about his prison made his testimony to the freedom Christ had brought him credible.</w:t>
      </w:r>
    </w:p>
    <w:p w14:paraId="6BF18742" w14:textId="77777777" w:rsidR="00754B44" w:rsidRDefault="00000000">
      <w:pPr>
        <w:spacing w:line="276" w:lineRule="auto"/>
        <w:ind w:firstLine="720"/>
        <w:jc w:val="both"/>
      </w:pPr>
      <w:r>
        <w:t xml:space="preserve">The chaplain's situation is similar, with the </w:t>
      </w:r>
      <w:proofErr w:type="gramStart"/>
      <w:r>
        <w:t>particular accent</w:t>
      </w:r>
      <w:proofErr w:type="gramEnd"/>
      <w:r>
        <w:t xml:space="preserve"> that chaplains often work alongside people who are themselves carrying very heavy weights: addiction, trauma, moral injury, grief, dysfunction in their family of origin, the long aftermath of war or violence or abuse. The chaplain who has not done any of their own work in such areas will be unable to meet the chaplain's charges where they </w:t>
      </w:r>
      <w:proofErr w:type="gramStart"/>
      <w:r>
        <w:t>actually are</w:t>
      </w:r>
      <w:proofErr w:type="gramEnd"/>
      <w:r>
        <w:t xml:space="preserve">. The chaplain will offer abstract pieties to people who need to know that someone has </w:t>
      </w:r>
      <w:r>
        <w:lastRenderedPageBreak/>
        <w:t>walked this kind of terrain before. The pieties may be theologically correct, but they will not land. The chaplain who has done their work, even imperfectly, will land differently. The chaplain's honesty about their own journey gives the chaplain a vocabulary that the other chaplain does not possess.</w:t>
      </w:r>
    </w:p>
    <w:p w14:paraId="2BDED422" w14:textId="77777777" w:rsidR="00754B44" w:rsidRDefault="00000000">
      <w:pPr>
        <w:spacing w:line="276" w:lineRule="auto"/>
        <w:ind w:firstLine="720"/>
        <w:jc w:val="both"/>
      </w:pPr>
      <w:r>
        <w:t>There is a second consequence. The chaplain who is doing their own work will be less prone to the two professional temptations that afflict ministers in helping vocations: the temptation to fix and the temptation to perform. The chaplain who has been ministered to knows that fixing is rarely what the Holy Spirit is doing; the Spirit is doing slow work in deep places, and the chaplain's job is to participate in that work rather than to short-circuit it. The chaplain who has been honestly ministered to also knows that performance is exhausting and counterfeit. The chaplain has experienced what real care looks like when the helper is not performing but is simply present, honest, and rooted. The chaplain wants to give that, not its imitation.</w:t>
      </w:r>
    </w:p>
    <w:p w14:paraId="1E7CD839" w14:textId="77777777" w:rsidR="00754B44" w:rsidRDefault="00000000">
      <w:pPr>
        <w:spacing w:line="276" w:lineRule="auto"/>
        <w:ind w:firstLine="720"/>
        <w:jc w:val="both"/>
      </w:pPr>
      <w:r>
        <w:t>In practical terms, this means the chaplain should be regularly under the care of someone else: a pastor of their own, a Christian counselor or therapist, a spiritual director, an honest friend who knows the chaplain's history. The AACC framework supports this naturally. The chaplain, who is also an AACC counselor, knows the value of the supervised relationship and the consultation arrangement. The chaplain who is not should consider the value of arrangements like these for their own life. Lee's claim that every counselor has been counseled is meant precisely. The chaplain who is not, in some current and ongoing way, being ministered to is at risk of ministering from a place of unattended need.</w:t>
      </w:r>
    </w:p>
    <w:p w14:paraId="367FBB34" w14:textId="77777777" w:rsidR="00754B44" w:rsidRDefault="00000000">
      <w:pPr>
        <w:spacing w:line="276" w:lineRule="auto"/>
        <w:ind w:firstLine="720"/>
        <w:jc w:val="both"/>
      </w:pPr>
      <w:r>
        <w:t>We will return to the question of self-care in Chapter Four, which focuses on the chaplain's own discernment and pacing. For now, the apologetic point is enough: what the chaplain has received, the chaplain can offer; what the chaplain has not received, the chaplain cannot offer, no matter how earnestly the chaplain tries. The chaplain who hopes to bring people the freedom of Christ must be living, however imperfectly, inside that freedom themselves.</w:t>
      </w:r>
    </w:p>
    <w:p w14:paraId="5D3D9214" w14:textId="77777777" w:rsidR="00754B44" w:rsidRDefault="00000000">
      <w:pPr>
        <w:spacing w:before="240" w:after="240" w:line="276" w:lineRule="auto"/>
        <w:jc w:val="center"/>
      </w:pPr>
      <w:r>
        <w:t>* * *</w:t>
      </w:r>
    </w:p>
    <w:p w14:paraId="1E1A0174" w14:textId="77777777" w:rsidR="00754B44" w:rsidRDefault="00000000">
      <w:pPr>
        <w:spacing w:line="276" w:lineRule="auto"/>
        <w:ind w:firstLine="720"/>
        <w:jc w:val="both"/>
      </w:pPr>
      <w:r>
        <w:lastRenderedPageBreak/>
        <w:t xml:space="preserve">The chaplain who wonders what apologetic incarnation </w:t>
      </w:r>
      <w:proofErr w:type="gramStart"/>
      <w:r>
        <w:t>actually looks</w:t>
      </w:r>
      <w:proofErr w:type="gramEnd"/>
      <w:r>
        <w:t xml:space="preserve"> like has a perfect example. Christ Himself.</w:t>
      </w:r>
    </w:p>
    <w:p w14:paraId="66B6801A" w14:textId="77777777" w:rsidR="00754B44" w:rsidRDefault="00000000">
      <w:pPr>
        <w:spacing w:line="276" w:lineRule="auto"/>
        <w:ind w:firstLine="720"/>
        <w:jc w:val="both"/>
      </w:pPr>
      <w:r>
        <w:t xml:space="preserve">John's Gospel introduces the apostles' subject as the Word who became flesh and lived among us, and notes that "we have seen his glory, the glory of the one and only Son, who came from the </w:t>
      </w:r>
      <w:proofErr w:type="gramStart"/>
      <w:r>
        <w:t>Father</w:t>
      </w:r>
      <w:proofErr w:type="gramEnd"/>
      <w:r>
        <w:t xml:space="preserve">, full of grace and truth."⁶ </w:t>
      </w:r>
      <w:proofErr w:type="gramStart"/>
      <w:r>
        <w:t>The</w:t>
      </w:r>
      <w:proofErr w:type="gramEnd"/>
      <w:r>
        <w:t xml:space="preserve"> phrase grace and truth is the apologetic phrase. In Christ, what He said and what He was were one. The grace was real, the truth was real, and the two were </w:t>
      </w:r>
      <w:proofErr w:type="gramStart"/>
      <w:r>
        <w:t>not in tension</w:t>
      </w:r>
      <w:proofErr w:type="gramEnd"/>
      <w:r>
        <w:t>. He could speak the most demanding truth without becoming harsh, because His truth was carried in grace. He could extend the most generous grace without becoming permissive, because His grace was carried in truth. The integration was the argument.</w:t>
      </w:r>
    </w:p>
    <w:p w14:paraId="025D51CC" w14:textId="77777777" w:rsidR="00754B44" w:rsidRDefault="00000000">
      <w:pPr>
        <w:spacing w:line="276" w:lineRule="auto"/>
        <w:ind w:firstLine="720"/>
        <w:jc w:val="both"/>
      </w:pPr>
      <w:r>
        <w:t xml:space="preserve">At the end of the same Gospel, Jesus prays for those who will believe through the apostles' message. He asks the Father that they "may be one as we are one, I in them and you in me, so that they may be brought to complete unity. Then the world will know that you sent me and have loved them even as you have loved me."⁷ </w:t>
      </w:r>
      <w:proofErr w:type="gramStart"/>
      <w:r>
        <w:t>The</w:t>
      </w:r>
      <w:proofErr w:type="gramEnd"/>
      <w:r>
        <w:t xml:space="preserve"> prayer assumes that the world will be persuaded, in part, by the visible unity and love of those who follow Christ. The disciples' lives were to do apologetic work that their words alone could not do.</w:t>
      </w:r>
    </w:p>
    <w:p w14:paraId="5117A53F" w14:textId="77777777" w:rsidR="00754B44" w:rsidRDefault="00000000">
      <w:pPr>
        <w:spacing w:line="276" w:lineRule="auto"/>
        <w:ind w:firstLine="720"/>
        <w:jc w:val="both"/>
      </w:pPr>
      <w:r>
        <w:t xml:space="preserve">Three </w:t>
      </w:r>
      <w:proofErr w:type="gramStart"/>
      <w:r>
        <w:t>particular features</w:t>
      </w:r>
      <w:proofErr w:type="gramEnd"/>
      <w:r>
        <w:t xml:space="preserve"> of Christ's pattern are worth the chaplain's attention.</w:t>
      </w:r>
    </w:p>
    <w:p w14:paraId="132B4D30" w14:textId="77777777" w:rsidR="00754B44" w:rsidRDefault="00000000">
      <w:pPr>
        <w:spacing w:line="276" w:lineRule="auto"/>
        <w:ind w:firstLine="720"/>
        <w:jc w:val="both"/>
      </w:pPr>
      <w:r>
        <w:t>First, Christ's ministry flowed from a deep secret life with the Father. The Gospels repeatedly note Jesus' withdrawal to pray, often early in the morning or late at night, often after intense ministry. The visible work was sustained by hidden communion. The chaplain whose visible ministry is not sustained by a similarly hidden life with God will eventually run dry. There is no avoiding this. The chaplain may sustain the appearance of ministry for a time on natural energy and skill, but the well will eventually run dry, and what comes out will be thin. The discipline of hidden communion with God is not separate from the chaplain's apologetic work. It is the source of it.</w:t>
      </w:r>
    </w:p>
    <w:p w14:paraId="7F3CF91C" w14:textId="36221659" w:rsidR="00754B44" w:rsidRDefault="00000000">
      <w:pPr>
        <w:spacing w:line="276" w:lineRule="auto"/>
        <w:ind w:firstLine="720"/>
        <w:jc w:val="both"/>
      </w:pPr>
      <w:r>
        <w:t xml:space="preserve">Second, Christ met people where they were, not where He wished they were. He spoke to the woman at the well in a language she could understand. He met Nicodemus at night and entered the conversation Nicodemus was </w:t>
      </w:r>
      <w:r w:rsidR="00163C2A">
        <w:t>having</w:t>
      </w:r>
      <w:r>
        <w:t xml:space="preserve">. He noticed Zacchaeus in the tree and engaged him </w:t>
      </w:r>
      <w:proofErr w:type="gramStart"/>
      <w:r>
        <w:t>on</w:t>
      </w:r>
      <w:proofErr w:type="gramEnd"/>
      <w:r>
        <w:t xml:space="preserve"> his actual terms. He did not require people to come to Him in the form </w:t>
      </w:r>
      <w:r>
        <w:lastRenderedPageBreak/>
        <w:t>He preferred; He came to them in the form they could receive. The chaplain who has internalized this pattern will not insist that the people they serve approach Christ on the chaplain's preferred terms. The chaplain will meet them where they are, in their questioning, confusion, and in their hunger for answers.</w:t>
      </w:r>
    </w:p>
    <w:p w14:paraId="612D9CBC" w14:textId="6A2B40F8" w:rsidR="00754B44" w:rsidRDefault="00000000">
      <w:pPr>
        <w:spacing w:line="276" w:lineRule="auto"/>
        <w:ind w:firstLine="720"/>
        <w:jc w:val="both"/>
      </w:pPr>
      <w:r>
        <w:t xml:space="preserve">Third, Christ did not protect His reputation when He could have. He was found in the company of tax collectors, prostitutes, the ritually unclean, and the </w:t>
      </w:r>
      <w:proofErr w:type="gramStart"/>
      <w:r>
        <w:t>politically</w:t>
      </w:r>
      <w:proofErr w:type="gramEnd"/>
      <w:r>
        <w:t xml:space="preserve"> suspect. His enemies used this against Him, and He did not defend Himself by changing His company. His reputation, in the eyes of those who measured by appearance, suffered for it. He accepted that suffering was part of the work. The chaplain who works in workplace, hospital, recovery, and prison settings will sometimes face similar pressures, particularly from religious communities that do not always understand the chaplain's work. The chaplain may be questioned </w:t>
      </w:r>
      <w:proofErr w:type="gramStart"/>
      <w:r>
        <w:t>for</w:t>
      </w:r>
      <w:proofErr w:type="gramEnd"/>
      <w:r>
        <w:t xml:space="preserve"> the people the chaplain serves, the language the chaplain uses, and the patience the chaplain extends. The chaplain who has internalized Christ's pattern will not feel the need to defend their reputation by shrinking from the work. The chaplain will continue to be found among the people Christ has called the chaplain to serve.</w:t>
      </w:r>
    </w:p>
    <w:p w14:paraId="2DE2B1FD" w14:textId="77777777" w:rsidR="00754B44" w:rsidRDefault="00000000">
      <w:pPr>
        <w:spacing w:line="276" w:lineRule="auto"/>
        <w:ind w:firstLine="720"/>
        <w:jc w:val="both"/>
      </w:pPr>
      <w:r>
        <w:t xml:space="preserve">None of this is achievable in human strength. The chaplain who tries to imitate Christ by sheer willpower will exhaust themselves and fail. The Christian tradition has been clear about this from the beginning: the imitation of Christ is the work of the Holy Spirit, conforming the believer to Christ over time, by grace. The chaplain's task is to remain available to that work and to participate in it, not to manufacture it. The chaplain who is being conformed to Christ by the Spirit will, over time, find that their life is becoming a </w:t>
      </w:r>
      <w:proofErr w:type="gramStart"/>
      <w:r>
        <w:t>more and more</w:t>
      </w:r>
      <w:proofErr w:type="gramEnd"/>
      <w:r>
        <w:t xml:space="preserve"> credible argument, not because the chaplain has worked harder at appearing credible, but because the chaplain has yielded more deeply to being changed.</w:t>
      </w:r>
    </w:p>
    <w:p w14:paraId="6CD2FAA5" w14:textId="77777777" w:rsidR="00754B44" w:rsidRDefault="00000000">
      <w:pPr>
        <w:spacing w:before="240" w:after="240" w:line="276" w:lineRule="auto"/>
        <w:jc w:val="center"/>
      </w:pPr>
      <w:r>
        <w:t>* * *</w:t>
      </w:r>
    </w:p>
    <w:p w14:paraId="74E66D92" w14:textId="77777777" w:rsidR="00754B44" w:rsidRDefault="00000000">
      <w:pPr>
        <w:spacing w:line="276" w:lineRule="auto"/>
        <w:ind w:firstLine="720"/>
        <w:jc w:val="both"/>
      </w:pPr>
      <w:r>
        <w:t xml:space="preserve">The chaplain's life as the first argument is not a one-time achievement. It is </w:t>
      </w:r>
      <w:proofErr w:type="gramStart"/>
      <w:r>
        <w:t>a sustained</w:t>
      </w:r>
      <w:proofErr w:type="gramEnd"/>
      <w:r>
        <w:t xml:space="preserve"> practice over the long course of ministry. We close this chapter by naming several practical disciplines that, in our experience, allow the chaplain's life to remain credible over the long haul.</w:t>
      </w:r>
    </w:p>
    <w:p w14:paraId="47066DF4" w14:textId="77777777" w:rsidR="00754B44" w:rsidRDefault="00000000">
      <w:pPr>
        <w:spacing w:line="276" w:lineRule="auto"/>
        <w:ind w:firstLine="720"/>
        <w:jc w:val="both"/>
      </w:pPr>
      <w:r>
        <w:lastRenderedPageBreak/>
        <w:t>The first is ongoing communion with God. We have already noted this. We mention it again because it is the discipline most likely to be neglected when chaplaincy gets busy. The chaplain who keeps the appointment with the Father in the morning, in whatever form that takes—Scripture, prayer, silence, written reflection, the church's liturgy—is keeping the well from shallowing. The chaplain who lets the appointment slide will eventually find the work harder than it should be, the patience thinner than it should be, the answers less rooted than they should be. This is not legalism. It is realism about what sustains the chaplain's availability to the Spirit's work.</w:t>
      </w:r>
    </w:p>
    <w:p w14:paraId="5CB5037A" w14:textId="77777777" w:rsidR="00754B44" w:rsidRDefault="00000000">
      <w:pPr>
        <w:spacing w:line="276" w:lineRule="auto"/>
        <w:ind w:firstLine="720"/>
        <w:jc w:val="both"/>
      </w:pPr>
      <w:r>
        <w:t xml:space="preserve">The second is an honest, supportive community. The chaplain needs people in their life who know them, who can call them on their patterns, who can ask the hard questions, and who are not the chaplain's parishioners or counselees. For an AACC chaplain, this includes a supervisor or consultant for the professional dimension of the work. It also includes people who know the chaplain as a person, not as a role: a spouse, a small group, a friend of long standing. The chaplain who is alone with the work, accountable to </w:t>
      </w:r>
      <w:proofErr w:type="gramStart"/>
      <w:r>
        <w:t>no one but</w:t>
      </w:r>
      <w:proofErr w:type="gramEnd"/>
      <w:r>
        <w:t xml:space="preserve"> themselves, is at risk in ways the chaplain may not recognize.</w:t>
      </w:r>
    </w:p>
    <w:p w14:paraId="2753575B" w14:textId="77777777" w:rsidR="00754B44" w:rsidRDefault="00000000">
      <w:pPr>
        <w:spacing w:line="276" w:lineRule="auto"/>
        <w:ind w:firstLine="720"/>
        <w:jc w:val="both"/>
      </w:pPr>
      <w:r>
        <w:t>The third is regular receiving. We mean this in two senses. The chaplain needs to be on the receiving end of pastoral care from someone other than the chaplain: a pastor, a counselor, or a spiritual director. The chaplain also needs to receive grace from God for the chaplain's own life, not only as theology but as ongoing practice. The chaplain who gives grace without ever receiving it will eventually become brittle, performing care without an inner reservoir of received care. The chaplain who regularly receives will have something to give.</w:t>
      </w:r>
    </w:p>
    <w:p w14:paraId="434B1773" w14:textId="77777777" w:rsidR="00754B44" w:rsidRDefault="00000000">
      <w:pPr>
        <w:spacing w:line="276" w:lineRule="auto"/>
        <w:ind w:firstLine="720"/>
        <w:jc w:val="both"/>
      </w:pPr>
      <w:r>
        <w:t xml:space="preserve">The fourth is pace. Chaplaincy is endurance work, not sprint work. The chaplain who treats every encounter as if everything depends on it will burn out. The chaplain who treats no encounter as if anything depends on it will become casual. The right pace lies somewhere in between, and finding it is a long process of discernment, not a quick decision. We will say more about this in Chapter Four under the heading of </w:t>
      </w:r>
      <w:proofErr w:type="spellStart"/>
      <w:r w:rsidRPr="009B0A6B">
        <w:rPr>
          <w:i/>
          <w:iCs/>
        </w:rPr>
        <w:t>kairos</w:t>
      </w:r>
      <w:proofErr w:type="spellEnd"/>
      <w:r>
        <w:t xml:space="preserve"> and </w:t>
      </w:r>
      <w:proofErr w:type="spellStart"/>
      <w:r w:rsidRPr="009B0A6B">
        <w:rPr>
          <w:i/>
          <w:iCs/>
        </w:rPr>
        <w:t>chronos</w:t>
      </w:r>
      <w:proofErr w:type="spellEnd"/>
      <w:r w:rsidRPr="009B0A6B">
        <w:rPr>
          <w:i/>
          <w:iCs/>
        </w:rPr>
        <w:t>.</w:t>
      </w:r>
      <w:r>
        <w:t xml:space="preserve"> For now, the chaplain's life can only be a credible argument if the chaplain is still in the work in five years, ten, and twenty. The </w:t>
      </w:r>
      <w:r>
        <w:lastRenderedPageBreak/>
        <w:t>disciplines that protect the chaplain from burning out are part of the apologetic, not separate from it.</w:t>
      </w:r>
    </w:p>
    <w:p w14:paraId="32CF6501" w14:textId="77777777" w:rsidR="00754B44" w:rsidRDefault="00000000">
      <w:pPr>
        <w:spacing w:line="276" w:lineRule="auto"/>
        <w:ind w:firstLine="720"/>
        <w:jc w:val="both"/>
      </w:pPr>
      <w:r>
        <w:t xml:space="preserve">The fifth is being honest about failure. The chaplain will fail. The chaplain will say the wrong thing in a hard moment. The chaplain will misjudge </w:t>
      </w:r>
      <w:proofErr w:type="gramStart"/>
      <w:r>
        <w:t>a situation</w:t>
      </w:r>
      <w:proofErr w:type="gramEnd"/>
      <w:r>
        <w:t>. The chaplain will allow their own unhealed places to spill into someone else's grief. When this happens, the chaplain's response is part of the apologetic. The chaplain who refuses to acknowledge failure becomes incredible; people can see what happened, and the chaplain's denial of it teaches them that Christians do not face their failures honestly. The chaplain who acknowledges failure, makes appropriate amends, and continues to walk faithfully teaches the opposite, that the gospel can hold even the chaplain's failures within it. This second pattern matches Paul's own testimony as the worst of sinners, saved by Christ's mercy. The chaplain's ongoing dependence on grace is part of what makes the gospel credible to the people watching the chaplain.</w:t>
      </w:r>
    </w:p>
    <w:p w14:paraId="5962A31D" w14:textId="77777777" w:rsidR="00754B44" w:rsidRDefault="00000000">
      <w:pPr>
        <w:spacing w:line="276" w:lineRule="auto"/>
        <w:ind w:firstLine="720"/>
        <w:jc w:val="both"/>
      </w:pPr>
      <w:r>
        <w:t>All five disciplines are simple to describe and difficult to maintain. We do not pretend that this chapter, or any chapter, will make them easy. We do claim that they are not optional for the chaplain who hopes to make a credible argument over the long course of ministry. The chaplain's life is the first argument, and the chaplain's life is sustained, or not, by what the chaplain does day after day after day in places no one else sees.</w:t>
      </w:r>
    </w:p>
    <w:p w14:paraId="381881E0" w14:textId="77777777" w:rsidR="00754B44" w:rsidRDefault="00000000">
      <w:pPr>
        <w:spacing w:before="240" w:after="240" w:line="276" w:lineRule="auto"/>
        <w:jc w:val="center"/>
      </w:pPr>
      <w:r>
        <w:t>* * *</w:t>
      </w:r>
    </w:p>
    <w:p w14:paraId="1F3B4F42" w14:textId="77777777" w:rsidR="00754B44" w:rsidRDefault="00000000">
      <w:pPr>
        <w:spacing w:line="276" w:lineRule="auto"/>
        <w:ind w:firstLine="720"/>
        <w:jc w:val="both"/>
      </w:pPr>
      <w:r>
        <w:t xml:space="preserve">We </w:t>
      </w:r>
      <w:proofErr w:type="gramStart"/>
      <w:r>
        <w:t>end</w:t>
      </w:r>
      <w:proofErr w:type="gramEnd"/>
      <w:r>
        <w:t xml:space="preserve"> the chapter where we began. The chaplain arrives before speaking. The chaplain's life is making an argument before the chaplain's words begin. The argument can be a credible one or an incredible one, and the difference is not whether the chaplain is sinless but whether the chaplain is honest, formed, and sustained.</w:t>
      </w:r>
    </w:p>
    <w:p w14:paraId="415C6B7F" w14:textId="77777777" w:rsidR="00754B44" w:rsidRDefault="00000000">
      <w:pPr>
        <w:spacing w:line="276" w:lineRule="auto"/>
        <w:ind w:firstLine="720"/>
        <w:jc w:val="both"/>
      </w:pPr>
      <w:r>
        <w:t xml:space="preserve">Lee's sentence is the one to keep. You cannot preach freedom from a prison. The chaplain who hopes to lead others into the freedom of Christ </w:t>
      </w:r>
      <w:proofErr w:type="gramStart"/>
      <w:r>
        <w:t>has to</w:t>
      </w:r>
      <w:proofErr w:type="gramEnd"/>
      <w:r>
        <w:t xml:space="preserve"> be, however imperfectly and incompletely, living inside that freedom themselves. The chaplain who is doing that, by grace, has the first and weightiest argument already in place. Everything the chaplain says afterward is heard through that life.</w:t>
      </w:r>
    </w:p>
    <w:p w14:paraId="1194BCC8" w14:textId="77777777" w:rsidR="00754B44" w:rsidRDefault="00000000">
      <w:pPr>
        <w:spacing w:line="276" w:lineRule="auto"/>
        <w:ind w:firstLine="720"/>
        <w:jc w:val="both"/>
      </w:pPr>
      <w:r>
        <w:lastRenderedPageBreak/>
        <w:t xml:space="preserve">Chapter Three takes up the second piece of the chaplain's ground: the posture of gentleness and respect that Peter requires of the chaplain when the question comes. If this chapter has been about the chaplain's formation, the next chapter is about the chaplain's manner. The </w:t>
      </w:r>
      <w:proofErr w:type="gramStart"/>
      <w:r>
        <w:t>two together</w:t>
      </w:r>
      <w:proofErr w:type="gramEnd"/>
      <w:r>
        <w:t xml:space="preserve"> prepare the chaplain to do apologetic work that is faithful, credible, and humane.</w:t>
      </w:r>
    </w:p>
    <w:p w14:paraId="121B0FBD" w14:textId="77777777" w:rsidR="00754B44" w:rsidRDefault="00000000">
      <w:pPr>
        <w:spacing w:before="240" w:after="240" w:line="276" w:lineRule="auto"/>
        <w:jc w:val="center"/>
      </w:pPr>
      <w:r>
        <w:t>* * *</w:t>
      </w:r>
    </w:p>
    <w:p w14:paraId="33377949" w14:textId="77777777" w:rsidR="00754B44" w:rsidRDefault="00000000">
      <w:pPr>
        <w:spacing w:before="240" w:after="120" w:line="276" w:lineRule="auto"/>
      </w:pPr>
      <w:r>
        <w:rPr>
          <w:b/>
          <w:bCs/>
          <w:i/>
          <w:iCs/>
        </w:rPr>
        <w:t>Discussion Questions</w:t>
      </w:r>
    </w:p>
    <w:p w14:paraId="7234C520" w14:textId="77777777" w:rsidR="00754B44" w:rsidRDefault="00000000">
      <w:pPr>
        <w:spacing w:line="276" w:lineRule="auto"/>
        <w:jc w:val="both"/>
      </w:pPr>
      <w:r>
        <w:t xml:space="preserve">1. Lee Connors writes that "you cannot preach freedom from a prison." What prisons in your own life </w:t>
      </w:r>
      <w:proofErr w:type="gramStart"/>
      <w:r>
        <w:t>is</w:t>
      </w:r>
      <w:proofErr w:type="gramEnd"/>
      <w:r>
        <w:t xml:space="preserve"> the Holy Spirit currently working to dismantle? How might honest engagement with that work change the credibility of your chaplain ministry?</w:t>
      </w:r>
    </w:p>
    <w:p w14:paraId="6D7B5422" w14:textId="77777777" w:rsidR="00754B44" w:rsidRDefault="00000000">
      <w:pPr>
        <w:spacing w:line="276" w:lineRule="auto"/>
        <w:jc w:val="both"/>
      </w:pPr>
      <w:r>
        <w:t xml:space="preserve">2. Paul tells the Thessalonians that he shared with them "not only the gospel of God but our lives as well." Where in your chaplaincy are you most aware of sharing your life alongside the message? Where are you most tempted to share the message without </w:t>
      </w:r>
      <w:proofErr w:type="gramStart"/>
      <w:r>
        <w:t>the life</w:t>
      </w:r>
      <w:proofErr w:type="gramEnd"/>
      <w:r>
        <w:t>?</w:t>
      </w:r>
    </w:p>
    <w:p w14:paraId="2F5791C4" w14:textId="77777777" w:rsidR="00754B44" w:rsidRDefault="00000000">
      <w:pPr>
        <w:spacing w:line="276" w:lineRule="auto"/>
        <w:jc w:val="both"/>
      </w:pPr>
      <w:r>
        <w:t>3. Three features of Christ's pattern were named in the chapter: the secret life with the Father, meeting people where they are, and willingness to suffer in reputation for the sake of the people He served. Which of the three is the most demanding for you currently, and what would taking it more seriously look like in practice?</w:t>
      </w:r>
    </w:p>
    <w:p w14:paraId="4D7FD7F5" w14:textId="77777777" w:rsidR="00754B44" w:rsidRDefault="00000000">
      <w:pPr>
        <w:spacing w:line="276" w:lineRule="auto"/>
        <w:jc w:val="both"/>
      </w:pPr>
      <w:r>
        <w:t>4. The chapter named five practical disciplines: ongoing communion with God, honest community, regular receiving, pace, and honesty about failure. Which one are you currently most attentive to? Which one is most neglected? What is one concrete step you could take this month in the neglected one?</w:t>
      </w:r>
    </w:p>
    <w:p w14:paraId="3C8C9DFB" w14:textId="77777777" w:rsidR="00754B44" w:rsidRDefault="00000000">
      <w:pPr>
        <w:spacing w:line="276" w:lineRule="auto"/>
        <w:jc w:val="both"/>
      </w:pPr>
      <w:r>
        <w:t>5. Read 1 Thessalonians 2:1–12 alongside this chapter. What does Paul's description of his own ministry add to your understanding of the chaplain's life as the first argument?</w:t>
      </w:r>
    </w:p>
    <w:p w14:paraId="79958710" w14:textId="77777777" w:rsidR="00754B44" w:rsidRDefault="00000000">
      <w:pPr>
        <w:spacing w:before="240" w:after="120" w:line="276" w:lineRule="auto"/>
      </w:pPr>
      <w:r>
        <w:rPr>
          <w:b/>
          <w:bCs/>
          <w:i/>
          <w:iCs/>
        </w:rPr>
        <w:t>Reflection</w:t>
      </w:r>
    </w:p>
    <w:p w14:paraId="786B6BB1" w14:textId="77777777" w:rsidR="00754B44" w:rsidRDefault="00000000">
      <w:pPr>
        <w:spacing w:line="276" w:lineRule="auto"/>
        <w:jc w:val="both"/>
      </w:pPr>
      <w:r>
        <w:t xml:space="preserve">Set aside thirty minutes this week for honest self-examination. Ask the Holy Spirit two questions. First: where in my own life am I still in a prison </w:t>
      </w:r>
      <w:r>
        <w:lastRenderedPageBreak/>
        <w:t xml:space="preserve">about which I have not been honest? Second: who in my life </w:t>
      </w:r>
      <w:proofErr w:type="gramStart"/>
      <w:r>
        <w:t>is in a position to</w:t>
      </w:r>
      <w:proofErr w:type="gramEnd"/>
      <w:r>
        <w:t xml:space="preserve"> help me face that prison, and have I given them permission to do so? Write down what comes. Take one practical step in response within the week.</w:t>
      </w:r>
    </w:p>
    <w:p w14:paraId="4C0F614F" w14:textId="77777777" w:rsidR="00754B44" w:rsidRDefault="00000000">
      <w:pPr>
        <w:pageBreakBefore/>
        <w:spacing w:after="120" w:line="276" w:lineRule="auto"/>
      </w:pPr>
      <w:r>
        <w:rPr>
          <w:b/>
          <w:bCs/>
        </w:rPr>
        <w:lastRenderedPageBreak/>
        <w:t>Notes</w:t>
      </w:r>
    </w:p>
    <w:p w14:paraId="0514DEDB" w14:textId="77777777" w:rsidR="00754B44" w:rsidRDefault="00000000">
      <w:pPr>
        <w:spacing w:after="60" w:line="276" w:lineRule="auto"/>
        <w:ind w:left="360" w:hanging="360"/>
        <w:jc w:val="both"/>
      </w:pPr>
      <w:r>
        <w:t>1. 1 Thessalonians 2:10.</w:t>
      </w:r>
    </w:p>
    <w:p w14:paraId="0CB63228" w14:textId="77777777" w:rsidR="00754B44" w:rsidRDefault="00000000">
      <w:pPr>
        <w:spacing w:after="60" w:line="276" w:lineRule="auto"/>
        <w:ind w:left="360" w:hanging="360"/>
        <w:jc w:val="both"/>
      </w:pPr>
      <w:r>
        <w:t>2. 1 Thessalonians 2:8.</w:t>
      </w:r>
    </w:p>
    <w:p w14:paraId="44AEDDA8" w14:textId="77777777" w:rsidR="00754B44" w:rsidRDefault="00000000">
      <w:pPr>
        <w:spacing w:after="60" w:line="276" w:lineRule="auto"/>
        <w:ind w:left="360" w:hanging="360"/>
        <w:jc w:val="both"/>
      </w:pPr>
      <w:r>
        <w:t>3. Lee Connors, From Saul to Paul: A Story of Radical Transformation (Birch Bay, WA: Core Studio Publishing, 2025), Insight 1, "Personal Transformation Check-In," in the section "The Ministry of Otherness."</w:t>
      </w:r>
    </w:p>
    <w:p w14:paraId="037A478F" w14:textId="77777777" w:rsidR="00754B44" w:rsidRDefault="00000000">
      <w:pPr>
        <w:spacing w:after="60" w:line="276" w:lineRule="auto"/>
        <w:ind w:left="360" w:hanging="360"/>
        <w:jc w:val="both"/>
      </w:pPr>
      <w:r>
        <w:t>4. Connors, From Saul to Paul, "The Ministry of Otherness."</w:t>
      </w:r>
    </w:p>
    <w:p w14:paraId="0517DE0B" w14:textId="77777777" w:rsidR="00754B44" w:rsidRDefault="00000000">
      <w:pPr>
        <w:spacing w:after="60" w:line="276" w:lineRule="auto"/>
        <w:ind w:left="360" w:hanging="360"/>
        <w:jc w:val="both"/>
      </w:pPr>
      <w:r>
        <w:t>5. 1 Timothy 1:15–16. Paul's self-description as "the worst of sinners" comes precisely in the context of explaining why Christ Jesus chose him as a pattern of mercy.</w:t>
      </w:r>
    </w:p>
    <w:p w14:paraId="7FADFC19" w14:textId="77777777" w:rsidR="00754B44" w:rsidRDefault="00000000">
      <w:pPr>
        <w:spacing w:after="60" w:line="276" w:lineRule="auto"/>
        <w:ind w:left="360" w:hanging="360"/>
        <w:jc w:val="both"/>
      </w:pPr>
      <w:r>
        <w:t>6. John 1:14.</w:t>
      </w:r>
    </w:p>
    <w:p w14:paraId="50AD3C73" w14:textId="77777777" w:rsidR="00754B44" w:rsidRDefault="00000000">
      <w:pPr>
        <w:spacing w:after="60" w:line="276" w:lineRule="auto"/>
        <w:ind w:left="360" w:hanging="360"/>
        <w:jc w:val="both"/>
      </w:pPr>
      <w:r>
        <w:t>7. John 17:22–23.</w:t>
      </w:r>
    </w:p>
    <w:p w14:paraId="20F4DAE0" w14:textId="77777777" w:rsidR="00754B44" w:rsidRDefault="00754B44">
      <w:pPr>
        <w:sectPr w:rsidR="00754B44">
          <w:headerReference w:type="even" r:id="rId37"/>
          <w:headerReference w:type="default" r:id="rId38"/>
          <w:footerReference w:type="even" r:id="rId39"/>
          <w:footerReference w:type="default" r:id="rId40"/>
          <w:headerReference w:type="first" r:id="rId41"/>
          <w:footerReference w:type="first" r:id="rId42"/>
          <w:type w:val="oddPage"/>
          <w:pgSz w:w="8640" w:h="12960"/>
          <w:pgMar w:top="1440" w:right="936" w:bottom="1080" w:left="1224" w:header="720" w:footer="720" w:gutter="0"/>
          <w:cols w:space="720"/>
          <w:titlePg/>
          <w:docGrid w:linePitch="360"/>
        </w:sectPr>
      </w:pPr>
    </w:p>
    <w:p w14:paraId="6C7D87B5" w14:textId="77777777" w:rsidR="00754B44" w:rsidRDefault="00000000">
      <w:pPr>
        <w:spacing w:before="1440" w:after="120" w:line="276" w:lineRule="auto"/>
      </w:pPr>
      <w:r>
        <w:rPr>
          <w:b/>
          <w:bCs/>
          <w:caps/>
          <w:sz w:val="28"/>
          <w:szCs w:val="28"/>
        </w:rPr>
        <w:lastRenderedPageBreak/>
        <w:t>CHAPTER THREE</w:t>
      </w:r>
    </w:p>
    <w:p w14:paraId="26CC1DC5" w14:textId="77777777" w:rsidR="00754B44" w:rsidRDefault="00000000">
      <w:pPr>
        <w:pStyle w:val="Heading1"/>
        <w:spacing w:line="276" w:lineRule="auto"/>
      </w:pPr>
      <w:bookmarkStart w:id="3" w:name="_Toc230002093"/>
      <w:r>
        <w:t>The Posture of Gentleness and Respect</w:t>
      </w:r>
      <w:bookmarkEnd w:id="3"/>
    </w:p>
    <w:p w14:paraId="7F9EE182" w14:textId="77777777" w:rsidR="00754B44" w:rsidRDefault="00000000">
      <w:pPr>
        <w:spacing w:line="276" w:lineRule="auto"/>
        <w:ind w:firstLine="720"/>
        <w:jc w:val="both"/>
      </w:pPr>
      <w:r>
        <w:t xml:space="preserve">Chapter Two positioned the chaplain's life as the chaplain's first argument. This chapter takes up the chaplain's second argument, which is closely related. It is the </w:t>
      </w:r>
      <w:proofErr w:type="gramStart"/>
      <w:r>
        <w:t>manner in which</w:t>
      </w:r>
      <w:proofErr w:type="gramEnd"/>
      <w:r>
        <w:t xml:space="preserve"> the chaplain answers when questions are posed. Peter's instruction in 1 Peter 3:15 does not stop at "always be prepared to give an answer." It continues, "But do this with gentleness and respect." The </w:t>
      </w:r>
      <w:proofErr w:type="spellStart"/>
      <w:r>
        <w:t>how</w:t>
      </w:r>
      <w:proofErr w:type="spellEnd"/>
      <w:r>
        <w:t xml:space="preserve"> of the answer is not separable from the what. A true answer given in the wrong manner can do more damage than a partial answer given well. The chaplain who hopes to give a credible account of the hope they hold </w:t>
      </w:r>
      <w:proofErr w:type="gramStart"/>
      <w:r>
        <w:t>has to</w:t>
      </w:r>
      <w:proofErr w:type="gramEnd"/>
      <w:r>
        <w:t xml:space="preserve"> attend to manner as carefully as to content.</w:t>
      </w:r>
    </w:p>
    <w:p w14:paraId="0D3E3B5B" w14:textId="77777777" w:rsidR="00754B44" w:rsidRDefault="00000000">
      <w:pPr>
        <w:spacing w:line="276" w:lineRule="auto"/>
        <w:ind w:firstLine="720"/>
        <w:jc w:val="both"/>
      </w:pPr>
      <w:r>
        <w:t xml:space="preserve">This chapter develops the chaplain's posture in three ways. First, we look at what Peter </w:t>
      </w:r>
      <w:proofErr w:type="gramStart"/>
      <w:r>
        <w:t>actually said</w:t>
      </w:r>
      <w:proofErr w:type="gramEnd"/>
      <w:r>
        <w:t xml:space="preserve"> and what the words mean in their original setting. Second, we present a simple practice that lets the chaplain embody the posture even under pressure: the discipline of asking before answering, anchored in two questions that work in almost any conversation. Third, we consider what the posture looks like when the conversation turns hostile, when the question comes with an edge or hostility rather than curiosity.</w:t>
      </w:r>
    </w:p>
    <w:p w14:paraId="2777C0BE" w14:textId="77777777" w:rsidR="00754B44" w:rsidRDefault="00000000">
      <w:pPr>
        <w:spacing w:before="240" w:after="240" w:line="276" w:lineRule="auto"/>
        <w:jc w:val="center"/>
      </w:pPr>
      <w:r>
        <w:t>* * *</w:t>
      </w:r>
    </w:p>
    <w:p w14:paraId="3829F2B8" w14:textId="77777777" w:rsidR="00754B44" w:rsidRDefault="00000000">
      <w:pPr>
        <w:spacing w:line="276" w:lineRule="auto"/>
        <w:ind w:firstLine="720"/>
        <w:jc w:val="both"/>
      </w:pPr>
      <w:r>
        <w:t xml:space="preserve">Peter's full instruction, in the New International Version, reads: "But in your hearts revere Christ as Lord. Always be prepared to give an </w:t>
      </w:r>
      <w:r>
        <w:lastRenderedPageBreak/>
        <w:t>answer to everyone who asks you to give the reason for the hope that you have. But do this with gentleness and respect, keeping a clear conscience, so that those who speak maliciously against your good behavior in Christ may be ashamed of their slander."¹</w:t>
      </w:r>
    </w:p>
    <w:p w14:paraId="3C515170" w14:textId="77777777" w:rsidR="00754B44" w:rsidRDefault="00000000">
      <w:pPr>
        <w:spacing w:line="276" w:lineRule="auto"/>
        <w:ind w:firstLine="720"/>
        <w:jc w:val="both"/>
      </w:pPr>
      <w:r>
        <w:t>Three features of the passage shape what I want to say in this chapter.</w:t>
      </w:r>
    </w:p>
    <w:p w14:paraId="16AE124D" w14:textId="77777777" w:rsidR="00754B44" w:rsidRDefault="00000000">
      <w:pPr>
        <w:spacing w:line="276" w:lineRule="auto"/>
        <w:ind w:firstLine="720"/>
        <w:jc w:val="both"/>
      </w:pPr>
      <w:r>
        <w:t xml:space="preserve">First, the setting. Peter is writing to Christians in scattered regions of Asia Minor who are facing slander and pressure from their neighbors. The context is not a public debate or a formal disputation. It is daily life under conditions in which ordinary believers are being misunderstood and accused. The </w:t>
      </w:r>
      <w:proofErr w:type="gramStart"/>
      <w:r>
        <w:t>instruction</w:t>
      </w:r>
      <w:proofErr w:type="gramEnd"/>
      <w:r>
        <w:t xml:space="preserve"> to be ready with an answer </w:t>
      </w:r>
      <w:proofErr w:type="gramStart"/>
      <w:r>
        <w:t>is</w:t>
      </w:r>
      <w:proofErr w:type="gramEnd"/>
      <w:r>
        <w:t xml:space="preserve"> given to people who would rather not be in such conversations at all. The chaplain reading this should hear it as an instruction on ministry under pressure, not as a contest of intellectual skill.</w:t>
      </w:r>
    </w:p>
    <w:p w14:paraId="2F00DAEE" w14:textId="7E2C3E1B" w:rsidR="00754B44" w:rsidRDefault="00360C79">
      <w:pPr>
        <w:spacing w:line="276" w:lineRule="auto"/>
        <w:ind w:firstLine="720"/>
        <w:jc w:val="both"/>
      </w:pPr>
      <w:r>
        <w:t xml:space="preserve">The second is that the heart's posture comes first. Before Peter says anything about what the believer should say, he says what the believer should be: someone who reveres Christ as Lord in their heart. The Greek phrase is </w:t>
      </w:r>
      <w:proofErr w:type="spellStart"/>
      <w:r>
        <w:t>kyrion</w:t>
      </w:r>
      <w:proofErr w:type="spellEnd"/>
      <w:r>
        <w:t xml:space="preserve"> de ton Christon </w:t>
      </w:r>
      <w:proofErr w:type="spellStart"/>
      <w:r>
        <w:t>hagiasate</w:t>
      </w:r>
      <w:proofErr w:type="spellEnd"/>
      <w:r>
        <w:t xml:space="preserve"> </w:t>
      </w:r>
      <w:proofErr w:type="spellStart"/>
      <w:r>
        <w:t>en</w:t>
      </w:r>
      <w:proofErr w:type="spellEnd"/>
      <w:r>
        <w:t xml:space="preserve"> tais </w:t>
      </w:r>
      <w:proofErr w:type="spellStart"/>
      <w:r>
        <w:t>kardiais</w:t>
      </w:r>
      <w:proofErr w:type="spellEnd"/>
      <w:r>
        <w:t xml:space="preserve"> </w:t>
      </w:r>
      <w:proofErr w:type="spellStart"/>
      <w:r>
        <w:t>hymon</w:t>
      </w:r>
      <w:proofErr w:type="spellEnd"/>
      <w:r>
        <w:t>, "but set apart Christ as Lord in your hearts." The interior posture is the source from which the answer flows. The chaplain who has not first set Christ apart as Lord in their own heart will not produce gentleness and respect on demand when the question comes. The interior posture is not separable from the exterior manner.</w:t>
      </w:r>
    </w:p>
    <w:p w14:paraId="4EDBB6D3" w14:textId="53F729EE" w:rsidR="00754B44" w:rsidRDefault="00000000">
      <w:pPr>
        <w:spacing w:line="276" w:lineRule="auto"/>
        <w:ind w:firstLine="720"/>
        <w:jc w:val="both"/>
      </w:pPr>
      <w:r>
        <w:t>Third</w:t>
      </w:r>
      <w:r w:rsidR="001D6F38">
        <w:t>ly</w:t>
      </w:r>
      <w:r>
        <w:t xml:space="preserve">, the two terms Peter uses for the manner of the answer are loaded. The first is </w:t>
      </w:r>
      <w:proofErr w:type="spellStart"/>
      <w:r w:rsidRPr="00946BFD">
        <w:rPr>
          <w:i/>
          <w:iCs/>
        </w:rPr>
        <w:t>prautēs</w:t>
      </w:r>
      <w:proofErr w:type="spellEnd"/>
      <w:r>
        <w:t xml:space="preserve"> (πρα</w:t>
      </w:r>
      <w:proofErr w:type="spellStart"/>
      <w:r>
        <w:t>ΰτης</w:t>
      </w:r>
      <w:proofErr w:type="spellEnd"/>
      <w:r>
        <w:t xml:space="preserve">), often translated "gentleness" but more accurately "strength under control." The classical use of the word describes a powerful animal, often a horse, that has been broken to the bridle. The animal's power is not lessened; it is directed. Aristotle uses the term for the virtue that lies between excessive anger and complete passivity, the disposition of a person who feels appropriate emotions in appropriate measure for appropriate </w:t>
      </w:r>
      <w:proofErr w:type="gramStart"/>
      <w:r>
        <w:t>causes.²</w:t>
      </w:r>
      <w:proofErr w:type="gramEnd"/>
      <w:r>
        <w:t xml:space="preserve"> Jesus uses the same word group when He describes Himself in Matthew 11:29: "I am gentle and humble in heart." Moses is described in Numbers 12:3 as "very meek, more than all people who were on the face of the earth," using the Hebrew equivalent. </w:t>
      </w:r>
      <w:proofErr w:type="spellStart"/>
      <w:r>
        <w:t>Prautēs</w:t>
      </w:r>
      <w:proofErr w:type="spellEnd"/>
      <w:r>
        <w:t xml:space="preserve"> is not weakness. It is the strength of someone whose power is no longer being used to defend the self.</w:t>
      </w:r>
    </w:p>
    <w:p w14:paraId="5E0198BD" w14:textId="77777777" w:rsidR="00754B44" w:rsidRDefault="00000000">
      <w:pPr>
        <w:spacing w:line="276" w:lineRule="auto"/>
        <w:ind w:firstLine="720"/>
        <w:jc w:val="both"/>
      </w:pPr>
      <w:r>
        <w:lastRenderedPageBreak/>
        <w:t xml:space="preserve">The second term </w:t>
      </w:r>
      <w:r w:rsidRPr="00946BFD">
        <w:rPr>
          <w:i/>
          <w:iCs/>
        </w:rPr>
        <w:t xml:space="preserve">is </w:t>
      </w:r>
      <w:proofErr w:type="spellStart"/>
      <w:r w:rsidRPr="00946BFD">
        <w:rPr>
          <w:i/>
          <w:iCs/>
        </w:rPr>
        <w:t>phobos</w:t>
      </w:r>
      <w:proofErr w:type="spellEnd"/>
      <w:r>
        <w:t xml:space="preserve"> (</w:t>
      </w:r>
      <w:proofErr w:type="spellStart"/>
      <w:r>
        <w:t>φό</w:t>
      </w:r>
      <w:proofErr w:type="spellEnd"/>
      <w:r>
        <w:t>βος), often translated as "respect" or "fear." In Peter's context, this is not the fear of the person to whom the chaplain is speaking. It is reverent fear of God. The chaplain answers with respect for the person made in God's image because the chaplain stands before God Himself in the conversation. The chaplain's deepest answerability is not to the questioner but to the One whose hope the chaplain is being asked to explain. That deeper answerability disciplines the chaplain's manner toward the questioner, because every person she meets bears the image of the God before whom the chaplain stands.</w:t>
      </w:r>
    </w:p>
    <w:p w14:paraId="7E4D6D90" w14:textId="77777777" w:rsidR="00754B44" w:rsidRDefault="00000000">
      <w:pPr>
        <w:spacing w:line="276" w:lineRule="auto"/>
        <w:ind w:firstLine="720"/>
        <w:jc w:val="both"/>
      </w:pPr>
      <w:r>
        <w:t xml:space="preserve">Take </w:t>
      </w:r>
      <w:proofErr w:type="spellStart"/>
      <w:r>
        <w:t>prautēs</w:t>
      </w:r>
      <w:proofErr w:type="spellEnd"/>
      <w:r>
        <w:t xml:space="preserve"> and </w:t>
      </w:r>
      <w:proofErr w:type="spellStart"/>
      <w:r>
        <w:t>phobos</w:t>
      </w:r>
      <w:proofErr w:type="spellEnd"/>
      <w:r>
        <w:t xml:space="preserve"> together, and Peter is asking the chaplain for two things at once. He is asking for a strength that does not have to assert itself, and for a reverence before God that gives the questioner the dignity of being heard. The chaplain who brings these two qualities to the conversation is going to give an account that lands very differently from one given without them, even if the words of the account are identical.</w:t>
      </w:r>
    </w:p>
    <w:p w14:paraId="7B712485" w14:textId="77777777" w:rsidR="00754B44" w:rsidRDefault="00000000">
      <w:pPr>
        <w:spacing w:line="276" w:lineRule="auto"/>
        <w:ind w:firstLine="720"/>
        <w:jc w:val="both"/>
      </w:pPr>
      <w:r>
        <w:t xml:space="preserve">A theological note worthy of reflection. Peter places the manner of the answer inside an act of worship. The chaplain who answers with gentleness and respect is not employing a rhetorical technique; they are participating in their own reverence for the Lord. Scot McKnight's commentary on this passage observes that this posture is the direct result of setting Christ apart as Lord in the heart, making the defense of hope an act of worship rather than a contest of </w:t>
      </w:r>
      <w:proofErr w:type="gramStart"/>
      <w:r>
        <w:t>wills.³</w:t>
      </w:r>
      <w:proofErr w:type="gramEnd"/>
      <w:r>
        <w:t xml:space="preserve"> We agree, and we want to draw out the consequences for the chaplain. The chaplain who finds themselves in a hostile or contemptuous exchange and notices their own anger rising is not failing because they are weak; they are failing because they have, in that moment, slipped out of worship. The recovery of the posture is the recovery of worship. Set Christ apart as Lord again, in the heart, and the manner will follow.</w:t>
      </w:r>
    </w:p>
    <w:p w14:paraId="3E930238" w14:textId="77777777" w:rsidR="00754B44" w:rsidRDefault="00000000">
      <w:pPr>
        <w:spacing w:before="240" w:after="240" w:line="276" w:lineRule="auto"/>
        <w:jc w:val="center"/>
      </w:pPr>
      <w:r>
        <w:t>* * *</w:t>
      </w:r>
    </w:p>
    <w:p w14:paraId="28C8FA95" w14:textId="77777777" w:rsidR="00754B44" w:rsidRDefault="00000000">
      <w:pPr>
        <w:spacing w:line="276" w:lineRule="auto"/>
        <w:ind w:firstLine="720"/>
        <w:jc w:val="both"/>
      </w:pPr>
      <w:r>
        <w:t>The posture of gentleness and respect is shaped, in our experience, by a single practical discipline: the chaplain asks a question before they frame an answer.</w:t>
      </w:r>
    </w:p>
    <w:p w14:paraId="4141F09C" w14:textId="77777777" w:rsidR="00754B44" w:rsidRDefault="00000000">
      <w:pPr>
        <w:spacing w:line="276" w:lineRule="auto"/>
        <w:ind w:firstLine="720"/>
        <w:jc w:val="both"/>
      </w:pPr>
      <w:r>
        <w:t xml:space="preserve">When a chaplain receives a hard question, the temptation is to answer quickly. The chaplain wants to be helpful. The chaplain wants to </w:t>
      </w:r>
      <w:r>
        <w:lastRenderedPageBreak/>
        <w:t xml:space="preserve">demonstrate that the question is not unanswerable. They may also feel a flicker of defensiveness and want to cover it with a quick response. </w:t>
      </w:r>
      <w:proofErr w:type="gramStart"/>
      <w:r>
        <w:t>All of</w:t>
      </w:r>
      <w:proofErr w:type="gramEnd"/>
      <w:r>
        <w:t xml:space="preserve"> these pressures push toward speech, and against speech, almost any first response he offers will be inadequate to what the question is </w:t>
      </w:r>
      <w:proofErr w:type="gramStart"/>
      <w:r>
        <w:t>actually asking</w:t>
      </w:r>
      <w:proofErr w:type="gramEnd"/>
      <w:r>
        <w:t>.</w:t>
      </w:r>
    </w:p>
    <w:p w14:paraId="19B85948" w14:textId="77777777" w:rsidR="00754B44" w:rsidRDefault="00000000">
      <w:pPr>
        <w:spacing w:line="276" w:lineRule="auto"/>
        <w:ind w:firstLine="720"/>
        <w:jc w:val="both"/>
      </w:pPr>
      <w:r>
        <w:t>The reason is simple. The chaplain has heard the words of the question, but they have not yet heard the question. The words of the question are the surface. Underneath the words lie a person's history, their actual concern, their unstated assumptions, and the experience that produced the question in the form they have asked it. The skeptical employee who asks, "How can you believe the Bible when it's so full of contradictions?" may be asking a question in one of a dozen different forms. Without understanding the shape of the question, their answer will at best miss the target and at worst confirm the questioner's suspicion that Christians are not really listening.</w:t>
      </w:r>
    </w:p>
    <w:p w14:paraId="5045D302" w14:textId="77777777" w:rsidR="00754B44" w:rsidRDefault="00000000">
      <w:pPr>
        <w:spacing w:line="276" w:lineRule="auto"/>
        <w:ind w:firstLine="720"/>
        <w:jc w:val="both"/>
      </w:pPr>
      <w:r>
        <w:t>The discipline that protects against this is to ask before answering. Two questions</w:t>
      </w:r>
      <w:proofErr w:type="gramStart"/>
      <w:r>
        <w:t>, in particular, do</w:t>
      </w:r>
      <w:proofErr w:type="gramEnd"/>
      <w:r>
        <w:t xml:space="preserve"> most of the work. We commend them as </w:t>
      </w:r>
      <w:proofErr w:type="gramStart"/>
      <w:r>
        <w:t>a regular</w:t>
      </w:r>
      <w:proofErr w:type="gramEnd"/>
      <w:r>
        <w:t xml:space="preserve"> practice for the chaplain. They are not magic, nor are they a manipulation tactic. They are the simplest tools for hearing the actual question.</w:t>
      </w:r>
    </w:p>
    <w:p w14:paraId="21BCC1E1" w14:textId="77777777" w:rsidR="00754B44" w:rsidRDefault="00000000">
      <w:pPr>
        <w:spacing w:line="276" w:lineRule="auto"/>
        <w:ind w:firstLine="720"/>
        <w:jc w:val="both"/>
      </w:pPr>
      <w:r>
        <w:t>The first question is: What do you mean by that?</w:t>
      </w:r>
    </w:p>
    <w:p w14:paraId="61669985" w14:textId="77777777" w:rsidR="00754B44" w:rsidRDefault="00000000">
      <w:pPr>
        <w:spacing w:line="276" w:lineRule="auto"/>
        <w:ind w:firstLine="720"/>
        <w:jc w:val="both"/>
      </w:pPr>
      <w:r>
        <w:t xml:space="preserve">This question does several things at once. It signals that the chaplain has </w:t>
      </w:r>
      <w:proofErr w:type="gramStart"/>
      <w:r>
        <w:t>actually heard</w:t>
      </w:r>
      <w:proofErr w:type="gramEnd"/>
      <w:r>
        <w:t xml:space="preserve"> the words and is taking them seriously. It transfers the burden of clarity to the speaker, where it belongs, since the speaker is the one with the question. It buys the chaplain a little time. And, most importantly, it allows the questioner to clarify what they </w:t>
      </w:r>
      <w:proofErr w:type="gramStart"/>
      <w:r>
        <w:t>actually meant</w:t>
      </w:r>
      <w:proofErr w:type="gramEnd"/>
      <w:r>
        <w:t>, which is often not what their first words said. Many questions are asked in a kind of shorthand, and their true shape only emerges when the questioner is invited to elaborate.</w:t>
      </w:r>
    </w:p>
    <w:p w14:paraId="381C79C7" w14:textId="77777777" w:rsidR="00754B44" w:rsidRDefault="00000000">
      <w:pPr>
        <w:spacing w:line="276" w:lineRule="auto"/>
        <w:ind w:firstLine="720"/>
        <w:jc w:val="both"/>
      </w:pPr>
      <w:r>
        <w:t>The second question is: How did you come to that conclusion?</w:t>
      </w:r>
    </w:p>
    <w:p w14:paraId="3778A7CD" w14:textId="77777777" w:rsidR="00754B44" w:rsidRDefault="00000000">
      <w:pPr>
        <w:spacing w:line="276" w:lineRule="auto"/>
        <w:ind w:firstLine="720"/>
        <w:jc w:val="both"/>
      </w:pPr>
      <w:r>
        <w:t xml:space="preserve">This question goes deeper. It asks not what the questioner thinks but how they came to think it. The answer typically reveals the experience, the reading, the conversation, or the wound underneath the question. The skeptical employee who has been told that the gospels contradict each other on the resurrection often has not investigated the matter themselves; they are repeating something they heard in a documentary or a college </w:t>
      </w:r>
      <w:r>
        <w:lastRenderedPageBreak/>
        <w:t>class. The grieving family member who asks where God was when their child died is rarely making a philosophical argument; they are speaking from a wound. Knowing how the questioner came to their conclusion changes the answer the chaplain will give.</w:t>
      </w:r>
    </w:p>
    <w:p w14:paraId="2ACA3B84" w14:textId="77777777" w:rsidR="00754B44" w:rsidRDefault="00000000">
      <w:pPr>
        <w:spacing w:line="276" w:lineRule="auto"/>
        <w:ind w:firstLine="720"/>
        <w:jc w:val="both"/>
      </w:pPr>
      <w:r>
        <w:t xml:space="preserve">We want to be careful not to commend these questions as cleverness. They are not a way to dodge the question or put the questioner on the spot. They are a form of listening. The chaplain who uses them as a tactic will sound tactical. The chaplain who uses them as an actual expression of curiosity will sound curious. The questioner can usually tell the difference. The questions work because they make the chaplain truly interested in the questioner, and that interest is what the chaplain owes the questioner, </w:t>
      </w:r>
      <w:proofErr w:type="gramStart"/>
      <w:r>
        <w:t>whether or not</w:t>
      </w:r>
      <w:proofErr w:type="gramEnd"/>
      <w:r>
        <w:t xml:space="preserve"> they ever intended to ask the chaplain anything.</w:t>
      </w:r>
    </w:p>
    <w:p w14:paraId="2B59FAD7" w14:textId="77777777" w:rsidR="00754B44" w:rsidRDefault="00000000">
      <w:pPr>
        <w:spacing w:line="276" w:lineRule="auto"/>
        <w:ind w:firstLine="720"/>
        <w:jc w:val="both"/>
      </w:pPr>
      <w:r>
        <w:t>Once the chaplain has asked, listened, and understood the actual shape of the question, the chaplain can respond. Sometimes the response will be a substantive answer. Sometimes it will be an honest acknowledgment that the chaplain does not have a quick answer and would like to think about it. Sometimes it will be a recognition that the question is really an expression of pain, and the right response is presence rather than argument. The chaplain has earned the right to discern by first having listened.</w:t>
      </w:r>
    </w:p>
    <w:p w14:paraId="35F8D350" w14:textId="77777777" w:rsidR="00754B44" w:rsidRDefault="00000000">
      <w:pPr>
        <w:spacing w:before="240" w:after="240" w:line="276" w:lineRule="auto"/>
        <w:jc w:val="center"/>
      </w:pPr>
      <w:r>
        <w:t>* * *</w:t>
      </w:r>
    </w:p>
    <w:p w14:paraId="25CF694C" w14:textId="77777777" w:rsidR="00754B44" w:rsidRDefault="00000000">
      <w:pPr>
        <w:spacing w:line="276" w:lineRule="auto"/>
        <w:ind w:firstLine="720"/>
        <w:jc w:val="both"/>
      </w:pPr>
      <w:r>
        <w:t>An example conversation will show what the practice looks like. The chaplain in this scene is a workplace chaplain. An employee named Sarah stops the chaplain in the hallway after observing the chaplain in another conversation.</w:t>
      </w:r>
    </w:p>
    <w:p w14:paraId="21075C28" w14:textId="77777777" w:rsidR="00754B44" w:rsidRDefault="00000000">
      <w:pPr>
        <w:spacing w:before="60" w:line="276" w:lineRule="auto"/>
        <w:ind w:left="720"/>
        <w:jc w:val="both"/>
      </w:pPr>
      <w:r>
        <w:rPr>
          <w:b/>
          <w:bCs/>
        </w:rPr>
        <w:t xml:space="preserve">Sarah: </w:t>
      </w:r>
      <w:r>
        <w:t>"I saw you talking about faith with someone earlier. I just don't get it. How can you believe the Bible when it's so full of contradictions and errors?"</w:t>
      </w:r>
    </w:p>
    <w:p w14:paraId="32673250" w14:textId="77777777" w:rsidR="00754B44" w:rsidRDefault="00000000">
      <w:pPr>
        <w:spacing w:before="60" w:line="276" w:lineRule="auto"/>
        <w:ind w:left="720"/>
        <w:jc w:val="both"/>
      </w:pPr>
      <w:r>
        <w:rPr>
          <w:b/>
          <w:bCs/>
        </w:rPr>
        <w:t xml:space="preserve">Chaplain: </w:t>
      </w:r>
      <w:r>
        <w:t>"Thanks for being direct, Sarah. That's a question many thoughtful people have. When you say contradictions and errors, what do you mean by that? Is there a specific example that bothers you?"</w:t>
      </w:r>
    </w:p>
    <w:p w14:paraId="3C02015A" w14:textId="77777777" w:rsidR="00754B44" w:rsidRDefault="00000000">
      <w:pPr>
        <w:spacing w:before="60" w:line="276" w:lineRule="auto"/>
        <w:ind w:left="720"/>
        <w:jc w:val="both"/>
      </w:pPr>
      <w:r>
        <w:rPr>
          <w:b/>
          <w:bCs/>
        </w:rPr>
        <w:lastRenderedPageBreak/>
        <w:t xml:space="preserve">Sarah: </w:t>
      </w:r>
      <w:r>
        <w:t>"Well, I heard that the gospels can't even agree on what happened at the empty tomb. Who was there? What did they see? If they can't get the basic facts straight, how can you trust any of it?"</w:t>
      </w:r>
    </w:p>
    <w:p w14:paraId="33FAAED1" w14:textId="77777777" w:rsidR="00754B44" w:rsidRDefault="00000000">
      <w:pPr>
        <w:spacing w:before="60" w:line="276" w:lineRule="auto"/>
        <w:ind w:left="720"/>
        <w:jc w:val="both"/>
      </w:pPr>
      <w:r>
        <w:rPr>
          <w:b/>
          <w:bCs/>
        </w:rPr>
        <w:t xml:space="preserve">Chaplain: </w:t>
      </w:r>
      <w:r>
        <w:t xml:space="preserve">"That's a good example. It's one of the more common </w:t>
      </w:r>
      <w:proofErr w:type="gramStart"/>
      <w:r>
        <w:t>ones</w:t>
      </w:r>
      <w:proofErr w:type="gramEnd"/>
      <w:r>
        <w:t xml:space="preserve"> people raise. How did you come to that conclusion? Was it something you read or heard?"</w:t>
      </w:r>
    </w:p>
    <w:p w14:paraId="33114897" w14:textId="77777777" w:rsidR="00754B44" w:rsidRDefault="00000000">
      <w:pPr>
        <w:spacing w:before="60" w:line="276" w:lineRule="auto"/>
        <w:ind w:left="720"/>
        <w:jc w:val="both"/>
      </w:pPr>
      <w:r>
        <w:rPr>
          <w:b/>
          <w:bCs/>
        </w:rPr>
        <w:t xml:space="preserve">Sarah: </w:t>
      </w:r>
      <w:r>
        <w:t xml:space="preserve">"I think I saw a documentary about </w:t>
      </w:r>
      <w:proofErr w:type="gramStart"/>
      <w:r>
        <w:t>it</w:t>
      </w:r>
      <w:proofErr w:type="gramEnd"/>
      <w:r>
        <w:t xml:space="preserve"> years ago. It just stuck with me."</w:t>
      </w:r>
    </w:p>
    <w:p w14:paraId="391A9954" w14:textId="77777777" w:rsidR="00754B44" w:rsidRDefault="00000000">
      <w:pPr>
        <w:spacing w:before="60" w:line="276" w:lineRule="auto"/>
        <w:ind w:left="720"/>
        <w:jc w:val="both"/>
      </w:pPr>
      <w:r>
        <w:rPr>
          <w:b/>
          <w:bCs/>
        </w:rPr>
        <w:t xml:space="preserve">Chaplain: </w:t>
      </w:r>
      <w:r>
        <w:t>"Thanks for telling me. That makes sense. The way I've come to understand those differences is not as contradictions, but as what you'd expect from multiple eyewitnesses. If four people witnessed a car accident, you'd expect their accounts to differ in detail but agree on the core event. The gospels all agree on the core: that the tomb was empty and that Jesus appeared alive to people who had known Him before His death. The varying details, to me, look more like authentic independent accounts than a fabricated story would."</w:t>
      </w:r>
    </w:p>
    <w:p w14:paraId="4C790880" w14:textId="77777777" w:rsidR="00754B44" w:rsidRDefault="00000000">
      <w:pPr>
        <w:spacing w:before="60" w:line="276" w:lineRule="auto"/>
        <w:ind w:left="720"/>
        <w:jc w:val="both"/>
      </w:pPr>
      <w:r>
        <w:rPr>
          <w:b/>
          <w:bCs/>
        </w:rPr>
        <w:t xml:space="preserve">Sarah: </w:t>
      </w:r>
      <w:r>
        <w:t>"Hm. I'd never thought of it like that. It still seems messy, though."</w:t>
      </w:r>
    </w:p>
    <w:p w14:paraId="5A48004C" w14:textId="77777777" w:rsidR="00754B44" w:rsidRDefault="00000000">
      <w:pPr>
        <w:spacing w:before="60" w:line="276" w:lineRule="auto"/>
        <w:ind w:left="720"/>
        <w:jc w:val="both"/>
      </w:pPr>
      <w:r>
        <w:rPr>
          <w:b/>
          <w:bCs/>
        </w:rPr>
        <w:t xml:space="preserve">Chaplain: </w:t>
      </w:r>
      <w:r>
        <w:t xml:space="preserve">"It can. If you ever want to investigate it further, I can </w:t>
      </w:r>
      <w:proofErr w:type="gramStart"/>
      <w:r>
        <w:t>point you to</w:t>
      </w:r>
      <w:proofErr w:type="gramEnd"/>
      <w:r>
        <w:t xml:space="preserve"> a couple of accessible books on the topic. No pressure either way. I appreciate you asking."</w:t>
      </w:r>
    </w:p>
    <w:p w14:paraId="17475018" w14:textId="77777777" w:rsidR="00D50E03" w:rsidRDefault="00D50E03">
      <w:pPr>
        <w:spacing w:line="276" w:lineRule="auto"/>
        <w:ind w:firstLine="720"/>
        <w:jc w:val="both"/>
      </w:pPr>
    </w:p>
    <w:p w14:paraId="17404FBC" w14:textId="32F5B5AC" w:rsidR="00754B44" w:rsidRDefault="00000000">
      <w:pPr>
        <w:spacing w:line="276" w:lineRule="auto"/>
        <w:ind w:firstLine="720"/>
        <w:jc w:val="both"/>
      </w:pPr>
      <w:r>
        <w:t>The dialogue is not theatrical. It is just two people having a conversation. But notice the structure. The chaplain asks before answering twice. The chaplain learns that Sarah's objection stems from a documentary she half-remembers, not from careful study. The chaplain's answer is therefore proportionate to the actual question: a brief, accessible reframing of the gospel differences, with an offer of further resources if she wants them. The chaplain has not lectured Sarah, has not made her feel dismissed, and has not treated her question as foolish. The chaplain simply listened, then answered, and left the door open.</w:t>
      </w:r>
    </w:p>
    <w:p w14:paraId="193F96E5" w14:textId="77777777" w:rsidR="00754B44" w:rsidRDefault="00000000">
      <w:pPr>
        <w:spacing w:line="276" w:lineRule="auto"/>
        <w:ind w:firstLine="720"/>
        <w:jc w:val="both"/>
      </w:pPr>
      <w:r>
        <w:lastRenderedPageBreak/>
        <w:t xml:space="preserve">Sarah may or may not pursue the question further. That is not in the chaplain's control. What is in the chaplain's control is whether, in the conversation she did have, she encountered a Christian who took her seriously. The chaplain has discharged the responsibility 1 Peter 3:15 places on the </w:t>
      </w:r>
      <w:proofErr w:type="gramStart"/>
      <w:r>
        <w:t>chaplain, and</w:t>
      </w:r>
      <w:proofErr w:type="gramEnd"/>
      <w:r>
        <w:t xml:space="preserve"> has done so with gentleness and respect.</w:t>
      </w:r>
    </w:p>
    <w:p w14:paraId="378CA07D" w14:textId="77777777" w:rsidR="00754B44" w:rsidRDefault="00000000">
      <w:pPr>
        <w:spacing w:before="240" w:after="240" w:line="276" w:lineRule="auto"/>
        <w:jc w:val="center"/>
      </w:pPr>
      <w:r>
        <w:t>* * *</w:t>
      </w:r>
    </w:p>
    <w:p w14:paraId="28F5B853" w14:textId="77777777" w:rsidR="00754B44" w:rsidRDefault="00000000">
      <w:pPr>
        <w:spacing w:line="276" w:lineRule="auto"/>
        <w:ind w:firstLine="720"/>
        <w:jc w:val="both"/>
      </w:pPr>
      <w:r>
        <w:t>Most chaplain conversations are not hostile. Most are curious, hesitant, sometimes raw, and often hurting. But some are hostile, and the chaplain who is not prepared for that will be vulnerable to abandoning the posture exactly when it matters most.</w:t>
      </w:r>
    </w:p>
    <w:p w14:paraId="75AD049E" w14:textId="77777777" w:rsidR="00754B44" w:rsidRDefault="00000000">
      <w:pPr>
        <w:spacing w:line="276" w:lineRule="auto"/>
        <w:ind w:firstLine="720"/>
        <w:jc w:val="both"/>
      </w:pPr>
      <w:r>
        <w:t>Hostility in the chaplain's setting takes several forms. A grieving family member, in shock, may snap, "Where was your God when my son died?" The bitterness in the question is real, but it is the bitterness of grief, not of philosophical hostility. A first responder who has lost his fourth colleague to suicide may say, "Don't give me that prayer-and-</w:t>
      </w:r>
      <w:proofErr w:type="gramStart"/>
      <w:r>
        <w:t>Jesus</w:t>
      </w:r>
      <w:proofErr w:type="gramEnd"/>
      <w:r>
        <w:t xml:space="preserve"> stuff. It doesn't work." His hostility is a defense against further wounding, not a settled position. An employee who has been hurt by a church may say, "You Christians are all the same. You're hypocrites, and you know it." Their hostility is the residue of a felt betrayal.</w:t>
      </w:r>
    </w:p>
    <w:p w14:paraId="099711A5" w14:textId="77777777" w:rsidR="00754B44" w:rsidRDefault="00000000">
      <w:pPr>
        <w:spacing w:line="276" w:lineRule="auto"/>
        <w:ind w:firstLine="720"/>
        <w:jc w:val="both"/>
      </w:pPr>
      <w:r>
        <w:t xml:space="preserve">Hostility in chaplaincy is almost always the surface of pain. The chaplain who hears it as philosophical opposition and meets it with a philosophical response will miss what is </w:t>
      </w:r>
      <w:proofErr w:type="gramStart"/>
      <w:r>
        <w:t>actually happening</w:t>
      </w:r>
      <w:proofErr w:type="gramEnd"/>
      <w:r>
        <w:t>. The chaplain who hears it as the cry of someone in pain and meets it with presence and acknowledgment will sometimes find that the hostility softens once the pain has been seen.</w:t>
      </w:r>
    </w:p>
    <w:p w14:paraId="038C9E51" w14:textId="77777777" w:rsidR="00754B44" w:rsidRDefault="00000000">
      <w:pPr>
        <w:spacing w:line="276" w:lineRule="auto"/>
        <w:ind w:firstLine="720"/>
        <w:jc w:val="both"/>
      </w:pPr>
      <w:r>
        <w:t>The posture of gentleness and respect, in the face of hostility, looks like this:</w:t>
      </w:r>
    </w:p>
    <w:p w14:paraId="44A245D1" w14:textId="77777777" w:rsidR="00754B44" w:rsidRDefault="00000000">
      <w:pPr>
        <w:spacing w:line="276" w:lineRule="auto"/>
        <w:ind w:firstLine="720"/>
        <w:jc w:val="both"/>
      </w:pPr>
      <w:r>
        <w:t>The chaplain does not return the hostility. Even when the chaplain is being insulted, the chaplain does not move to defend the chaplain's honor or God's honor. As we said earlier, God's honor is not finally defended by the chaplain's rhetorical cleverness. It is, if at all, defended by the chaplain's steady character.</w:t>
      </w:r>
    </w:p>
    <w:p w14:paraId="205D4C34" w14:textId="77777777" w:rsidR="00754B44" w:rsidRDefault="00000000">
      <w:pPr>
        <w:spacing w:line="276" w:lineRule="auto"/>
        <w:ind w:firstLine="720"/>
        <w:jc w:val="both"/>
      </w:pPr>
      <w:r>
        <w:t xml:space="preserve">The chaplain does not pretend that the hostility is not there. The chaplain does not paper over what is happening with religious cheer. The </w:t>
      </w:r>
      <w:r>
        <w:lastRenderedPageBreak/>
        <w:t>grieving family member who hears "Well, God works in mysterious ways" in response to her bitter question has been further wounded, not comforted. The chaplain's honesty about the difficulty of the moment is part of what makes the chaplain trustworthy.</w:t>
      </w:r>
    </w:p>
    <w:p w14:paraId="3641223C" w14:textId="77777777" w:rsidR="00754B44" w:rsidRDefault="00000000">
      <w:pPr>
        <w:spacing w:line="276" w:lineRule="auto"/>
        <w:ind w:firstLine="720"/>
        <w:jc w:val="both"/>
      </w:pPr>
      <w:r>
        <w:t>The chaplain often speaks more briefly than the chaplain wants to. In hostile moments, the temptation is to speak more, to explain more, to insist on more. The chaplain who has internalized the posture will instead speak less, acknowledge what is real, and stay present. Three sentences are usually more powerful than fifteen.</w:t>
      </w:r>
    </w:p>
    <w:p w14:paraId="7BCB2C3D" w14:textId="77777777" w:rsidR="00754B44" w:rsidRDefault="00000000">
      <w:pPr>
        <w:spacing w:line="276" w:lineRule="auto"/>
        <w:ind w:firstLine="720"/>
        <w:jc w:val="both"/>
      </w:pPr>
      <w:r>
        <w:t>Examples of what a gentle and respectful response can sound like in hostile moments:</w:t>
      </w:r>
    </w:p>
    <w:p w14:paraId="3C6D1533" w14:textId="77777777" w:rsidR="00754B44" w:rsidRDefault="00000000">
      <w:pPr>
        <w:spacing w:line="276" w:lineRule="auto"/>
        <w:ind w:firstLine="720"/>
        <w:jc w:val="both"/>
      </w:pPr>
      <w:r>
        <w:t>"It sounds like you've seen a lot that would lead you to think that. I appreciate you saying it directly to me." (To the soldier who calls Christianity a crutch.)</w:t>
      </w:r>
    </w:p>
    <w:p w14:paraId="3FD314E0" w14:textId="77777777" w:rsidR="00754B44" w:rsidRDefault="00000000">
      <w:pPr>
        <w:spacing w:line="276" w:lineRule="auto"/>
        <w:ind w:firstLine="720"/>
        <w:jc w:val="both"/>
      </w:pPr>
      <w:r>
        <w:t>"I can't imagine the weight of that question. I don't have a quick answer. I'm here to sit with it, not to argue you out of it." (To the grieving family member.)</w:t>
      </w:r>
    </w:p>
    <w:p w14:paraId="1FD4BCEE" w14:textId="77777777" w:rsidR="00754B44" w:rsidRDefault="00000000">
      <w:pPr>
        <w:spacing w:line="276" w:lineRule="auto"/>
        <w:ind w:firstLine="720"/>
        <w:jc w:val="both"/>
      </w:pPr>
      <w:r>
        <w:t>"You're not wrong about Christians failing each other and failing the world. I've seen it too. I'm sorry for the part you were caught in." (To the employee hurt by a church.)</w:t>
      </w:r>
    </w:p>
    <w:p w14:paraId="5FBA37C4" w14:textId="77777777" w:rsidR="00754B93" w:rsidRDefault="00754B93">
      <w:pPr>
        <w:spacing w:line="276" w:lineRule="auto"/>
        <w:ind w:firstLine="720"/>
        <w:jc w:val="both"/>
      </w:pPr>
    </w:p>
    <w:p w14:paraId="3F60AAFC" w14:textId="7D451EC4" w:rsidR="00754B44" w:rsidRDefault="00000000">
      <w:pPr>
        <w:spacing w:line="276" w:lineRule="auto"/>
        <w:ind w:firstLine="720"/>
        <w:jc w:val="both"/>
      </w:pPr>
      <w:r>
        <w:t>None of these responses concedes a theological point. None of them is a retreat from truth. But each of them recognizes the person's situation, refuses to escalate, and leaves room for further conversation if the person wants it. The chaplain is not winning the moment. The chaplain is keeping the relationship open.</w:t>
      </w:r>
    </w:p>
    <w:p w14:paraId="7A8C6C0C" w14:textId="77777777" w:rsidR="00754B44" w:rsidRDefault="00000000">
      <w:pPr>
        <w:spacing w:line="276" w:lineRule="auto"/>
        <w:ind w:firstLine="720"/>
        <w:jc w:val="both"/>
      </w:pPr>
      <w:r>
        <w:t>Paul writes to the Corinthians that "the message of the cross is foolishness to those who are perishing, but to us who are being saved it is the power of God."⁴ He goes on to argue that the foolishness of God is wiser than human wisdom and the weakness of God is stronger than human strength. The chaplain's gentleness in hostile moments is not a strategic concession; it is a participation in the way God Himself works in the world. God did not save the world by winning arguments. God saved the world by being broken for the world. The chaplain's manner, when the chaplain bears insult or hostility without returning it, is part of how that pattern remains visible in the world.</w:t>
      </w:r>
    </w:p>
    <w:p w14:paraId="7819F4C7" w14:textId="77777777" w:rsidR="00754B44" w:rsidRDefault="00000000">
      <w:pPr>
        <w:spacing w:before="240" w:after="240" w:line="276" w:lineRule="auto"/>
        <w:jc w:val="center"/>
      </w:pPr>
      <w:r>
        <w:lastRenderedPageBreak/>
        <w:t>* * *</w:t>
      </w:r>
    </w:p>
    <w:p w14:paraId="16D07034" w14:textId="77777777" w:rsidR="00754B44" w:rsidRDefault="00000000">
      <w:pPr>
        <w:spacing w:line="276" w:lineRule="auto"/>
        <w:ind w:firstLine="720"/>
        <w:jc w:val="both"/>
      </w:pPr>
      <w:r>
        <w:t>Three movements, then. Peter's instruction frames the answer in terms of strength under control and reverence before God. The practical discipline of asking before answering allows the chaplain to embody that posture even when caught off guard. And the practice of refusing to return hostility holds the posture together when the conversation turns sharp.</w:t>
      </w:r>
    </w:p>
    <w:p w14:paraId="556D42BF" w14:textId="77777777" w:rsidR="00754B44" w:rsidRDefault="00000000">
      <w:pPr>
        <w:spacing w:line="276" w:lineRule="auto"/>
        <w:ind w:firstLine="720"/>
        <w:jc w:val="both"/>
      </w:pPr>
      <w:r>
        <w:t>All three depend on something the chaplain cannot fake. The chaplain must have set Christ apart as Lord in their own heart. The exterior manner is the overflow of the interior posture. The chaplain who has done the work Chapter Two described, who is being formed by the gospel and not just delivering it, will find that gentleness and respect come more naturally than they otherwise would. The chaplain who has not done that work will find the posture wearing through under any real pressure, because there is nothing underneath holding it up.</w:t>
      </w:r>
    </w:p>
    <w:p w14:paraId="5BA67AA4" w14:textId="77777777" w:rsidR="00754B44" w:rsidRDefault="00000000">
      <w:pPr>
        <w:spacing w:line="276" w:lineRule="auto"/>
        <w:ind w:firstLine="720"/>
        <w:jc w:val="both"/>
      </w:pPr>
      <w:r>
        <w:t>Chapter Four takes up the third element of the chaplain's ground: the wisdom of timing, when to speak and when to wait. The two earlier chapters have prepared the chaplain to be a credible witness with a faithful manner. The next chapter prepares the chaplain to discern when words about Christ are appropriate, and when the better witness is silence and presence.</w:t>
      </w:r>
    </w:p>
    <w:p w14:paraId="1CBBDCF1" w14:textId="77777777" w:rsidR="00754B44" w:rsidRDefault="00000000">
      <w:pPr>
        <w:spacing w:before="240" w:after="240" w:line="276" w:lineRule="auto"/>
        <w:jc w:val="center"/>
      </w:pPr>
      <w:r>
        <w:t>* * *</w:t>
      </w:r>
    </w:p>
    <w:p w14:paraId="6E17CA96" w14:textId="77777777" w:rsidR="00754B44" w:rsidRDefault="00000000">
      <w:pPr>
        <w:spacing w:before="240" w:after="120" w:line="276" w:lineRule="auto"/>
      </w:pPr>
      <w:r>
        <w:rPr>
          <w:b/>
          <w:bCs/>
          <w:i/>
          <w:iCs/>
        </w:rPr>
        <w:t>Discussion Questions</w:t>
      </w:r>
    </w:p>
    <w:p w14:paraId="21C3CFCF" w14:textId="77777777" w:rsidR="00754B44" w:rsidRDefault="00000000">
      <w:pPr>
        <w:spacing w:line="276" w:lineRule="auto"/>
        <w:jc w:val="both"/>
      </w:pPr>
      <w:r>
        <w:t>1. Peter places the chaplain's answer inside an act of relational loyalty to God. Where in your own ministry do you find it easy to slip out of this attitude and into a different posture (defensiveness, debate, performance, exhaustion)? What helps you return to a proper relationship in those moments?</w:t>
      </w:r>
    </w:p>
    <w:p w14:paraId="700800A7" w14:textId="77777777" w:rsidR="00754B44" w:rsidRDefault="00000000">
      <w:pPr>
        <w:spacing w:line="276" w:lineRule="auto"/>
        <w:jc w:val="both"/>
      </w:pPr>
      <w:r>
        <w:t xml:space="preserve">2. The two key questions, "What do you mean by that?" and "How did you come to that conclusion?", work only if the chaplain is </w:t>
      </w:r>
      <w:proofErr w:type="gramStart"/>
      <w:r>
        <w:t>actually curious</w:t>
      </w:r>
      <w:proofErr w:type="gramEnd"/>
      <w:r>
        <w:t>. When have you asked a question without real curiosity, and the questioner could tell? What is the difference, in your experience, between curious questioning and tactical questioning?</w:t>
      </w:r>
    </w:p>
    <w:p w14:paraId="7E0DF94E" w14:textId="77777777" w:rsidR="00754B44" w:rsidRDefault="00000000">
      <w:pPr>
        <w:spacing w:line="276" w:lineRule="auto"/>
        <w:jc w:val="both"/>
      </w:pPr>
      <w:r>
        <w:lastRenderedPageBreak/>
        <w:t xml:space="preserve">3. Take </w:t>
      </w:r>
      <w:proofErr w:type="spellStart"/>
      <w:r>
        <w:t>prautēs</w:t>
      </w:r>
      <w:proofErr w:type="spellEnd"/>
      <w:r>
        <w:t xml:space="preserve"> (strength under control) and </w:t>
      </w:r>
      <w:proofErr w:type="spellStart"/>
      <w:r>
        <w:t>phobos</w:t>
      </w:r>
      <w:proofErr w:type="spellEnd"/>
      <w:r>
        <w:t xml:space="preserve"> (reverent fear of God) seriously as paired qualities. Where in your current chaplaincy work is one of the two stronger than the other in you? What might it look like to strengthen the weaker one?</w:t>
      </w:r>
    </w:p>
    <w:p w14:paraId="7922223D" w14:textId="77777777" w:rsidR="00754B44" w:rsidRDefault="00000000">
      <w:pPr>
        <w:spacing w:line="276" w:lineRule="auto"/>
        <w:jc w:val="both"/>
      </w:pPr>
      <w:r>
        <w:t>4. Recall a hostile question or comment you have received in your chaplain ministry. How did you respond at the time? With the posture of this chapter in mind, would you respond differently now, and how?</w:t>
      </w:r>
    </w:p>
    <w:p w14:paraId="2D887692" w14:textId="560E1206" w:rsidR="00754B44" w:rsidRDefault="00000000">
      <w:pPr>
        <w:spacing w:line="276" w:lineRule="auto"/>
        <w:jc w:val="both"/>
      </w:pPr>
      <w:r>
        <w:t xml:space="preserve">5. Read 1 Peter 3:13–17 alongside this chapter. What does the wider context of Peter's instruction (suffering, slander, conscience) add to your understanding of the </w:t>
      </w:r>
      <w:proofErr w:type="gramStart"/>
      <w:r>
        <w:t xml:space="preserve">manner </w:t>
      </w:r>
      <w:r w:rsidR="00041CAB">
        <w:t>in which</w:t>
      </w:r>
      <w:proofErr w:type="gramEnd"/>
      <w:r w:rsidR="00041CAB">
        <w:t xml:space="preserve"> </w:t>
      </w:r>
      <w:r>
        <w:t>Peter is asking?</w:t>
      </w:r>
    </w:p>
    <w:p w14:paraId="673994FB" w14:textId="77777777" w:rsidR="00754B44" w:rsidRDefault="00000000">
      <w:pPr>
        <w:spacing w:before="240" w:after="120" w:line="276" w:lineRule="auto"/>
      </w:pPr>
      <w:r>
        <w:rPr>
          <w:b/>
          <w:bCs/>
          <w:i/>
          <w:iCs/>
        </w:rPr>
        <w:t>Reflection</w:t>
      </w:r>
    </w:p>
    <w:p w14:paraId="27154823" w14:textId="77777777" w:rsidR="00754B44" w:rsidRDefault="00000000">
      <w:pPr>
        <w:spacing w:line="276" w:lineRule="auto"/>
        <w:jc w:val="both"/>
      </w:pPr>
      <w:r>
        <w:t xml:space="preserve">In your next three chaplain conversations, set yourself one task: ask one of the two questions in this chapter (What do you mean by that? or </w:t>
      </w:r>
      <w:proofErr w:type="gramStart"/>
      <w:r>
        <w:t>How</w:t>
      </w:r>
      <w:proofErr w:type="gramEnd"/>
      <w:r>
        <w:t xml:space="preserve"> did you come to that conclusion?) before you offer any substantive answer to a hard question. Notice what happens. Notice especially what you learn that you would not have learned if you had answered first. After the third conversation, write down what you saw.</w:t>
      </w:r>
    </w:p>
    <w:p w14:paraId="767D3037" w14:textId="77777777" w:rsidR="00754B44" w:rsidRDefault="00000000">
      <w:pPr>
        <w:pageBreakBefore/>
        <w:spacing w:after="120" w:line="276" w:lineRule="auto"/>
      </w:pPr>
      <w:r>
        <w:rPr>
          <w:b/>
          <w:bCs/>
        </w:rPr>
        <w:lastRenderedPageBreak/>
        <w:t>Notes</w:t>
      </w:r>
    </w:p>
    <w:p w14:paraId="3BAFB574" w14:textId="77777777" w:rsidR="00754B44" w:rsidRDefault="00000000">
      <w:pPr>
        <w:spacing w:after="60" w:line="276" w:lineRule="auto"/>
        <w:ind w:left="360" w:hanging="360"/>
        <w:jc w:val="both"/>
      </w:pPr>
      <w:r>
        <w:t>1. 1 Peter 3:15–16.</w:t>
      </w:r>
    </w:p>
    <w:p w14:paraId="5ED0E633" w14:textId="77777777" w:rsidR="00754B44" w:rsidRDefault="00000000">
      <w:pPr>
        <w:spacing w:after="60" w:line="276" w:lineRule="auto"/>
        <w:ind w:left="360" w:hanging="360"/>
        <w:jc w:val="both"/>
      </w:pPr>
      <w:r>
        <w:t xml:space="preserve">2. Aristotle, Nicomachean Ethics, book IV, chapter 5, on the virtue of </w:t>
      </w:r>
      <w:proofErr w:type="spellStart"/>
      <w:r>
        <w:t>praotēs</w:t>
      </w:r>
      <w:proofErr w:type="spellEnd"/>
      <w:r>
        <w:t xml:space="preserve"> as the mean between excessive anger and complete passivity. For a careful study of the New Testament word group in its theological context, see Walter Bauer, Frederick W. Danker, William F. Arndt, and F. Wilbur Gingrich, A </w:t>
      </w:r>
      <w:proofErr w:type="gramStart"/>
      <w:r>
        <w:t>Greek-English</w:t>
      </w:r>
      <w:proofErr w:type="gramEnd"/>
      <w:r>
        <w:t xml:space="preserve"> Lexicon of the New Testament and Other Early Christian Literature, 3rd ed. (Chicago: University of Chicago Press, 2000), </w:t>
      </w:r>
      <w:proofErr w:type="spellStart"/>
      <w:r>
        <w:t>s.v.</w:t>
      </w:r>
      <w:proofErr w:type="spellEnd"/>
      <w:r>
        <w:t xml:space="preserve"> </w:t>
      </w:r>
      <w:proofErr w:type="spellStart"/>
      <w:r>
        <w:t>praiotes</w:t>
      </w:r>
      <w:proofErr w:type="spellEnd"/>
      <w:r>
        <w:t>.</w:t>
      </w:r>
    </w:p>
    <w:p w14:paraId="0F1C222C" w14:textId="77777777" w:rsidR="00754B44" w:rsidRDefault="00000000">
      <w:pPr>
        <w:spacing w:after="60" w:line="276" w:lineRule="auto"/>
        <w:ind w:left="360" w:hanging="360"/>
        <w:jc w:val="both"/>
      </w:pPr>
      <w:r>
        <w:t>3. Scot McKnight, 1 Peter, NIV Application Commentary (Grand Rapids, MI: Zondervan, 1996), 211.</w:t>
      </w:r>
    </w:p>
    <w:p w14:paraId="4557BE30" w14:textId="77777777" w:rsidR="00754B44" w:rsidRDefault="00000000">
      <w:pPr>
        <w:spacing w:after="60" w:line="276" w:lineRule="auto"/>
        <w:ind w:left="360" w:hanging="360"/>
        <w:jc w:val="both"/>
      </w:pPr>
      <w:r>
        <w:t>4. 1 Corinthians 1:18.</w:t>
      </w:r>
    </w:p>
    <w:p w14:paraId="522806DC" w14:textId="77777777" w:rsidR="00754B44" w:rsidRDefault="00754B44">
      <w:pPr>
        <w:sectPr w:rsidR="00754B44">
          <w:headerReference w:type="even" r:id="rId43"/>
          <w:headerReference w:type="default" r:id="rId44"/>
          <w:footerReference w:type="even" r:id="rId45"/>
          <w:footerReference w:type="default" r:id="rId46"/>
          <w:headerReference w:type="first" r:id="rId47"/>
          <w:footerReference w:type="first" r:id="rId48"/>
          <w:type w:val="oddPage"/>
          <w:pgSz w:w="8640" w:h="12960"/>
          <w:pgMar w:top="1440" w:right="936" w:bottom="1080" w:left="1224" w:header="720" w:footer="720" w:gutter="0"/>
          <w:cols w:space="720"/>
          <w:titlePg/>
          <w:docGrid w:linePitch="360"/>
        </w:sectPr>
      </w:pPr>
    </w:p>
    <w:p w14:paraId="649C1470" w14:textId="77777777" w:rsidR="00754B44" w:rsidRDefault="00000000">
      <w:pPr>
        <w:spacing w:before="1440" w:after="120" w:line="276" w:lineRule="auto"/>
      </w:pPr>
      <w:r>
        <w:rPr>
          <w:b/>
          <w:bCs/>
          <w:caps/>
          <w:sz w:val="28"/>
          <w:szCs w:val="28"/>
        </w:rPr>
        <w:lastRenderedPageBreak/>
        <w:t>CHAPTER FOUR</w:t>
      </w:r>
    </w:p>
    <w:p w14:paraId="52C909D1" w14:textId="77777777" w:rsidR="00754B44" w:rsidRDefault="00000000">
      <w:pPr>
        <w:pStyle w:val="Heading1"/>
        <w:spacing w:line="276" w:lineRule="auto"/>
      </w:pPr>
      <w:bookmarkStart w:id="4" w:name="_Toc230002094"/>
      <w:r>
        <w:t>Wisdom in the Wound</w:t>
      </w:r>
      <w:bookmarkEnd w:id="4"/>
    </w:p>
    <w:p w14:paraId="058A7DCE" w14:textId="77777777" w:rsidR="00754B44" w:rsidRDefault="00000000">
      <w:pPr>
        <w:spacing w:line="276" w:lineRule="auto"/>
        <w:ind w:firstLine="720"/>
        <w:jc w:val="both"/>
      </w:pPr>
      <w:r>
        <w:t>The first three chapters have prepared the chaplain to do apologetic work. Chapter One placed the chaplain on the stage of God's self-revelation. Chapter Two addressed the chaplain's formation and person as the first argument the chaplain makes. Chapter Three suggested how the chaplain might answer when the question comes. This chapter addresses the question of timing. Apologetic work that is well-grounded, well-formed, and well-mannered can still be done at the wrong moment, and a true word spoken at the wrong moment will not be received as true. The chaplain who has not learned to discern timing will undo with bad timing what the earlier chapters have discussed.</w:t>
      </w:r>
    </w:p>
    <w:p w14:paraId="2D090A60" w14:textId="77777777" w:rsidR="00754B44" w:rsidRDefault="00000000">
      <w:pPr>
        <w:spacing w:line="276" w:lineRule="auto"/>
        <w:ind w:firstLine="720"/>
        <w:jc w:val="both"/>
      </w:pPr>
      <w:r>
        <w:t xml:space="preserve">We will work through this in three movements. The first names the temptation we will call the tyranny of the fix, the impulse to answer the question being asked rather than to attend to the person asking it. The second develops the distinction between two kinds of time, the steady time of presence and the opportune time of </w:t>
      </w:r>
      <w:proofErr w:type="gramStart"/>
      <w:r>
        <w:t>conversation, and</w:t>
      </w:r>
      <w:proofErr w:type="gramEnd"/>
      <w:r>
        <w:t xml:space="preserve"> shows the chaplain how to recognize the difference. The third addresses the limits of the chaplain's competence, the moments in which the chaplain's right move is to refer rather than to answer.</w:t>
      </w:r>
    </w:p>
    <w:p w14:paraId="4EDFC3BD" w14:textId="77777777" w:rsidR="00754B44" w:rsidRDefault="00000000">
      <w:pPr>
        <w:spacing w:before="240" w:after="240" w:line="276" w:lineRule="auto"/>
        <w:jc w:val="center"/>
      </w:pPr>
      <w:r>
        <w:t>* * *</w:t>
      </w:r>
    </w:p>
    <w:p w14:paraId="796512B5" w14:textId="77777777" w:rsidR="00754B44" w:rsidRDefault="00000000">
      <w:pPr>
        <w:spacing w:line="276" w:lineRule="auto"/>
        <w:ind w:firstLine="720"/>
        <w:jc w:val="both"/>
      </w:pPr>
      <w:r>
        <w:t xml:space="preserve">In the helping vocations, there is a powerful pull to fix what is in front of us. Pain comes into the room, and the helper's instinct is to remove </w:t>
      </w:r>
      <w:r>
        <w:lastRenderedPageBreak/>
        <w:t>it. The chaplain feels this pull as much as anyone and feels it doubly because they carry words that name the deepest hopes and comforts. The temptation is to deploy those words at the first opportunity, on the assumption that the words are what the suffering person needs.</w:t>
      </w:r>
    </w:p>
    <w:p w14:paraId="358B9CEB" w14:textId="77777777" w:rsidR="00754B44" w:rsidRDefault="00000000">
      <w:pPr>
        <w:spacing w:line="276" w:lineRule="auto"/>
        <w:ind w:firstLine="720"/>
        <w:jc w:val="both"/>
      </w:pPr>
      <w:r>
        <w:t xml:space="preserve">We will call this the tyranny of the fix, and we want to name it carefully because many chaplains slip into it without noticing. The tyranny operates on a hidden assumption: that every wound is ready for a theological suture, that every cry of pain is a request for a lecture, and that the words the chaplain has are what the person in pain wants at that moment. The assumption is often misguided. People in </w:t>
      </w:r>
      <w:proofErr w:type="gramStart"/>
      <w:r>
        <w:t>pain are</w:t>
      </w:r>
      <w:proofErr w:type="gramEnd"/>
      <w:r>
        <w:t xml:space="preserve"> rarely asking for an explanation at that moment. They are asking for someone who can share and hold the pain without flinching. The chaplain who answers a cry with an explanation has heard the cry as a question when the cry was not a question at all.</w:t>
      </w:r>
    </w:p>
    <w:p w14:paraId="480FC441" w14:textId="77777777" w:rsidR="00754B44" w:rsidRDefault="00000000">
      <w:pPr>
        <w:spacing w:line="276" w:lineRule="auto"/>
        <w:ind w:firstLine="720"/>
        <w:jc w:val="both"/>
      </w:pPr>
      <w:r>
        <w:t xml:space="preserve">The book of Proverbs offers a corrective the chaplain should keep close: "How wonderful it is to be able to say the right thing at the right time!"¹ </w:t>
      </w:r>
      <w:proofErr w:type="gramStart"/>
      <w:r>
        <w:t>The</w:t>
      </w:r>
      <w:proofErr w:type="gramEnd"/>
      <w:r>
        <w:t xml:space="preserve"> same proverb in older translations puts it more sharply: "A word spoken in </w:t>
      </w:r>
      <w:proofErr w:type="gramStart"/>
      <w:r>
        <w:t>season,</w:t>
      </w:r>
      <w:proofErr w:type="gramEnd"/>
      <w:r>
        <w:t xml:space="preserve"> how good it is." The wisdom is in knowing what makes a word "in season." A true word out of season is not merely useless. It can wound. It can teach the suffering person that Christians have answers but not ears. It can make the chaplain non-credible to the very person the chaplain hoped to serve.</w:t>
      </w:r>
    </w:p>
    <w:p w14:paraId="1FE8C622" w14:textId="77777777" w:rsidR="00754B44" w:rsidRDefault="00000000">
      <w:pPr>
        <w:spacing w:line="276" w:lineRule="auto"/>
        <w:ind w:firstLine="720"/>
        <w:jc w:val="both"/>
      </w:pPr>
      <w:r>
        <w:t xml:space="preserve">Henri Nouwen wrote about a parallel temptation in pastoral ministry. The minister, he warned, can become "a fellow traveler" or can become "a savior." The first is the calling. The second is the </w:t>
      </w:r>
      <w:proofErr w:type="gramStart"/>
      <w:r>
        <w:t>temptation.²</w:t>
      </w:r>
      <w:proofErr w:type="gramEnd"/>
      <w:r>
        <w:t xml:space="preserve"> </w:t>
      </w:r>
      <w:proofErr w:type="gramStart"/>
      <w:r>
        <w:t>The</w:t>
      </w:r>
      <w:proofErr w:type="gramEnd"/>
      <w:r>
        <w:t xml:space="preserve"> chaplain who has slipped into the tyranny of the fix is, in Nouwen's terms, attempting to be the savior. The chaplain who has resisted it is walking with the person as a fellow traveler, on a road only the actual Savior can finally complete. The distinction matters. The chaplain who tries to be the savior will eventually break and leave wounded people in the chaplain's wake.</w:t>
      </w:r>
    </w:p>
    <w:p w14:paraId="4005DBFF" w14:textId="77777777" w:rsidR="00754B44" w:rsidRDefault="00000000">
      <w:pPr>
        <w:spacing w:line="276" w:lineRule="auto"/>
        <w:ind w:firstLine="720"/>
        <w:jc w:val="both"/>
      </w:pPr>
      <w:r>
        <w:t xml:space="preserve">We want to name an additional dimension of this temptation that specifically affects chaplains attempting an apologetic response. Because the chaplain has thought carefully about hard questions and, in their view, has honest, biblically grounded answers to many of them, the chaplain may carry an unspoken expectation that the person's questions are awaiting </w:t>
      </w:r>
      <w:r>
        <w:lastRenderedPageBreak/>
        <w:t>their informed answers. They usually are not. The questions a person asks at the bedside, in the firehouse, in the shelter, are rarely the questions the chaplain has been studying. They are the questions a particular person asks from within a specific pain. The chaplain who hears the question as a textbook question will deliver a textbook answer, and the textbook answer lands somewhere far from where the actual question came from.</w:t>
      </w:r>
    </w:p>
    <w:p w14:paraId="3BD590B7" w14:textId="77777777" w:rsidR="00754B44" w:rsidRDefault="00000000">
      <w:pPr>
        <w:spacing w:line="276" w:lineRule="auto"/>
        <w:ind w:firstLine="720"/>
        <w:jc w:val="both"/>
      </w:pPr>
      <w:r>
        <w:t>The corrective is not to abandon the answers the chaplain has prepared. The corrective is to wait until the chaplain has heard the actual question. Most of the time, that requires not speaking, often for longer than the chaplain finds comfortable.</w:t>
      </w:r>
    </w:p>
    <w:p w14:paraId="0B1D9679" w14:textId="77777777" w:rsidR="00754B44" w:rsidRDefault="00000000">
      <w:pPr>
        <w:spacing w:before="240" w:after="240" w:line="276" w:lineRule="auto"/>
        <w:jc w:val="center"/>
      </w:pPr>
      <w:r>
        <w:t>* * *</w:t>
      </w:r>
    </w:p>
    <w:p w14:paraId="09225935" w14:textId="77777777" w:rsidR="00754B44" w:rsidRDefault="00000000">
      <w:pPr>
        <w:spacing w:line="276" w:lineRule="auto"/>
        <w:ind w:firstLine="720"/>
        <w:jc w:val="both"/>
      </w:pPr>
      <w:r>
        <w:t xml:space="preserve">Greek has two words for time, and both are useful here. The first </w:t>
      </w:r>
      <w:r w:rsidRPr="008041CF">
        <w:t>is</w:t>
      </w:r>
      <w:r w:rsidRPr="008041CF">
        <w:rPr>
          <w:i/>
          <w:iCs/>
        </w:rPr>
        <w:t xml:space="preserve"> </w:t>
      </w:r>
      <w:proofErr w:type="spellStart"/>
      <w:r w:rsidRPr="008041CF">
        <w:rPr>
          <w:i/>
          <w:iCs/>
        </w:rPr>
        <w:t>chronos</w:t>
      </w:r>
      <w:proofErr w:type="spellEnd"/>
      <w:r>
        <w:t xml:space="preserve"> (</w:t>
      </w:r>
      <w:proofErr w:type="spellStart"/>
      <w:r>
        <w:t>χρόνος</w:t>
      </w:r>
      <w:proofErr w:type="spellEnd"/>
      <w:r>
        <w:t xml:space="preserve">), sequential time, the time the clock measures: hours, days, weeks, the steady passage of one moment after another. The second is </w:t>
      </w:r>
      <w:proofErr w:type="spellStart"/>
      <w:r w:rsidRPr="008041CF">
        <w:rPr>
          <w:i/>
          <w:iCs/>
        </w:rPr>
        <w:t>kairos</w:t>
      </w:r>
      <w:proofErr w:type="spellEnd"/>
      <w:r>
        <w:t xml:space="preserve"> (κα</w:t>
      </w:r>
      <w:proofErr w:type="spellStart"/>
      <w:r>
        <w:t>ιρός</w:t>
      </w:r>
      <w:proofErr w:type="spellEnd"/>
      <w:r>
        <w:t>), opportune time, the qualitative moment when conditions are right for an action that would not have been right at another time. Chronos is the time we wait in. Kairos is the moment we act in.</w:t>
      </w:r>
    </w:p>
    <w:p w14:paraId="05C4F10B" w14:textId="77777777" w:rsidR="00754B44" w:rsidRDefault="00000000">
      <w:pPr>
        <w:spacing w:line="276" w:lineRule="auto"/>
        <w:ind w:firstLine="720"/>
        <w:jc w:val="both"/>
      </w:pPr>
      <w:r>
        <w:t xml:space="preserve">The New Testament uses both </w:t>
      </w:r>
      <w:proofErr w:type="gramStart"/>
      <w:r>
        <w:t>words, and</w:t>
      </w:r>
      <w:proofErr w:type="gramEnd"/>
      <w:r>
        <w:t xml:space="preserve"> uses them deliberately. Paul tells the Galatians that "in the fullness of time" God sent His Son.³ Jesus opens His public ministry by declaring that "the time is fulfilled": the opportune moment for the kingdom has arrived.⁴ Paul charges Timothy to preach the word "in season and out of season," using </w:t>
      </w:r>
      <w:proofErr w:type="spellStart"/>
      <w:r>
        <w:t>kairos</w:t>
      </w:r>
      <w:proofErr w:type="spellEnd"/>
      <w:r>
        <w:t xml:space="preserve"> for the favorable times and a related phrase for the unfavorable.⁵ The biblical writers were not casual about the distinction. They understood that some moments are simply not the right time for certain words.</w:t>
      </w:r>
    </w:p>
    <w:p w14:paraId="6F5FDB9B" w14:textId="77777777" w:rsidR="00754B44" w:rsidRDefault="00000000">
      <w:pPr>
        <w:spacing w:line="276" w:lineRule="auto"/>
        <w:ind w:firstLine="720"/>
        <w:jc w:val="both"/>
      </w:pPr>
      <w:r>
        <w:t xml:space="preserve">Most of chaplaincy work happens in </w:t>
      </w:r>
      <w:proofErr w:type="spellStart"/>
      <w:r>
        <w:t>chronos</w:t>
      </w:r>
      <w:proofErr w:type="spellEnd"/>
      <w:r>
        <w:t xml:space="preserve"> time. The chaplain shows up at the workplace, at the bedside, at the firehouse, at the shelter, day after day, often without anything </w:t>
      </w:r>
      <w:proofErr w:type="gramStart"/>
      <w:r>
        <w:t>in particular happening</w:t>
      </w:r>
      <w:proofErr w:type="gramEnd"/>
      <w:r>
        <w:t xml:space="preserve"> </w:t>
      </w:r>
      <w:proofErr w:type="gramStart"/>
      <w:r>
        <w:t>in</w:t>
      </w:r>
      <w:proofErr w:type="gramEnd"/>
      <w:r>
        <w:t xml:space="preserve"> those visits. The chaplain learns names, hears about families, witnesses small joys and small frustrations, and is generally present without being asked for anything. The temptation in </w:t>
      </w:r>
      <w:proofErr w:type="spellStart"/>
      <w:r>
        <w:t>chronos</w:t>
      </w:r>
      <w:proofErr w:type="spellEnd"/>
      <w:r>
        <w:t xml:space="preserve"> is to feel that the work is not really happening because nothing dramatic is occurring. The temptation is wrong. The work in </w:t>
      </w:r>
      <w:proofErr w:type="spellStart"/>
      <w:r>
        <w:t>chronos</w:t>
      </w:r>
      <w:proofErr w:type="spellEnd"/>
      <w:r>
        <w:t xml:space="preserve"> time is precisely what builds the credibility from which a </w:t>
      </w:r>
      <w:proofErr w:type="spellStart"/>
      <w:r>
        <w:t>kairos</w:t>
      </w:r>
      <w:proofErr w:type="spellEnd"/>
      <w:r>
        <w:t xml:space="preserve"> moment will eventually emerge. Without the long </w:t>
      </w:r>
      <w:proofErr w:type="spellStart"/>
      <w:r>
        <w:lastRenderedPageBreak/>
        <w:t>chronos</w:t>
      </w:r>
      <w:proofErr w:type="spellEnd"/>
      <w:r>
        <w:t xml:space="preserve"> of presence, there is no soil in which a </w:t>
      </w:r>
      <w:proofErr w:type="spellStart"/>
      <w:r>
        <w:t>kairos</w:t>
      </w:r>
      <w:proofErr w:type="spellEnd"/>
      <w:r>
        <w:t xml:space="preserve"> conversation can take root.</w:t>
      </w:r>
    </w:p>
    <w:p w14:paraId="4B78B461" w14:textId="77777777" w:rsidR="00754B44" w:rsidRDefault="00000000">
      <w:pPr>
        <w:spacing w:line="276" w:lineRule="auto"/>
        <w:ind w:firstLine="720"/>
        <w:jc w:val="both"/>
      </w:pPr>
      <w:r>
        <w:t xml:space="preserve">Apologetic conversation, when it comes, is a </w:t>
      </w:r>
      <w:proofErr w:type="spellStart"/>
      <w:r>
        <w:t>kairos</w:t>
      </w:r>
      <w:proofErr w:type="spellEnd"/>
      <w:r>
        <w:t xml:space="preserve"> moment. It is the conversation the chaplain has been preparing for during all the </w:t>
      </w:r>
      <w:proofErr w:type="spellStart"/>
      <w:r>
        <w:t>chronos</w:t>
      </w:r>
      <w:proofErr w:type="spellEnd"/>
      <w:r>
        <w:t xml:space="preserve"> that came before, and which the chaplain often did not realize was preparation while it was happening. The skill the chaplain needs is the skill of recognizing the </w:t>
      </w:r>
      <w:proofErr w:type="spellStart"/>
      <w:r>
        <w:t>kairos</w:t>
      </w:r>
      <w:proofErr w:type="spellEnd"/>
      <w:r>
        <w:t xml:space="preserve"> moment when it arrives, and the discipline to remain in </w:t>
      </w:r>
      <w:proofErr w:type="spellStart"/>
      <w:r>
        <w:t>chronos</w:t>
      </w:r>
      <w:proofErr w:type="spellEnd"/>
      <w:r>
        <w:t xml:space="preserve"> when it has not arrived yet.</w:t>
      </w:r>
    </w:p>
    <w:p w14:paraId="70ACDCCE" w14:textId="77777777" w:rsidR="00754B44" w:rsidRDefault="00000000">
      <w:pPr>
        <w:spacing w:line="276" w:lineRule="auto"/>
        <w:ind w:firstLine="720"/>
        <w:jc w:val="both"/>
      </w:pPr>
      <w:r>
        <w:t xml:space="preserve">Pastor Lee Connors describes a related insight in From Saul to Paul, drawn from the Apostle Paul's own encounter on the road to Damascus. Paul's conversion was not a slow drift; it was a sudden moment in which his certainty about Christ collapsed and was replaced by an encounter with the risen Christ Himself. Lee teaches the chaplain to watch for what he calls "Damascus moments" in the lives of the people the chaplain serves: the moments when a person's prior framework is no longer holding, when the certainty they have lived with is dismantling, and when something new is becoming </w:t>
      </w:r>
      <w:proofErr w:type="gramStart"/>
      <w:r>
        <w:t>possible.⁶</w:t>
      </w:r>
      <w:proofErr w:type="gramEnd"/>
    </w:p>
    <w:p w14:paraId="329FB66F" w14:textId="77777777" w:rsidR="00754B44" w:rsidRDefault="00000000">
      <w:pPr>
        <w:spacing w:before="240" w:after="120" w:line="276" w:lineRule="auto"/>
        <w:ind w:left="720"/>
      </w:pPr>
      <w:r>
        <w:rPr>
          <w:b/>
          <w:bCs/>
          <w:i/>
          <w:iCs/>
        </w:rPr>
        <w:t>From Pastor Lee:</w:t>
      </w:r>
    </w:p>
    <w:p w14:paraId="342693DF" w14:textId="77777777" w:rsidR="00754B44" w:rsidRDefault="00000000">
      <w:pPr>
        <w:spacing w:after="240" w:line="276" w:lineRule="auto"/>
        <w:ind w:left="720" w:right="720"/>
        <w:jc w:val="both"/>
      </w:pPr>
      <w:r>
        <w:t>"Look for the road to Damascus moments in people's stories, times when their false certainty is dismantled and replaced by an encounter with truth. Those moments are sacred opportunities to point toward God's redemptive redefinition. The chaplain's task is not to manufacture them, but to be present and ready when they arrive, with eyes that can recognize what is happening and a tongue that knows when to be still and when to speak."⁷</w:t>
      </w:r>
    </w:p>
    <w:p w14:paraId="470399CB" w14:textId="77777777" w:rsidR="00754B44" w:rsidRDefault="00000000">
      <w:pPr>
        <w:spacing w:line="276" w:lineRule="auto"/>
        <w:ind w:firstLine="720"/>
        <w:jc w:val="both"/>
      </w:pPr>
      <w:r>
        <w:t xml:space="preserve">Lee's "Damascus moments" and our </w:t>
      </w:r>
      <w:proofErr w:type="spellStart"/>
      <w:r>
        <w:t>kairos</w:t>
      </w:r>
      <w:proofErr w:type="spellEnd"/>
      <w:r>
        <w:t xml:space="preserve"> moments are the same kind of thing. They are the moments the chaplain has been waiting for through the long </w:t>
      </w:r>
      <w:proofErr w:type="spellStart"/>
      <w:r>
        <w:t>chronos</w:t>
      </w:r>
      <w:proofErr w:type="spellEnd"/>
      <w:r>
        <w:t xml:space="preserve"> of presence. They are not under the chaplain's control. They cannot be scheduled, manipulated, or hurried into being. They can be missed by a chaplain who is not paying attention, and they can be wasted by a chaplain who tries to cram a textbook answer into a moment that </w:t>
      </w:r>
      <w:proofErr w:type="gramStart"/>
      <w:r>
        <w:t>needed</w:t>
      </w:r>
      <w:proofErr w:type="gramEnd"/>
      <w:r>
        <w:t xml:space="preserve"> something more careful.</w:t>
      </w:r>
    </w:p>
    <w:p w14:paraId="702FDB08" w14:textId="77777777" w:rsidR="00754B44" w:rsidRDefault="00000000">
      <w:pPr>
        <w:spacing w:before="240" w:after="240" w:line="276" w:lineRule="auto"/>
        <w:jc w:val="center"/>
      </w:pPr>
      <w:r>
        <w:lastRenderedPageBreak/>
        <w:t>* * *</w:t>
      </w:r>
    </w:p>
    <w:p w14:paraId="76F2BD63" w14:textId="77777777" w:rsidR="00754B44" w:rsidRDefault="00000000">
      <w:pPr>
        <w:spacing w:line="276" w:lineRule="auto"/>
        <w:ind w:firstLine="720"/>
        <w:jc w:val="both"/>
      </w:pPr>
      <w:r>
        <w:t xml:space="preserve">How does the chaplain recognize a </w:t>
      </w:r>
      <w:proofErr w:type="spellStart"/>
      <w:r>
        <w:t>kairos</w:t>
      </w:r>
      <w:proofErr w:type="spellEnd"/>
      <w:r>
        <w:t xml:space="preserve"> moment when it arrives? Several signs, none of them definitive on their own, taken together usually tell the chaplain what is happening.</w:t>
      </w:r>
    </w:p>
    <w:p w14:paraId="595865FD" w14:textId="77777777" w:rsidR="00754B44" w:rsidRDefault="00000000">
      <w:pPr>
        <w:spacing w:line="276" w:lineRule="auto"/>
        <w:ind w:firstLine="720"/>
        <w:jc w:val="both"/>
      </w:pPr>
      <w:r>
        <w:t xml:space="preserve">The first is invitation. The person directly asks the chaplain a why </w:t>
      </w:r>
      <w:proofErr w:type="gramStart"/>
      <w:r>
        <w:t>or how question</w:t>
      </w:r>
      <w:proofErr w:type="gramEnd"/>
      <w:r>
        <w:t>. "Why do you believe what you believe?" "How can you still have faith after what you see in this work?" "How do you make sense of any of this?" These are not rhetorical questions. They are openings. The questioner has clearly signaled that they want to hear what the chaplain has to say.</w:t>
      </w:r>
    </w:p>
    <w:p w14:paraId="2F4D91D3" w14:textId="77777777" w:rsidR="00754B44" w:rsidRDefault="00000000">
      <w:pPr>
        <w:spacing w:line="276" w:lineRule="auto"/>
        <w:ind w:firstLine="720"/>
        <w:jc w:val="both"/>
      </w:pPr>
      <w:r>
        <w:t>The second is repetition. The person returns to the same theme of doubt or curiosity over multiple conversations across days or weeks. A question raised once may be a passing thought. The same question raised three times has become something the person is actively wrestling with. Repetition is a sign that the soil is being turned.</w:t>
      </w:r>
    </w:p>
    <w:p w14:paraId="4DE0093E" w14:textId="77777777" w:rsidR="00754B44" w:rsidRDefault="00000000">
      <w:pPr>
        <w:spacing w:line="276" w:lineRule="auto"/>
        <w:ind w:firstLine="720"/>
        <w:jc w:val="both"/>
      </w:pPr>
      <w:r>
        <w:t xml:space="preserve">The third is emotional shift. The acute pain of fresh trauma has begun to give way to a more reflective sadness, </w:t>
      </w:r>
      <w:proofErr w:type="gramStart"/>
      <w:r>
        <w:t>a quieter</w:t>
      </w:r>
      <w:proofErr w:type="gramEnd"/>
      <w:r>
        <w:t xml:space="preserve"> searching. The person's nervous system is regulated enough to think rather than only to feel. They are making eye contact, breathing more steadily, speaking in fuller sentences. The conversation can hold weight that it could not have earlier in the crisis.</w:t>
      </w:r>
    </w:p>
    <w:p w14:paraId="26CF7534" w14:textId="77777777" w:rsidR="00754B44" w:rsidRDefault="00000000">
      <w:pPr>
        <w:spacing w:line="276" w:lineRule="auto"/>
        <w:ind w:firstLine="720"/>
        <w:jc w:val="both"/>
      </w:pPr>
      <w:r>
        <w:t>The fourth is the open door. The person makes a statement that the chaplain can affirm and gently extend. "I just wish there was some kind of purpose to all this." "Sometimes I think there has to be more than this." "I don't know what I believe anymore, but I know I want to believe something." These statements are not the answer; they are the doorway. The chaplain who recognizes the doorway can step through it with care.</w:t>
      </w:r>
    </w:p>
    <w:p w14:paraId="7FD01205" w14:textId="77777777" w:rsidR="00754B44" w:rsidRDefault="00000000">
      <w:pPr>
        <w:spacing w:line="276" w:lineRule="auto"/>
        <w:ind w:firstLine="720"/>
        <w:jc w:val="both"/>
      </w:pPr>
      <w:r>
        <w:t xml:space="preserve">Conversely, several signs tell the chaplain to remain in </w:t>
      </w:r>
      <w:proofErr w:type="spellStart"/>
      <w:r>
        <w:t>chronos</w:t>
      </w:r>
      <w:proofErr w:type="spellEnd"/>
      <w:r>
        <w:t xml:space="preserve"> and not to attempt the apologetic conversation yet.</w:t>
      </w:r>
    </w:p>
    <w:p w14:paraId="6C504A9E" w14:textId="77777777" w:rsidR="00754B44" w:rsidRDefault="00000000">
      <w:pPr>
        <w:spacing w:line="276" w:lineRule="auto"/>
        <w:ind w:firstLine="720"/>
        <w:jc w:val="both"/>
      </w:pPr>
      <w:r>
        <w:t>The first is acute dysregulation. The person is enraged, dissociated, weeping uncontrollably, or frozen into numbness. Their thinking is offline. Words at this point will not land, however true the words are. The chaplain's task is presence, not explanation. To attempt an apologetic conversation in this state is to misread the room.</w:t>
      </w:r>
    </w:p>
    <w:p w14:paraId="5F4B7287" w14:textId="77777777" w:rsidR="00754B44" w:rsidRDefault="00000000">
      <w:pPr>
        <w:spacing w:line="276" w:lineRule="auto"/>
        <w:ind w:firstLine="720"/>
        <w:jc w:val="both"/>
      </w:pPr>
      <w:r>
        <w:lastRenderedPageBreak/>
        <w:t>The second is unmet primary need. The person is hungry, exhausted, in physical pain, or unsafe. The chaplain who attempts theological conversation with someone whose more basic needs are unaddressed has misordered the chaplain's priorities. Address the hunger, the exhaustion, the immediate threat, before the chaplain's attention turns to anything else.</w:t>
      </w:r>
    </w:p>
    <w:p w14:paraId="6C758ADE" w14:textId="77777777" w:rsidR="00754B44" w:rsidRDefault="00000000">
      <w:pPr>
        <w:spacing w:line="276" w:lineRule="auto"/>
        <w:ind w:firstLine="720"/>
        <w:jc w:val="both"/>
      </w:pPr>
      <w:r>
        <w:t xml:space="preserve">The third is a closed posture. The chaplain's gentle questions are met with silence, deflection, or hostility. The person has not invited the conversation, and the chaplain's attempts to begin it are being rebuffed. The chaplain's right move is to stop attempting it. Return to </w:t>
      </w:r>
      <w:proofErr w:type="spellStart"/>
      <w:r>
        <w:t>chronos</w:t>
      </w:r>
      <w:proofErr w:type="spellEnd"/>
      <w:r>
        <w:t>. Stay present. Wait.</w:t>
      </w:r>
    </w:p>
    <w:p w14:paraId="745D6114" w14:textId="77777777" w:rsidR="00754B44" w:rsidRDefault="00000000">
      <w:pPr>
        <w:spacing w:line="276" w:lineRule="auto"/>
        <w:ind w:firstLine="720"/>
        <w:jc w:val="both"/>
      </w:pPr>
      <w:r>
        <w:t xml:space="preserve">None of these markers is sufficient on </w:t>
      </w:r>
      <w:proofErr w:type="gramStart"/>
      <w:r>
        <w:t>its</w:t>
      </w:r>
      <w:proofErr w:type="gramEnd"/>
      <w:r>
        <w:t xml:space="preserve"> own. Read together, over time, they let the chaplain develop the practical wisdom that older chaplains describe as "knowing in the room." The wisdom does not come from a checklist; it comes from years of being present and paying attention. Younger chaplains should not be ashamed of misjudging some of these moments. Misjudging is part of how wisdom is acquired.</w:t>
      </w:r>
    </w:p>
    <w:p w14:paraId="3D6234FA" w14:textId="77777777" w:rsidR="00754B44" w:rsidRDefault="00000000">
      <w:pPr>
        <w:spacing w:before="240" w:after="240" w:line="276" w:lineRule="auto"/>
        <w:jc w:val="center"/>
      </w:pPr>
      <w:r>
        <w:t>* * *</w:t>
      </w:r>
    </w:p>
    <w:p w14:paraId="7B972645" w14:textId="77777777" w:rsidR="00754B44" w:rsidRDefault="00000000">
      <w:pPr>
        <w:spacing w:line="276" w:lineRule="auto"/>
        <w:ind w:firstLine="720"/>
        <w:jc w:val="both"/>
      </w:pPr>
      <w:r>
        <w:t>The wisdom of timing has a sibling: the wisdom of limit. The chaplain who has learned when to speak and when to wait must also learn when to refer. Some of what the chaplain encounters is not for the chaplain to address. The chaplain's right move in those moments is to recognize the limit and to point the person to someone better equipped.</w:t>
      </w:r>
    </w:p>
    <w:p w14:paraId="70A421E5" w14:textId="77777777" w:rsidR="00754B44" w:rsidRDefault="00000000">
      <w:pPr>
        <w:spacing w:line="276" w:lineRule="auto"/>
        <w:ind w:firstLine="720"/>
        <w:jc w:val="both"/>
      </w:pPr>
      <w:r>
        <w:t xml:space="preserve">Two limits </w:t>
      </w:r>
      <w:proofErr w:type="gramStart"/>
      <w:r>
        <w:t>in particular deserve</w:t>
      </w:r>
      <w:proofErr w:type="gramEnd"/>
      <w:r>
        <w:t xml:space="preserve"> naming.</w:t>
      </w:r>
    </w:p>
    <w:p w14:paraId="63B53FB5" w14:textId="77777777" w:rsidR="00754B44" w:rsidRDefault="00000000">
      <w:pPr>
        <w:spacing w:line="276" w:lineRule="auto"/>
        <w:ind w:firstLine="720"/>
        <w:jc w:val="both"/>
      </w:pPr>
      <w:r>
        <w:t xml:space="preserve">The first is the clinical limit. The chaplain meets people whose distress is rooted in conditions they are not trained to </w:t>
      </w:r>
      <w:proofErr w:type="gramStart"/>
      <w:r>
        <w:t>treat:</w:t>
      </w:r>
      <w:proofErr w:type="gramEnd"/>
      <w:r>
        <w:t xml:space="preserve"> clinical depression, severe anxiety, post-traumatic stress, active suicidal ideation, addiction, psychosis, and personality disorders. The chaplain who attempts to treat these conditions solely through pastoral conversation has misjudged what is happening, and that misjudgment can cause harm. The chaplain's right move is to make a warm referral. "What you are walking through is heavy, and there are people specifically trained for this kind of weight. Let me help you connect with someone." This is not a failure of </w:t>
      </w:r>
      <w:r>
        <w:lastRenderedPageBreak/>
        <w:t>faith. It is an expression of the chaplain's confidence that God works through trained professionals as well as through chaplains.</w:t>
      </w:r>
    </w:p>
    <w:p w14:paraId="3B59E3C9" w14:textId="77777777" w:rsidR="00754B44" w:rsidRDefault="00000000">
      <w:pPr>
        <w:spacing w:line="276" w:lineRule="auto"/>
        <w:ind w:firstLine="720"/>
        <w:jc w:val="both"/>
      </w:pPr>
      <w:r>
        <w:t xml:space="preserve">The AACC framework provides the chaplain with rich resources for such referrals. The chaplain, who is also AACC-credentialed in counseling, can sometimes carry the work themselves. The chaplain who is not should know which AACC-credentialed counselors are available </w:t>
      </w:r>
      <w:proofErr w:type="gramStart"/>
      <w:r>
        <w:t>locally, and</w:t>
      </w:r>
      <w:proofErr w:type="gramEnd"/>
      <w:r>
        <w:t xml:space="preserve"> should have already established the relationships that make a warm handoff possible. The work of building those relationships is part of the chaplain's job, even though it never appears in the chaplain's daily ministry as a discrete task. It is built in the </w:t>
      </w:r>
      <w:proofErr w:type="spellStart"/>
      <w:r>
        <w:t>chronos</w:t>
      </w:r>
      <w:proofErr w:type="spellEnd"/>
      <w:r>
        <w:t xml:space="preserve"> that precedes the moments when it is needed.</w:t>
      </w:r>
    </w:p>
    <w:p w14:paraId="0284787B" w14:textId="77777777" w:rsidR="00754B44" w:rsidRDefault="00000000">
      <w:pPr>
        <w:spacing w:line="276" w:lineRule="auto"/>
        <w:ind w:firstLine="720"/>
        <w:jc w:val="both"/>
      </w:pPr>
      <w:r>
        <w:t xml:space="preserve">The second limit is relational. The chaplain who has built a real and trusting relationship with someone who, after a long conversation, remains unmoved by the gospel that has been gently offered. There comes a point at which continuing to press the matter will damage the relationship without changing the person's position and may </w:t>
      </w:r>
      <w:proofErr w:type="gramStart"/>
      <w:r>
        <w:t>actually harden</w:t>
      </w:r>
      <w:proofErr w:type="gramEnd"/>
      <w:r>
        <w:t xml:space="preserve"> them against the gospel by associating it permanently with pressure they did not want. In those moments, the chaplain's right move is to shift consciously from persuasion to </w:t>
      </w:r>
      <w:proofErr w:type="spellStart"/>
      <w:r>
        <w:t>chronos</w:t>
      </w:r>
      <w:proofErr w:type="spellEnd"/>
      <w:r>
        <w:t xml:space="preserve"> presence and to trust the work of the Holy Spirit over a longer horizon than the chaplain controls. Paul put it succinctly: "I planted, Apollos watered, but God has been making it grow."⁸ </w:t>
      </w:r>
      <w:proofErr w:type="gramStart"/>
      <w:r>
        <w:t>The</w:t>
      </w:r>
      <w:proofErr w:type="gramEnd"/>
      <w:r>
        <w:t xml:space="preserve"> chaplain may be the planter who never sees the harvest. That is part of the work, not a defect of it.</w:t>
      </w:r>
    </w:p>
    <w:p w14:paraId="2F0EADB9" w14:textId="77777777" w:rsidR="00754B44" w:rsidRDefault="00000000">
      <w:pPr>
        <w:spacing w:line="276" w:lineRule="auto"/>
        <w:ind w:firstLine="720"/>
        <w:jc w:val="both"/>
      </w:pPr>
      <w:r>
        <w:t>Recognizing one's limitations is not retreat. It is a form of competence. The chaplain who never refers may eventually do harm by attempting work for which they are not equipped. The chaplain who refers wisely is participating in a wider economy of care in which they are one among many, and the people the chaplain serves are better served by that wider community of care than they would be by any single helper trying to be everything to everyone.</w:t>
      </w:r>
    </w:p>
    <w:p w14:paraId="612B5E09" w14:textId="77777777" w:rsidR="00754B44" w:rsidRDefault="00000000">
      <w:pPr>
        <w:spacing w:before="240" w:after="240" w:line="276" w:lineRule="auto"/>
        <w:jc w:val="center"/>
      </w:pPr>
      <w:r>
        <w:t>* * *</w:t>
      </w:r>
    </w:p>
    <w:p w14:paraId="57C36938" w14:textId="77777777" w:rsidR="00754B44" w:rsidRDefault="00000000">
      <w:pPr>
        <w:spacing w:line="276" w:lineRule="auto"/>
        <w:ind w:firstLine="720"/>
        <w:jc w:val="both"/>
      </w:pPr>
      <w:r>
        <w:t xml:space="preserve">An example will show what the discernment looks like in practice. The chaplain in this scene is a fire department chaplain. Leo is a firefighter who has just returned from a particularly tragic call involving a child. He </w:t>
      </w:r>
      <w:r>
        <w:lastRenderedPageBreak/>
        <w:t>is still in his gear, covered in soot, sitting in the engine bay staring at the wall.</w:t>
      </w:r>
    </w:p>
    <w:p w14:paraId="7EA85D09" w14:textId="77777777" w:rsidR="00754B44" w:rsidRDefault="00000000">
      <w:pPr>
        <w:spacing w:before="60" w:line="276" w:lineRule="auto"/>
        <w:ind w:left="720"/>
        <w:jc w:val="both"/>
      </w:pPr>
      <w:r>
        <w:rPr>
          <w:b/>
          <w:bCs/>
        </w:rPr>
        <w:t xml:space="preserve">Leo: </w:t>
      </w:r>
      <w:r>
        <w:t>"There is no God. No God would let that happen. It's a fairy tale."</w:t>
      </w:r>
    </w:p>
    <w:p w14:paraId="1C061E5A" w14:textId="77777777" w:rsidR="00754B44" w:rsidRDefault="00000000">
      <w:pPr>
        <w:spacing w:line="276" w:lineRule="auto"/>
        <w:ind w:firstLine="720"/>
        <w:jc w:val="both"/>
      </w:pPr>
      <w:r>
        <w:t xml:space="preserve">A chaplain who has not yet learned the discipline of timing will be tempted to answer Leo's statement at the level of the words. To respond, "I understand it feels that way, but God's ways are higher than ours." Or "We can't see the whole picture from where we sit." </w:t>
      </w:r>
      <w:proofErr w:type="gramStart"/>
      <w:r>
        <w:t>Both of these</w:t>
      </w:r>
      <w:proofErr w:type="gramEnd"/>
      <w:r>
        <w:t xml:space="preserve"> responses might be theologically defensible in another context. In this moment, both would be a mistake. Leo is not in a place to receive them. His nervous system is overwhelmed. His statement is not an apologetic argument requesting refutation. It is a cry. The chaplain who answers the cry as if it were an argument has misread the room.</w:t>
      </w:r>
    </w:p>
    <w:p w14:paraId="31C734BE" w14:textId="77777777" w:rsidR="00754B44" w:rsidRDefault="00000000">
      <w:pPr>
        <w:spacing w:line="276" w:lineRule="auto"/>
        <w:ind w:firstLine="720"/>
        <w:jc w:val="both"/>
      </w:pPr>
      <w:r>
        <w:t>A chaplain who has learned the discipline of timing will respond differently.</w:t>
      </w:r>
    </w:p>
    <w:p w14:paraId="423F32E4" w14:textId="77777777" w:rsidR="00754B44" w:rsidRDefault="00000000">
      <w:pPr>
        <w:spacing w:before="60" w:line="276" w:lineRule="auto"/>
        <w:ind w:left="720"/>
        <w:jc w:val="both"/>
      </w:pPr>
      <w:r>
        <w:rPr>
          <w:b/>
          <w:bCs/>
        </w:rPr>
        <w:t xml:space="preserve">Chaplain: </w:t>
      </w:r>
      <w:r>
        <w:rPr>
          <w:i/>
          <w:iCs/>
        </w:rPr>
        <w:t>(Sits down next to Leo. He lets the silence sit for a long moment.) "Leo, I am so sorry. What you saw, what you had to do, is one of the worst things this work asks of anyone."</w:t>
      </w:r>
    </w:p>
    <w:p w14:paraId="0D9034D1" w14:textId="77777777" w:rsidR="00754B44" w:rsidRDefault="00000000">
      <w:pPr>
        <w:spacing w:before="60" w:line="276" w:lineRule="auto"/>
        <w:ind w:left="720"/>
        <w:jc w:val="both"/>
      </w:pPr>
      <w:r>
        <w:rPr>
          <w:b/>
          <w:bCs/>
        </w:rPr>
        <w:t xml:space="preserve">Leo: </w:t>
      </w:r>
      <w:r>
        <w:rPr>
          <w:i/>
          <w:iCs/>
        </w:rPr>
        <w:t>(Shakes his head, jaw tight) "You don't get it. Nobody gets it."</w:t>
      </w:r>
    </w:p>
    <w:p w14:paraId="7046DD30" w14:textId="77777777" w:rsidR="00754B44" w:rsidRDefault="00000000">
      <w:pPr>
        <w:spacing w:before="60" w:line="276" w:lineRule="auto"/>
        <w:ind w:left="720"/>
        <w:jc w:val="both"/>
      </w:pPr>
      <w:r>
        <w:rPr>
          <w:b/>
          <w:bCs/>
        </w:rPr>
        <w:t xml:space="preserve">Chaplain: </w:t>
      </w:r>
      <w:r>
        <w:t>"You're right that I can't fully understand. I won't pretend I do. I'm here, though. Let's sit for a minute."</w:t>
      </w:r>
    </w:p>
    <w:p w14:paraId="69A05B2B" w14:textId="77777777" w:rsidR="00754B44" w:rsidRDefault="00000000">
      <w:pPr>
        <w:spacing w:line="276" w:lineRule="auto"/>
        <w:ind w:firstLine="720"/>
        <w:jc w:val="both"/>
      </w:pPr>
      <w:r>
        <w:t xml:space="preserve">That is the whole conversation, </w:t>
      </w:r>
      <w:proofErr w:type="gramStart"/>
      <w:r>
        <w:t>in</w:t>
      </w:r>
      <w:proofErr w:type="gramEnd"/>
      <w:r>
        <w:t xml:space="preserve"> that moment. The chaplain has not refuted Leo's statement. The chaplain has not even </w:t>
      </w:r>
      <w:proofErr w:type="gramStart"/>
      <w:r>
        <w:t>engaged</w:t>
      </w:r>
      <w:proofErr w:type="gramEnd"/>
      <w:r>
        <w:t xml:space="preserve"> it. The chaplain has done what the moment calls for: been present, acknowledged the weight of what Leo has been through, and refused to fill the silence with words. This is </w:t>
      </w:r>
      <w:proofErr w:type="spellStart"/>
      <w:r>
        <w:t>chronos</w:t>
      </w:r>
      <w:proofErr w:type="spellEnd"/>
      <w:r>
        <w:t xml:space="preserve"> work. The chaplain's task is to remain available without forcing anything. The conversation Leo will need, eventually, is not the conversation Leo can have today.</w:t>
      </w:r>
    </w:p>
    <w:p w14:paraId="47D66DA4" w14:textId="77777777" w:rsidR="00754B44" w:rsidRDefault="00000000">
      <w:pPr>
        <w:spacing w:line="276" w:lineRule="auto"/>
        <w:jc w:val="both"/>
      </w:pPr>
      <w:r>
        <w:t xml:space="preserve">Two days later, the chaplain finds Leo having coffee alone in the break room. </w:t>
      </w:r>
    </w:p>
    <w:p w14:paraId="0839116F" w14:textId="77777777" w:rsidR="00754B44" w:rsidRDefault="00000000">
      <w:pPr>
        <w:spacing w:before="60" w:line="276" w:lineRule="auto"/>
        <w:ind w:left="720"/>
        <w:jc w:val="both"/>
      </w:pPr>
      <w:r>
        <w:rPr>
          <w:b/>
          <w:bCs/>
        </w:rPr>
        <w:t xml:space="preserve">Chaplain: </w:t>
      </w:r>
      <w:r>
        <w:t>"How are you holding up? Really."</w:t>
      </w:r>
    </w:p>
    <w:p w14:paraId="105E9589" w14:textId="77777777" w:rsidR="00754B44" w:rsidRDefault="00000000">
      <w:pPr>
        <w:spacing w:before="60" w:line="276" w:lineRule="auto"/>
        <w:ind w:left="720"/>
        <w:jc w:val="both"/>
      </w:pPr>
      <w:r>
        <w:rPr>
          <w:b/>
          <w:bCs/>
        </w:rPr>
        <w:lastRenderedPageBreak/>
        <w:t xml:space="preserve">Leo: </w:t>
      </w:r>
      <w:r>
        <w:t>(Long pause. Sighs.) "I can't get it out of my head. And I keep coming back to what I said the other day. About God. I don't know what to do with it. I can't square any of it."</w:t>
      </w:r>
    </w:p>
    <w:p w14:paraId="179B63D1" w14:textId="77777777" w:rsidR="00754B44" w:rsidRDefault="00000000">
      <w:pPr>
        <w:spacing w:line="276" w:lineRule="auto"/>
        <w:ind w:firstLine="720"/>
        <w:jc w:val="both"/>
      </w:pPr>
      <w:r>
        <w:t xml:space="preserve">Now the conversation has shifted. Leo's acute dysregulation has eased. He is speaking in fuller sentences, making eye contact, and returning to the theme of his earlier statement on his own initiative. He is not throwing words at the chaplain in shock; he is wrestling with a question. This is a </w:t>
      </w:r>
      <w:proofErr w:type="spellStart"/>
      <w:r>
        <w:t>kairos</w:t>
      </w:r>
      <w:proofErr w:type="spellEnd"/>
      <w:r>
        <w:t xml:space="preserve"> moment, or at least the beginning of one. The chaplain, having stayed in </w:t>
      </w:r>
      <w:proofErr w:type="spellStart"/>
      <w:r>
        <w:t>chronos</w:t>
      </w:r>
      <w:proofErr w:type="spellEnd"/>
      <w:r>
        <w:t xml:space="preserve"> for two days, has earned the right to engage now in a different register.</w:t>
      </w:r>
    </w:p>
    <w:p w14:paraId="3F51017F" w14:textId="77777777" w:rsidR="00754B44" w:rsidRDefault="00000000">
      <w:pPr>
        <w:spacing w:before="60" w:line="276" w:lineRule="auto"/>
        <w:ind w:left="720"/>
        <w:jc w:val="both"/>
      </w:pPr>
      <w:r>
        <w:rPr>
          <w:b/>
          <w:bCs/>
        </w:rPr>
        <w:t xml:space="preserve">Chaplain: </w:t>
      </w:r>
      <w:r>
        <w:t>"I'm grateful you brought it back up. That question is the hardest one there is. When you say you can't square it, what is it specifically that won't square for you?"</w:t>
      </w:r>
    </w:p>
    <w:p w14:paraId="21B3444C" w14:textId="77777777" w:rsidR="00754B44" w:rsidRDefault="00000000">
      <w:pPr>
        <w:spacing w:line="276" w:lineRule="auto"/>
        <w:ind w:firstLine="720"/>
        <w:jc w:val="both"/>
      </w:pPr>
      <w:r>
        <w:t xml:space="preserve">The chaplain's question is the same gentle "What do you mean by that?" from Chapter Three. It is not a tactic. It is a recognition that Leo's actual question is still inside Leo, waiting to be drawn out. The chaplain </w:t>
      </w:r>
      <w:proofErr w:type="gramStart"/>
      <w:r>
        <w:t>has waited</w:t>
      </w:r>
      <w:proofErr w:type="gramEnd"/>
      <w:r>
        <w:t xml:space="preserve"> for the right moment, recognized the moment when it came, and now invites Leo into the conversation that Leo himself is ready to have.</w:t>
      </w:r>
    </w:p>
    <w:p w14:paraId="754FE54F" w14:textId="77777777" w:rsidR="00754B44" w:rsidRDefault="00000000">
      <w:pPr>
        <w:spacing w:line="276" w:lineRule="auto"/>
        <w:ind w:firstLine="720"/>
        <w:jc w:val="both"/>
      </w:pPr>
      <w:r>
        <w:t xml:space="preserve">Where the conversation goes from here depends on what Leo says next. The chaplain may end up </w:t>
      </w:r>
      <w:proofErr w:type="gramStart"/>
      <w:r>
        <w:t>engaging</w:t>
      </w:r>
      <w:proofErr w:type="gramEnd"/>
      <w:r>
        <w:t xml:space="preserve"> the problem of evil at length over the coming </w:t>
      </w:r>
      <w:proofErr w:type="gramStart"/>
      <w:r>
        <w:t>weeks, or</w:t>
      </w:r>
      <w:proofErr w:type="gramEnd"/>
      <w:r>
        <w:t xml:space="preserve"> may sit with Leo in his unresolved doubt for months without ever fully resolving it. Either outcome is faithful chaplaincy. The chaplain is not responsible for the resolution. The chaplain is responsible for the timing, the manner, and the presence. The Spirit is responsible for the rest.</w:t>
      </w:r>
    </w:p>
    <w:p w14:paraId="151CEF67" w14:textId="77777777" w:rsidR="00754B44" w:rsidRDefault="00000000">
      <w:pPr>
        <w:spacing w:before="240" w:after="240" w:line="276" w:lineRule="auto"/>
        <w:jc w:val="center"/>
      </w:pPr>
      <w:r>
        <w:t>* * *</w:t>
      </w:r>
    </w:p>
    <w:p w14:paraId="121904E2" w14:textId="77777777" w:rsidR="00754B44" w:rsidRDefault="00000000">
      <w:pPr>
        <w:spacing w:line="276" w:lineRule="auto"/>
        <w:ind w:firstLine="720"/>
        <w:jc w:val="both"/>
      </w:pPr>
      <w:r>
        <w:t xml:space="preserve">Three movements, then. The tyranny of the fix is the temptation to answer before the chaplain has heard. The discipline of timing teaches the chaplain to recognize the difference between the long </w:t>
      </w:r>
      <w:proofErr w:type="spellStart"/>
      <w:r>
        <w:t>chronos</w:t>
      </w:r>
      <w:proofErr w:type="spellEnd"/>
      <w:r>
        <w:t xml:space="preserve"> of presence and the </w:t>
      </w:r>
      <w:proofErr w:type="spellStart"/>
      <w:r>
        <w:t>kairos</w:t>
      </w:r>
      <w:proofErr w:type="spellEnd"/>
      <w:r>
        <w:t xml:space="preserve"> moment of conversation. The wisdom of limit teaches the chaplain when to refer rather than to answer.</w:t>
      </w:r>
    </w:p>
    <w:p w14:paraId="64DD09FF" w14:textId="77777777" w:rsidR="00754B44" w:rsidRDefault="00000000">
      <w:pPr>
        <w:spacing w:line="276" w:lineRule="auto"/>
        <w:ind w:firstLine="720"/>
        <w:jc w:val="both"/>
      </w:pPr>
      <w:r>
        <w:t xml:space="preserve">All three are forms of patience. The chaplain who has learned them will be slower to speak than the chaplain who has </w:t>
      </w:r>
      <w:proofErr w:type="gramStart"/>
      <w:r>
        <w:t>not, and</w:t>
      </w:r>
      <w:proofErr w:type="gramEnd"/>
      <w:r>
        <w:t xml:space="preserve"> will be </w:t>
      </w:r>
      <w:r>
        <w:lastRenderedPageBreak/>
        <w:t xml:space="preserve">more useful to the people the chaplain serves. The chaplain's words, when they come, will land more deeply because they will come </w:t>
      </w:r>
      <w:proofErr w:type="gramStart"/>
      <w:r>
        <w:t>at the moment</w:t>
      </w:r>
      <w:proofErr w:type="gramEnd"/>
      <w:r>
        <w:t xml:space="preserve"> the soil is ready to receive them. Until that moment, the chaplain's task is presence: faithful, attentive, unhurried, trusting that the work being done in the </w:t>
      </w:r>
      <w:proofErr w:type="spellStart"/>
      <w:r>
        <w:t>chronos</w:t>
      </w:r>
      <w:proofErr w:type="spellEnd"/>
      <w:r>
        <w:t xml:space="preserve"> of waiting is real work, even when nothing visible is happening.</w:t>
      </w:r>
    </w:p>
    <w:p w14:paraId="0ED568D0" w14:textId="77777777" w:rsidR="00754B44" w:rsidRDefault="00000000">
      <w:pPr>
        <w:spacing w:line="276" w:lineRule="auto"/>
        <w:ind w:firstLine="720"/>
        <w:jc w:val="both"/>
      </w:pPr>
      <w:r>
        <w:t xml:space="preserve">We end Part One with this chapter, because these four chapters together describe the ground on which the chaplain stands. Chapter One placed the chaplain in the theatre of God's self-revelation. Chapter Two grounded the chaplain in a life that is being formed by the gospel before the gospel is preached. Chapter Three taught the </w:t>
      </w:r>
      <w:proofErr w:type="gramStart"/>
      <w:r>
        <w:t>manner in which</w:t>
      </w:r>
      <w:proofErr w:type="gramEnd"/>
      <w:r>
        <w:t xml:space="preserve"> the chaplain answers when the question comes. This chapter has taught the chaplain when to speak and when to wait. The chaplain who has internalized these four chapters has the foundation. Part Two turns to the questions themselves, beginning with the one that more chaplaincy conversations return to than any other: the problem of evil and suffering.</w:t>
      </w:r>
    </w:p>
    <w:p w14:paraId="2C2299A1" w14:textId="77777777" w:rsidR="00754B44" w:rsidRDefault="00000000">
      <w:pPr>
        <w:spacing w:before="240" w:after="240" w:line="276" w:lineRule="auto"/>
        <w:jc w:val="center"/>
      </w:pPr>
      <w:r>
        <w:t>* * *</w:t>
      </w:r>
    </w:p>
    <w:p w14:paraId="466C7374" w14:textId="77777777" w:rsidR="00754B44" w:rsidRDefault="00000000">
      <w:pPr>
        <w:spacing w:before="240" w:after="120" w:line="276" w:lineRule="auto"/>
      </w:pPr>
      <w:r>
        <w:rPr>
          <w:b/>
          <w:bCs/>
          <w:i/>
          <w:iCs/>
        </w:rPr>
        <w:t>Discussion Questions</w:t>
      </w:r>
    </w:p>
    <w:p w14:paraId="49960B4C" w14:textId="77777777" w:rsidR="00754B44" w:rsidRDefault="00000000">
      <w:pPr>
        <w:spacing w:line="276" w:lineRule="auto"/>
        <w:jc w:val="both"/>
      </w:pPr>
      <w:r>
        <w:t xml:space="preserve">1. Recall a moment in your own ministry when you spoke too soon. What were the conditions that pulled you toward speaking? What might have allowed you to remain in </w:t>
      </w:r>
      <w:proofErr w:type="spellStart"/>
      <w:r>
        <w:t>chronos</w:t>
      </w:r>
      <w:proofErr w:type="spellEnd"/>
      <w:r>
        <w:t xml:space="preserve"> longer?</w:t>
      </w:r>
    </w:p>
    <w:p w14:paraId="1C3C3A81" w14:textId="77777777" w:rsidR="00754B44" w:rsidRDefault="00000000">
      <w:pPr>
        <w:spacing w:line="276" w:lineRule="auto"/>
        <w:jc w:val="both"/>
      </w:pPr>
      <w:r>
        <w:t xml:space="preserve">2. The chapter argues that the work in </w:t>
      </w:r>
      <w:proofErr w:type="spellStart"/>
      <w:r>
        <w:t>chronos</w:t>
      </w:r>
      <w:proofErr w:type="spellEnd"/>
      <w:r>
        <w:t xml:space="preserve"> (the long, undramatic time of presence) builds the soil for </w:t>
      </w:r>
      <w:proofErr w:type="spellStart"/>
      <w:r>
        <w:t>kairos</w:t>
      </w:r>
      <w:proofErr w:type="spellEnd"/>
      <w:r>
        <w:t xml:space="preserve"> moments. Where in your current ministry is the </w:t>
      </w:r>
      <w:proofErr w:type="spellStart"/>
      <w:r>
        <w:t>chronos</w:t>
      </w:r>
      <w:proofErr w:type="spellEnd"/>
      <w:r>
        <w:t xml:space="preserve"> work happening, and how do you know it is doing what it needs to do?</w:t>
      </w:r>
    </w:p>
    <w:p w14:paraId="4D9D1CD0" w14:textId="1C6F6909" w:rsidR="00754B44" w:rsidRDefault="00000000">
      <w:pPr>
        <w:spacing w:line="276" w:lineRule="auto"/>
        <w:jc w:val="both"/>
      </w:pPr>
      <w:r>
        <w:t>3. Pastor Lee writes about Damascus moments, the times when a person's prior framework collapses</w:t>
      </w:r>
      <w:r w:rsidR="00EB7DB7">
        <w:t>,</w:t>
      </w:r>
      <w:r>
        <w:t xml:space="preserve"> and something new becomes possible. Have you witnessed a Damascus moment in your work? What did you do, and what would you do differently?</w:t>
      </w:r>
    </w:p>
    <w:p w14:paraId="1F672903" w14:textId="70047E51" w:rsidR="00754B44" w:rsidRDefault="00000000">
      <w:pPr>
        <w:spacing w:line="276" w:lineRule="auto"/>
        <w:jc w:val="both"/>
      </w:pPr>
      <w:r>
        <w:t xml:space="preserve">4. The chapter </w:t>
      </w:r>
      <w:r w:rsidR="00EB7DB7">
        <w:t>names</w:t>
      </w:r>
      <w:r>
        <w:t xml:space="preserve"> two limits the chaplain must respect: the clinical limit and the relational limit. Which is harder for you </w:t>
      </w:r>
      <w:r w:rsidR="00EB7DB7">
        <w:t>to honor right now</w:t>
      </w:r>
      <w:r>
        <w:t>, and why? What practical step would help you honor it more faithfully?</w:t>
      </w:r>
    </w:p>
    <w:p w14:paraId="539D1C93" w14:textId="77777777" w:rsidR="00754B44" w:rsidRDefault="00000000">
      <w:pPr>
        <w:spacing w:line="276" w:lineRule="auto"/>
        <w:jc w:val="both"/>
      </w:pPr>
      <w:r>
        <w:lastRenderedPageBreak/>
        <w:t>5. Read 2 Timothy 4:1–5 alongside this chapter. Paul charges Timothy to preach the word "in season and out of season." How do the two charges (preach in season; do this in season and out of season) sit together? What does Paul mean by the second?</w:t>
      </w:r>
    </w:p>
    <w:p w14:paraId="4D5E0DFD" w14:textId="77777777" w:rsidR="00754B44" w:rsidRDefault="00000000">
      <w:pPr>
        <w:spacing w:before="240" w:after="120" w:line="276" w:lineRule="auto"/>
      </w:pPr>
      <w:r>
        <w:rPr>
          <w:b/>
          <w:bCs/>
          <w:i/>
          <w:iCs/>
        </w:rPr>
        <w:t>Reflection</w:t>
      </w:r>
    </w:p>
    <w:p w14:paraId="2C4B93E7" w14:textId="77777777" w:rsidR="00754B44" w:rsidRDefault="00000000">
      <w:pPr>
        <w:spacing w:line="276" w:lineRule="auto"/>
        <w:jc w:val="both"/>
      </w:pPr>
      <w:r>
        <w:t xml:space="preserve">Take a person you have been visiting regularly in your chaplaincy work and ask the Lord one question about them: where on the </w:t>
      </w:r>
      <w:proofErr w:type="spellStart"/>
      <w:r>
        <w:t>chronos-kairos</w:t>
      </w:r>
      <w:proofErr w:type="spellEnd"/>
      <w:r>
        <w:t xml:space="preserve"> line is this person right now, and what is my faithful task in this season of their life? Sit with the question for fifteen minutes. Write down what comes. Carry it into your next visit with that person.</w:t>
      </w:r>
    </w:p>
    <w:p w14:paraId="6A75DB75" w14:textId="77777777" w:rsidR="00754B44" w:rsidRDefault="00000000">
      <w:pPr>
        <w:pageBreakBefore/>
        <w:spacing w:after="120" w:line="276" w:lineRule="auto"/>
      </w:pPr>
      <w:r>
        <w:rPr>
          <w:b/>
          <w:bCs/>
        </w:rPr>
        <w:lastRenderedPageBreak/>
        <w:t>Notes</w:t>
      </w:r>
    </w:p>
    <w:p w14:paraId="46710FD7" w14:textId="77777777" w:rsidR="00754B44" w:rsidRDefault="00000000">
      <w:pPr>
        <w:spacing w:after="60" w:line="276" w:lineRule="auto"/>
        <w:ind w:left="360" w:hanging="360"/>
        <w:jc w:val="both"/>
      </w:pPr>
      <w:r>
        <w:t>1. Proverbs 15:23, New Living Translation. The same proverb in older translations: "A word fitly spoken is like apples of gold in pictures of silver" (Prov. 25:11, KJV); and the more direct rendering "A word in season, how good it is!" (Prov. 15:23, ESV).</w:t>
      </w:r>
    </w:p>
    <w:p w14:paraId="7A797A00" w14:textId="77777777" w:rsidR="00754B44" w:rsidRDefault="00000000">
      <w:pPr>
        <w:spacing w:after="60" w:line="276" w:lineRule="auto"/>
        <w:ind w:left="360" w:hanging="360"/>
        <w:jc w:val="both"/>
      </w:pPr>
      <w:r>
        <w:t>2. Henri J. M. Nouwen, The Wounded Healer: Ministry in Contemporary Society (Garden City, NY: Doubleday, 1972), 71–72. The fellow traveler/savior contrast is central to Nouwen's portrait of the wounded healer; see also his Reaching Out: The Three Movements of the Spiritual Life (Garden City, NY: Doubleday, 1975), where the same theme is developed at length.</w:t>
      </w:r>
    </w:p>
    <w:p w14:paraId="214A5C78" w14:textId="77777777" w:rsidR="00754B44" w:rsidRDefault="00000000">
      <w:pPr>
        <w:spacing w:after="60" w:line="276" w:lineRule="auto"/>
        <w:ind w:left="360" w:hanging="360"/>
        <w:jc w:val="both"/>
      </w:pPr>
      <w:r>
        <w:t>3. Galatians 4:4.</w:t>
      </w:r>
    </w:p>
    <w:p w14:paraId="3CCA34D8" w14:textId="77777777" w:rsidR="00754B44" w:rsidRDefault="00000000">
      <w:pPr>
        <w:spacing w:after="60" w:line="276" w:lineRule="auto"/>
        <w:ind w:left="360" w:hanging="360"/>
        <w:jc w:val="both"/>
      </w:pPr>
      <w:r>
        <w:t>4. Mark 1:15.</w:t>
      </w:r>
    </w:p>
    <w:p w14:paraId="345A26B9" w14:textId="77777777" w:rsidR="00754B44" w:rsidRDefault="00000000">
      <w:pPr>
        <w:spacing w:after="60" w:line="276" w:lineRule="auto"/>
        <w:ind w:left="360" w:hanging="360"/>
        <w:jc w:val="both"/>
      </w:pPr>
      <w:r>
        <w:t xml:space="preserve">5. 2 Timothy 4:2. Paul's phrase is </w:t>
      </w:r>
      <w:proofErr w:type="spellStart"/>
      <w:r>
        <w:t>eukairos</w:t>
      </w:r>
      <w:proofErr w:type="spellEnd"/>
      <w:r>
        <w:t xml:space="preserve"> </w:t>
      </w:r>
      <w:proofErr w:type="spellStart"/>
      <w:r>
        <w:t>akairos</w:t>
      </w:r>
      <w:proofErr w:type="spellEnd"/>
      <w:r>
        <w:t xml:space="preserve">, literally "in opportune time, out of opportune time," using the </w:t>
      </w:r>
      <w:proofErr w:type="spellStart"/>
      <w:r>
        <w:t>kairos</w:t>
      </w:r>
      <w:proofErr w:type="spellEnd"/>
      <w:r>
        <w:t xml:space="preserve"> root for both. The pairing reinforces, rather than weakens, the present chapter's claim about timing: Paul does not abolish the discernment of timing but charges Timothy to be ready in both kinds of moments.</w:t>
      </w:r>
    </w:p>
    <w:p w14:paraId="018C6266" w14:textId="77777777" w:rsidR="00754B44" w:rsidRDefault="00000000">
      <w:pPr>
        <w:spacing w:after="60" w:line="276" w:lineRule="auto"/>
        <w:ind w:left="360" w:hanging="360"/>
        <w:jc w:val="both"/>
      </w:pPr>
      <w:r>
        <w:t>6. Lee Connors, From Saul to Paul: A Story of Radical Transformation (Birch Bay, WA: Core Studio Publishing, 2025), throughout, but especially in the treatment of Paul's Damascus encounter and its application to contemporary ministry.</w:t>
      </w:r>
    </w:p>
    <w:p w14:paraId="01A798B5" w14:textId="77777777" w:rsidR="00754B44" w:rsidRDefault="00000000">
      <w:pPr>
        <w:spacing w:after="60" w:line="276" w:lineRule="auto"/>
        <w:ind w:left="360" w:hanging="360"/>
        <w:jc w:val="both"/>
      </w:pPr>
      <w:r>
        <w:t xml:space="preserve">7. Connors, From Saul to Paul, from the section on recognizing transformative moments in the lives of </w:t>
      </w:r>
      <w:proofErr w:type="gramStart"/>
      <w:r>
        <w:t>those one serves</w:t>
      </w:r>
      <w:proofErr w:type="gramEnd"/>
      <w:r>
        <w:t>; the language of "false certainty" being "dismantled and replaced by an encounter with truth" is Lee's recurring framing for what he calls Damascus moments.</w:t>
      </w:r>
    </w:p>
    <w:p w14:paraId="159A0D55" w14:textId="77777777" w:rsidR="00754B44" w:rsidRDefault="00000000">
      <w:pPr>
        <w:spacing w:after="60" w:line="276" w:lineRule="auto"/>
        <w:ind w:left="360" w:hanging="360"/>
        <w:jc w:val="both"/>
      </w:pPr>
      <w:r>
        <w:t>8. 1 Corinthians 3:6.</w:t>
      </w:r>
    </w:p>
    <w:p w14:paraId="51FE2FFC" w14:textId="77777777" w:rsidR="00754B44" w:rsidRDefault="00754B44">
      <w:pPr>
        <w:sectPr w:rsidR="00754B44">
          <w:headerReference w:type="even" r:id="rId49"/>
          <w:headerReference w:type="default" r:id="rId50"/>
          <w:footerReference w:type="even" r:id="rId51"/>
          <w:footerReference w:type="default" r:id="rId52"/>
          <w:headerReference w:type="first" r:id="rId53"/>
          <w:footerReference w:type="first" r:id="rId54"/>
          <w:type w:val="oddPage"/>
          <w:pgSz w:w="8640" w:h="12960"/>
          <w:pgMar w:top="1440" w:right="936" w:bottom="1080" w:left="1224" w:header="720" w:footer="720" w:gutter="0"/>
          <w:cols w:space="720"/>
          <w:titlePg/>
          <w:docGrid w:linePitch="360"/>
        </w:sectPr>
      </w:pPr>
    </w:p>
    <w:p w14:paraId="1F83A749" w14:textId="77777777" w:rsidR="00754B44" w:rsidRDefault="00000000">
      <w:pPr>
        <w:spacing w:before="1440" w:after="120" w:line="276" w:lineRule="auto"/>
      </w:pPr>
      <w:r>
        <w:rPr>
          <w:b/>
          <w:bCs/>
          <w:caps/>
          <w:sz w:val="28"/>
          <w:szCs w:val="28"/>
        </w:rPr>
        <w:lastRenderedPageBreak/>
        <w:t>CHAPTER FIVE</w:t>
      </w:r>
    </w:p>
    <w:p w14:paraId="18B55751" w14:textId="77777777" w:rsidR="00754B44" w:rsidRDefault="00000000">
      <w:pPr>
        <w:pStyle w:val="Heading1"/>
        <w:spacing w:line="276" w:lineRule="auto"/>
      </w:pPr>
      <w:bookmarkStart w:id="5" w:name="_Toc230002095"/>
      <w:r>
        <w:t>The Problem of Evil and the Silence of God</w:t>
      </w:r>
      <w:bookmarkEnd w:id="5"/>
    </w:p>
    <w:p w14:paraId="7FE36FF3" w14:textId="77777777" w:rsidR="00754B44" w:rsidRDefault="00000000">
      <w:pPr>
        <w:spacing w:after="60" w:line="276" w:lineRule="auto"/>
      </w:pPr>
      <w:r>
        <w:rPr>
          <w:b/>
          <w:bCs/>
        </w:rPr>
        <w:t>PART TWO</w:t>
      </w:r>
    </w:p>
    <w:p w14:paraId="534ABFF4" w14:textId="77777777" w:rsidR="00754B44" w:rsidRDefault="00000000">
      <w:pPr>
        <w:spacing w:after="720" w:line="276" w:lineRule="auto"/>
      </w:pPr>
      <w:r>
        <w:rPr>
          <w:i/>
          <w:iCs/>
        </w:rPr>
        <w:t>The Apologetic Toolkit</w:t>
      </w:r>
    </w:p>
    <w:p w14:paraId="75B2C516" w14:textId="155546DE" w:rsidR="00754B44" w:rsidRDefault="00000000">
      <w:pPr>
        <w:spacing w:line="276" w:lineRule="auto"/>
        <w:ind w:firstLine="720"/>
        <w:jc w:val="both"/>
      </w:pPr>
      <w:r>
        <w:t xml:space="preserve">We begin Part Two with this chapter because the question </w:t>
      </w:r>
      <w:r w:rsidR="00BE6A38">
        <w:t>it addresses is the one</w:t>
      </w:r>
      <w:r>
        <w:t xml:space="preserve"> </w:t>
      </w:r>
      <w:proofErr w:type="gramStart"/>
      <w:r>
        <w:t>chaplains</w:t>
      </w:r>
      <w:proofErr w:type="gramEnd"/>
      <w:r>
        <w:t xml:space="preserve"> hear most often. It comes in many forms. "Why did God let her die?" "If God is real, why is the world like this?" "I prayed</w:t>
      </w:r>
      <w:r w:rsidR="00BE6A38">
        <w:t>,</w:t>
      </w:r>
      <w:r>
        <w:t xml:space="preserve"> and I felt nothing. Where was He?" "Why does He stay silent when the worst thing happens?" Each of these is a different question, but they all press on the same nerve. Together they make up what philosophers have separated into two distinct problems, the problem of evil and the problem of divine hiddenness, but which arrive in chaplaincy almost always braided together as a single cry.</w:t>
      </w:r>
    </w:p>
    <w:p w14:paraId="663FC7D7" w14:textId="7034BCAD" w:rsidR="00754B44" w:rsidRDefault="00000000">
      <w:pPr>
        <w:spacing w:line="276" w:lineRule="auto"/>
        <w:ind w:firstLine="720"/>
        <w:jc w:val="both"/>
      </w:pPr>
      <w:r>
        <w:t>A chaplain who has divided the two problems too cleanly will respond awkwardly to what is</w:t>
      </w:r>
      <w:r w:rsidR="00BE6A38">
        <w:t>, in fact,</w:t>
      </w:r>
      <w:r>
        <w:t xml:space="preserve"> a single tangle. The grieving father who asks why God let his daughter die is also asking why God stayed silent </w:t>
      </w:r>
      <w:r w:rsidR="00BE6A38">
        <w:t>during</w:t>
      </w:r>
      <w:r>
        <w:t xml:space="preserve"> her dying. The recovering addict who asks if grace is real is also asking why grace has felt absent during the years of </w:t>
      </w:r>
      <w:proofErr w:type="gramStart"/>
      <w:r>
        <w:t>using</w:t>
      </w:r>
      <w:proofErr w:type="gramEnd"/>
      <w:r>
        <w:t>. The first responder who asks how a loving God could allow what he saw is also asking why God did not seem to be in the room when it happened. The chaplain serves these people best by hearing the single cry rather than dividing it into philosophical categories.</w:t>
      </w:r>
    </w:p>
    <w:p w14:paraId="37E25DD8" w14:textId="076FC945" w:rsidR="00754B44" w:rsidRDefault="00000000">
      <w:pPr>
        <w:spacing w:line="276" w:lineRule="auto"/>
        <w:ind w:firstLine="720"/>
        <w:jc w:val="both"/>
      </w:pPr>
      <w:r>
        <w:lastRenderedPageBreak/>
        <w:t xml:space="preserve">This chapter follows the five-movement structure that the rest of Part Two will use. We begin with the biblical and theological grounding for engaging suffering and silence, including the demonstration framework that runs through this book. We move next to the pastoral application, the actual encounters in which chaplains meet the question. We then </w:t>
      </w:r>
      <w:r w:rsidR="00BE6A38">
        <w:t>briefly survey</w:t>
      </w:r>
      <w:r>
        <w:t xml:space="preserve"> the strongest forms in which the problem has been pressed in academic philosophy of religion, so the chaplain knows what is being asked when a thoughtful skeptic sharpens the question. Fourth, we set out a gracious response, what the chaplain can faithfully offer when the moment calls for words. Fifth, we attend to the clinical and pastoral connection, what the chaplain needs to know about how acute suffering moves through a person's nervous system and history, so the chaplain's words land at the right depth and the right time.</w:t>
      </w:r>
    </w:p>
    <w:p w14:paraId="0237000A" w14:textId="77777777" w:rsidR="00754B44" w:rsidRDefault="00000000">
      <w:pPr>
        <w:spacing w:before="240" w:after="240" w:line="276" w:lineRule="auto"/>
        <w:jc w:val="center"/>
      </w:pPr>
      <w:r>
        <w:t>* * *</w:t>
      </w:r>
    </w:p>
    <w:p w14:paraId="13092793" w14:textId="77777777" w:rsidR="00754B44" w:rsidRDefault="00000000">
      <w:pPr>
        <w:spacing w:before="120" w:after="120" w:line="276" w:lineRule="auto"/>
      </w:pPr>
      <w:r>
        <w:rPr>
          <w:b/>
          <w:bCs/>
          <w:i/>
          <w:iCs/>
        </w:rPr>
        <w:t>Biblical and Theological Core</w:t>
      </w:r>
    </w:p>
    <w:p w14:paraId="613FDEC3" w14:textId="77777777" w:rsidR="00754B44" w:rsidRDefault="00000000">
      <w:pPr>
        <w:spacing w:line="276" w:lineRule="auto"/>
        <w:ind w:firstLine="720"/>
        <w:jc w:val="both"/>
      </w:pPr>
      <w:r>
        <w:t>The Bible does not look away from suffering. It does not pretend the world is other than it is. From Genesis 3 forward, Scripture is honest about the brokenness that has entered the creation God called good. Job demands a hearing from God for the suffering that has destroyed his life. The Psalms are full of laments that ask, in language as raw as anything modern language has produced, where God is and why He has let what has happened happen. The prophets cry out against the violence and the silence of their own days. And at the center of the canon, the Lord Himself, dying on a Roman cross, cries out the opening line of Psalm 22 in His own voice: "My God, My God, why have You forsaken Me?"</w:t>
      </w:r>
    </w:p>
    <w:p w14:paraId="6A51BDB2" w14:textId="77777777" w:rsidR="00754B44" w:rsidRDefault="00000000">
      <w:pPr>
        <w:spacing w:line="276" w:lineRule="auto"/>
        <w:ind w:firstLine="720"/>
        <w:jc w:val="both"/>
      </w:pPr>
      <w:r>
        <w:t xml:space="preserve">That cry from the cross is the most important fact in the Christian theology of suffering. It tells us that the question the suffering person asks is a question God Himself has asked, in His Son, in His own voice, in the deepest moment of human suffering ever recorded. The chaplain who serves a grieving family carries the words of someone who has been there. This is not a small thing. It changes everything about what the chaplain can say. The chaplain is not delivering an explanation from a comfortable </w:t>
      </w:r>
      <w:r>
        <w:lastRenderedPageBreak/>
        <w:t>distance. The chaplain is bearing witness to a God who has entered the suffering in person.</w:t>
      </w:r>
    </w:p>
    <w:p w14:paraId="5CE75437" w14:textId="77777777" w:rsidR="00754B44" w:rsidRDefault="00000000">
      <w:pPr>
        <w:spacing w:line="276" w:lineRule="auto"/>
        <w:ind w:firstLine="720"/>
        <w:jc w:val="both"/>
      </w:pPr>
      <w:r>
        <w:t>Four theological convictions, drawn from the canon, shape what we have to say.</w:t>
      </w:r>
    </w:p>
    <w:p w14:paraId="3196BA2B" w14:textId="77777777" w:rsidR="00754B44" w:rsidRDefault="00000000">
      <w:pPr>
        <w:spacing w:line="276" w:lineRule="auto"/>
        <w:ind w:firstLine="720"/>
        <w:jc w:val="both"/>
      </w:pPr>
      <w:r>
        <w:t xml:space="preserve">First, the creation God made was good. Genesis declares this seven times in the first chapter, and the cumulative weight of the declaration is "very good" at the </w:t>
      </w:r>
      <w:proofErr w:type="gramStart"/>
      <w:r>
        <w:t>seventh.¹</w:t>
      </w:r>
      <w:proofErr w:type="gramEnd"/>
      <w:r>
        <w:t xml:space="preserve"> This matters because it tells us what God is for and what God is against. God is for life, for flourishing, for peace, for the integrity of every creature He has made. God is against death, against decay, against the corruption that has marred His good world. When the chaplain meets a grieving family, the chaplain can say with full theological warrant that the death they are mourning is not what God wanted. It was not part of the plan. It is part of what God has come to defeat.</w:t>
      </w:r>
    </w:p>
    <w:p w14:paraId="7E70C495" w14:textId="2139F603" w:rsidR="00754B44" w:rsidRDefault="00000000">
      <w:pPr>
        <w:spacing w:line="276" w:lineRule="auto"/>
        <w:ind w:firstLine="720"/>
        <w:jc w:val="both"/>
      </w:pPr>
      <w:r>
        <w:t xml:space="preserve">Second, evil entered the world through real created agency, not through any defect in God or His creation. The biblical narrative places the rebellion at the level of created beings who chose against the Creator: angelic beings who fell, and human beings who joined </w:t>
      </w:r>
      <w:proofErr w:type="gramStart"/>
      <w:r>
        <w:t>them.²</w:t>
      </w:r>
      <w:proofErr w:type="gramEnd"/>
      <w:r>
        <w:t xml:space="preserve"> This is not a minor narrative point. It locates the source of evil precisely, and it absolves God of being its author. God permits the rebellion because He has made creatures capable of love, and love that cannot be refused is not love. The cost of that capacity is the world we </w:t>
      </w:r>
      <w:r w:rsidR="0092764B">
        <w:t>live in now</w:t>
      </w:r>
      <w:r>
        <w:t>. The chaplain does not need to defend God against the charge of having authored the suffering. The chaplain can say plainly: God did not do this, and God hates it more than we do.</w:t>
      </w:r>
    </w:p>
    <w:p w14:paraId="4732747A" w14:textId="479FA024" w:rsidR="00754B44" w:rsidRDefault="00000000">
      <w:pPr>
        <w:spacing w:line="276" w:lineRule="auto"/>
        <w:ind w:firstLine="720"/>
        <w:jc w:val="both"/>
      </w:pPr>
      <w:r>
        <w:t>Third, the world we now inhabit is the contested space between the rebellion and its defeat. The Cross was the decisive defeat. The Resurrection was the public announcement that the defeat held. The final consummation, when every tear is wiped away</w:t>
      </w:r>
      <w:r w:rsidR="0092764B">
        <w:t>,</w:t>
      </w:r>
      <w:r>
        <w:t xml:space="preserve"> and death itself is destroyed, is still ahead. The chaplain meets people in the meantime. Real evil is still operating in the meantime. Real suffering is still happening in the meantime. The chaplain's ministry is not to deny this; it is to bear witness to the meantime's shape: the rebellion is real, the victory is sure, the consummation is coming.</w:t>
      </w:r>
    </w:p>
    <w:p w14:paraId="75AB38F8" w14:textId="1FA8EB4F" w:rsidR="00754B44" w:rsidRDefault="00000000">
      <w:pPr>
        <w:spacing w:line="276" w:lineRule="auto"/>
        <w:ind w:firstLine="720"/>
        <w:jc w:val="both"/>
      </w:pPr>
      <w:r>
        <w:t xml:space="preserve">Fourth, and this is the deepest theological move, God's response to evil is not in the first instance an explanation. It is a presence. It is the </w:t>
      </w:r>
      <w:r>
        <w:lastRenderedPageBreak/>
        <w:t xml:space="preserve">Incarnation. It is the Cross. The God revealed in Jesus is not a distant administrator looking down on suffering from </w:t>
      </w:r>
      <w:r w:rsidR="005B0D5F">
        <w:t>afar</w:t>
      </w:r>
      <w:r>
        <w:t xml:space="preserve">. The God revealed in Jesus is one who has entered the suffering in His own person and absorbed it into His own life. The chaplain's deepest theological resource is not a theodicy. It is </w:t>
      </w:r>
      <w:proofErr w:type="gramStart"/>
      <w:r>
        <w:t>a Christology</w:t>
      </w:r>
      <w:proofErr w:type="gramEnd"/>
      <w:r>
        <w:t xml:space="preserve">. The chaplain bears witness to a God who came </w:t>
      </w:r>
      <w:proofErr w:type="gramStart"/>
      <w:r>
        <w:t>down.³</w:t>
      </w:r>
      <w:proofErr w:type="gramEnd"/>
    </w:p>
    <w:p w14:paraId="44B57B54" w14:textId="51E3F52A" w:rsidR="00754B44" w:rsidRDefault="00000000">
      <w:pPr>
        <w:spacing w:line="276" w:lineRule="auto"/>
        <w:ind w:firstLine="720"/>
        <w:jc w:val="both"/>
      </w:pPr>
      <w:r>
        <w:t xml:space="preserve">We have argued at length elsewhere that this Christological response to evil is best understood within what we have called the demonstration framework: the conviction that God created the world to reveal His character, with the Incarnation as the heart of that revelation rather than a contingent response to human failure. On that account, the suffering we encounter, including </w:t>
      </w:r>
      <w:r w:rsidR="00484D60">
        <w:t>that which</w:t>
      </w:r>
      <w:r>
        <w:t xml:space="preserve"> seems to have no purpose, is not outside the drama in which God's character is being shown. It is part of the very stage on which His character is being </w:t>
      </w:r>
      <w:proofErr w:type="gramStart"/>
      <w:r>
        <w:t>revealed.⁴</w:t>
      </w:r>
      <w:proofErr w:type="gramEnd"/>
      <w:r>
        <w:t xml:space="preserve"> </w:t>
      </w:r>
      <w:proofErr w:type="gramStart"/>
      <w:r>
        <w:t>The</w:t>
      </w:r>
      <w:proofErr w:type="gramEnd"/>
      <w:r>
        <w:t xml:space="preserve"> chaplain who has internalized this framework does not need to know the specific reason for any </w:t>
      </w:r>
      <w:proofErr w:type="gramStart"/>
      <w:r>
        <w:t>particular instance</w:t>
      </w:r>
      <w:proofErr w:type="gramEnd"/>
      <w:r>
        <w:t xml:space="preserve"> of suffering. The chaplain knows the larger drama in which the suffering </w:t>
      </w:r>
      <w:proofErr w:type="gramStart"/>
      <w:r>
        <w:t>sits, and</w:t>
      </w:r>
      <w:proofErr w:type="gramEnd"/>
      <w:r>
        <w:t xml:space="preserve"> can bear witness to that drama without pretending to explain what is not the </w:t>
      </w:r>
      <w:proofErr w:type="gramStart"/>
      <w:r>
        <w:t>chaplain's</w:t>
      </w:r>
      <w:proofErr w:type="gramEnd"/>
      <w:r>
        <w:t xml:space="preserve"> to explain.</w:t>
      </w:r>
    </w:p>
    <w:p w14:paraId="01491B76" w14:textId="5277C225" w:rsidR="00754B44" w:rsidRDefault="00000000">
      <w:pPr>
        <w:spacing w:line="276" w:lineRule="auto"/>
        <w:ind w:firstLine="720"/>
        <w:jc w:val="both"/>
      </w:pPr>
      <w:r>
        <w:t>A note about silence. Scripture treats God's apparent silence with the same honesty it treats God's suffering. "How long, O Lord? Will You forget me forever? How long will You hide Your face from me?" cries Psalm 13. "Why are You so far from saving me, so far from the words of my groaning?" cries Psalm 22. "I cry to You for help and You do not answer me," cries Job. The Bible does not deny the silence. The Bible records the silence. And the Bible places those who experience the silence in the company of the saints, the Lord's own beloved, who have walked the same road. The chaplain who tells a suffering person</w:t>
      </w:r>
      <w:r w:rsidR="00484D60">
        <w:t>, "God is always speaking; you just have to listen harder,</w:t>
      </w:r>
      <w:r>
        <w:t>" is not speaking biblically. The chaplain who tells a suffering person</w:t>
      </w:r>
      <w:r w:rsidR="00484D60">
        <w:t>, "There is a long tradition of God's people experiencing what you are experiencing, and being heard in the end,</w:t>
      </w:r>
      <w:r>
        <w:t>" is speaking biblically.</w:t>
      </w:r>
    </w:p>
    <w:p w14:paraId="6CAF3E74" w14:textId="77777777" w:rsidR="00754B44" w:rsidRDefault="00000000">
      <w:pPr>
        <w:spacing w:before="240" w:after="240" w:line="276" w:lineRule="auto"/>
        <w:jc w:val="center"/>
      </w:pPr>
      <w:r>
        <w:t>* * *</w:t>
      </w:r>
    </w:p>
    <w:p w14:paraId="135086FB" w14:textId="77777777" w:rsidR="00484D60" w:rsidRDefault="00484D60">
      <w:pPr>
        <w:spacing w:before="120" w:after="120" w:line="276" w:lineRule="auto"/>
        <w:rPr>
          <w:b/>
          <w:bCs/>
          <w:i/>
          <w:iCs/>
        </w:rPr>
      </w:pPr>
    </w:p>
    <w:p w14:paraId="19FBD803" w14:textId="575FDA8F" w:rsidR="00754B44" w:rsidRDefault="00000000">
      <w:pPr>
        <w:spacing w:before="120" w:after="120" w:line="276" w:lineRule="auto"/>
      </w:pPr>
      <w:r>
        <w:rPr>
          <w:b/>
          <w:bCs/>
          <w:i/>
          <w:iCs/>
        </w:rPr>
        <w:lastRenderedPageBreak/>
        <w:t>Pastoral Application</w:t>
      </w:r>
    </w:p>
    <w:p w14:paraId="6D9AB172" w14:textId="77777777" w:rsidR="00754B44" w:rsidRDefault="00000000">
      <w:pPr>
        <w:spacing w:line="276" w:lineRule="auto"/>
        <w:ind w:firstLine="720"/>
        <w:jc w:val="both"/>
      </w:pPr>
      <w:r>
        <w:t>The chaplain meets the question in many forms, and the form determines the response. Three forms recur often enough to deserve specific attention.</w:t>
      </w:r>
    </w:p>
    <w:p w14:paraId="629651C1" w14:textId="11825A16" w:rsidR="00754B44" w:rsidRDefault="00000000">
      <w:pPr>
        <w:spacing w:line="276" w:lineRule="auto"/>
        <w:ind w:firstLine="720"/>
        <w:jc w:val="both"/>
      </w:pPr>
      <w:r>
        <w:t>The first is the cry of fresh trauma. Someone has just been told that the diagnosis is terminal. A parent has just learned that the child did not survive. A first responder has just returned from a scene that will not leave him. In these moments</w:t>
      </w:r>
      <w:r w:rsidR="00DE2174">
        <w:t>,</w:t>
      </w:r>
      <w:r>
        <w:t xml:space="preserve"> the question is not, properly speaking, a question. It is an outburst, a protest, a refusal to accept what cannot be accepted. The chaplain who treats it as a question and answers the question will misread the moment. The chaplain who treats it as a cry and meets it with presence has read the moment correctly. Chapter Four taught </w:t>
      </w:r>
      <w:proofErr w:type="gramStart"/>
      <w:r>
        <w:t>the discipline</w:t>
      </w:r>
      <w:proofErr w:type="gramEnd"/>
      <w:r>
        <w:t xml:space="preserve">. This chapter </w:t>
      </w:r>
      <w:proofErr w:type="gramStart"/>
      <w:r>
        <w:t>applies</w:t>
      </w:r>
      <w:proofErr w:type="gramEnd"/>
      <w:r>
        <w:t xml:space="preserve"> it. The first response to the cry of fresh trauma is presence, silence, and the steady availability of a person who is not afraid of the cry.</w:t>
      </w:r>
    </w:p>
    <w:p w14:paraId="3BCB5652" w14:textId="77777777" w:rsidR="00754B44" w:rsidRDefault="00000000">
      <w:pPr>
        <w:spacing w:line="276" w:lineRule="auto"/>
        <w:ind w:firstLine="720"/>
        <w:jc w:val="both"/>
      </w:pPr>
      <w:r>
        <w:t xml:space="preserve">The second form is the long ache. Someone has </w:t>
      </w:r>
      <w:proofErr w:type="gramStart"/>
      <w:r>
        <w:t>been carrying</w:t>
      </w:r>
      <w:proofErr w:type="gramEnd"/>
      <w:r>
        <w:t xml:space="preserve"> suffering for years. A chronic illness has worn down the family. A loss that should have healed has not. The question comes not in a single outburst but in scattered comments over many visits. "I just don't see how God can be in any of this." "I don't pray anymore. I don't see the point." "I used to believe. I don't know what I believe now." This is harder to respond to than the acute cry, because the chaplain may be tempted to mistake repetition for staleness. The repetition is not staleness. The repetition is the actual shape of the suffering. The chaplain who keeps showing up, who keeps listening to the same questions without becoming impatient with them, who refuses to treat the suffering as a problem already solved, is doing the deepest pastoral work the chaplain ever does.</w:t>
      </w:r>
    </w:p>
    <w:p w14:paraId="02BB4F46" w14:textId="77777777" w:rsidR="00754B44" w:rsidRDefault="00000000">
      <w:pPr>
        <w:spacing w:line="276" w:lineRule="auto"/>
        <w:ind w:firstLine="720"/>
        <w:jc w:val="both"/>
      </w:pPr>
      <w:r>
        <w:t xml:space="preserve">The third form is the philosophical question, asked by someone who has the </w:t>
      </w:r>
      <w:proofErr w:type="gramStart"/>
      <w:r>
        <w:t>categories</w:t>
      </w:r>
      <w:proofErr w:type="gramEnd"/>
      <w:r>
        <w:t xml:space="preserve">. A skeptical employee, a thoughtful family member, a college-educated patient who has read enough Hume or Rowe or Schellenberg to put the question precisely. This is rarer than the first two but does occur, and the chaplain who has read enough to recognize the question has an opportunity. The opportunity is not to win an argument. The opportunity is to take the question seriously, to engage it without flinching, and to demonstrate that Christian conviction is not </w:t>
      </w:r>
      <w:r>
        <w:lastRenderedPageBreak/>
        <w:t>afraid of the hardest forms of the hardest question. We will return to this form in Movements Three and Four.</w:t>
      </w:r>
    </w:p>
    <w:p w14:paraId="66DCEED8" w14:textId="77777777" w:rsidR="00754B44" w:rsidRDefault="00000000">
      <w:pPr>
        <w:spacing w:line="276" w:lineRule="auto"/>
        <w:ind w:firstLine="720"/>
        <w:jc w:val="both"/>
      </w:pPr>
      <w:r>
        <w:t xml:space="preserve">In all three forms, the chaplain holds two things together. The chaplain bears witness to the goodness of God, not despite the suffering but in the presence of it. And the chaplain does not pretend to know more than the chaplain knows. There is a great deal the chaplain does not know about why this </w:t>
      </w:r>
      <w:proofErr w:type="gramStart"/>
      <w:r>
        <w:t>particular suffering</w:t>
      </w:r>
      <w:proofErr w:type="gramEnd"/>
      <w:r>
        <w:t xml:space="preserve"> has happened to this </w:t>
      </w:r>
      <w:proofErr w:type="gramStart"/>
      <w:r>
        <w:t>particular person</w:t>
      </w:r>
      <w:proofErr w:type="gramEnd"/>
      <w:r>
        <w:t xml:space="preserve">. The chaplain who acknowledges that ignorance and continues, in the same breath, to bear witness to what the chaplain does know about God in Christ, is doing something that an explanation could never do. The chaplain is teaching the suffering person that faith does not require having all the answers. The chaplain is modeling a way of holding hard questions inside </w:t>
      </w:r>
      <w:proofErr w:type="gramStart"/>
      <w:r>
        <w:t>a deeper</w:t>
      </w:r>
      <w:proofErr w:type="gramEnd"/>
      <w:r>
        <w:t xml:space="preserve"> trust.</w:t>
      </w:r>
    </w:p>
    <w:p w14:paraId="44C3BA13" w14:textId="77777777" w:rsidR="00754B44" w:rsidRDefault="00000000">
      <w:pPr>
        <w:spacing w:before="240" w:after="240" w:line="276" w:lineRule="auto"/>
        <w:jc w:val="center"/>
      </w:pPr>
      <w:r>
        <w:t>* * *</w:t>
      </w:r>
    </w:p>
    <w:p w14:paraId="23C64112" w14:textId="77777777" w:rsidR="00754B44" w:rsidRDefault="00000000">
      <w:pPr>
        <w:spacing w:line="276" w:lineRule="auto"/>
        <w:ind w:firstLine="720"/>
        <w:jc w:val="both"/>
      </w:pPr>
      <w:r>
        <w:t>Pastor Lee Connors writes about this with personal authority that we cannot match in our own voice, and we want to give him space to address the chaplain directly.</w:t>
      </w:r>
    </w:p>
    <w:p w14:paraId="07BB2509" w14:textId="77777777" w:rsidR="00754B44" w:rsidRDefault="00000000">
      <w:pPr>
        <w:spacing w:before="240" w:after="120" w:line="276" w:lineRule="auto"/>
        <w:ind w:left="720"/>
      </w:pPr>
      <w:r>
        <w:rPr>
          <w:b/>
          <w:bCs/>
          <w:i/>
          <w:iCs/>
        </w:rPr>
        <w:t>From Pastor Lee:</w:t>
      </w:r>
    </w:p>
    <w:p w14:paraId="3188876A" w14:textId="77777777" w:rsidR="00754B44" w:rsidRDefault="00000000">
      <w:pPr>
        <w:spacing w:after="120" w:line="276" w:lineRule="auto"/>
        <w:ind w:left="720" w:right="720"/>
        <w:jc w:val="both"/>
      </w:pPr>
      <w:r>
        <w:t>"In my family, depression has had a real and terrible impact. My father's death by suicide was devastating for me, and it forced me to consider both his life and my own in ways that have had a profound impact. That season marked me deeply, and it shaped the way I see others who carry heavy shadows."⁵</w:t>
      </w:r>
    </w:p>
    <w:p w14:paraId="5DBFA960" w14:textId="77777777" w:rsidR="00754B44" w:rsidRDefault="00000000">
      <w:pPr>
        <w:spacing w:after="240" w:line="276" w:lineRule="auto"/>
        <w:ind w:left="720" w:right="720"/>
        <w:jc w:val="both"/>
      </w:pPr>
      <w:r>
        <w:t xml:space="preserve">"For those who live with depression and those who do not, there is often a wide chasm. Each looks at the other without fully understanding the other's experience. A person who has never battled depression may see life's ups and downs as normal: good days, bad days, and the occasional terrible day. But for someone living with depression, the scale is shifted downward. What a non-depressed person might call a bad day can feel to the </w:t>
      </w:r>
      <w:r>
        <w:lastRenderedPageBreak/>
        <w:t>depressed individual like the weight of a terrible day. Paul's confession in 2 Corinthians 1:8 reminds us that even the strongest in faith can feel pressed beyond endurance, and his testimony points us to God's power to sustain life when our strength runs out."</w:t>
      </w:r>
    </w:p>
    <w:p w14:paraId="1CD1A6BD" w14:textId="50C6AA20" w:rsidR="00754B44" w:rsidRDefault="00000000">
      <w:pPr>
        <w:spacing w:line="276" w:lineRule="auto"/>
        <w:ind w:firstLine="720"/>
        <w:jc w:val="both"/>
      </w:pPr>
      <w:r>
        <w:t>Lee's reflection names something the chaplain encounters constantly and rarely sees acknowledged in the apologetics literature: the chasm of understanding between those whose suffering has reached the place where life itself becomes unbearable, and those whose suffering has not. The chaplain who has not lived in that place will be tempted to underestimate it. The chaplain who has lived in it, or who knows someone who has, will know better. Either way, the chaplain's task is not to bridge the chasm by pretending to understand more than the chaplain does. The chaplain's task is to acknowledge the chasm honestly and to bear witness to a God who Himself crossed a chasm to reach us.</w:t>
      </w:r>
    </w:p>
    <w:p w14:paraId="31F6527D" w14:textId="77777777" w:rsidR="00754B44" w:rsidRDefault="00000000">
      <w:pPr>
        <w:spacing w:before="240" w:after="240" w:line="276" w:lineRule="auto"/>
        <w:jc w:val="center"/>
      </w:pPr>
      <w:r>
        <w:t>* * *</w:t>
      </w:r>
    </w:p>
    <w:p w14:paraId="51C7573B" w14:textId="77777777" w:rsidR="00754B44" w:rsidRDefault="00000000">
      <w:pPr>
        <w:spacing w:before="120" w:after="120" w:line="276" w:lineRule="auto"/>
      </w:pPr>
      <w:r>
        <w:rPr>
          <w:b/>
          <w:bCs/>
          <w:i/>
          <w:iCs/>
        </w:rPr>
        <w:t xml:space="preserve">The Strongest </w:t>
      </w:r>
      <w:proofErr w:type="gramStart"/>
      <w:r>
        <w:rPr>
          <w:b/>
          <w:bCs/>
          <w:i/>
          <w:iCs/>
        </w:rPr>
        <w:t>Counter-Arguments</w:t>
      </w:r>
      <w:proofErr w:type="gramEnd"/>
    </w:p>
    <w:p w14:paraId="676A59C2" w14:textId="77777777" w:rsidR="00754B44" w:rsidRDefault="00000000">
      <w:pPr>
        <w:spacing w:line="276" w:lineRule="auto"/>
        <w:ind w:firstLine="720"/>
        <w:jc w:val="both"/>
      </w:pPr>
      <w:r>
        <w:t xml:space="preserve">Most of the chaplain's conversations will not require what follows. But some will, and the chaplain who has not been exposed to the strongest forms of the question will be caught off guard when those forms are pressed. We will be brief. </w:t>
      </w:r>
      <w:proofErr w:type="gramStart"/>
      <w:r>
        <w:t>The deeper</w:t>
      </w:r>
      <w:proofErr w:type="gramEnd"/>
      <w:r>
        <w:t xml:space="preserve"> philosophical literature is available to the chaplain who wants to pursue it.</w:t>
      </w:r>
    </w:p>
    <w:p w14:paraId="760253D2" w14:textId="2562E774" w:rsidR="00754B44" w:rsidRDefault="00000000">
      <w:pPr>
        <w:spacing w:line="276" w:lineRule="auto"/>
        <w:ind w:firstLine="720"/>
        <w:jc w:val="both"/>
      </w:pPr>
      <w:r>
        <w:t>The logical problem of evil is the oldest formulation. It holds that the existence of evil is logically incompatible with the existence of an all-powerful, all-good God. If God could prevent evil and would prevent evil, then there would be no evil; there is evil; therefore</w:t>
      </w:r>
      <w:r w:rsidR="00DE2174">
        <w:t>,</w:t>
      </w:r>
      <w:r>
        <w:t xml:space="preserve"> there is no such God. This is a clean, deductive argument that</w:t>
      </w:r>
      <w:r w:rsidR="00DE2174">
        <w:t>, on its face, seems</w:t>
      </w:r>
      <w:r>
        <w:t xml:space="preserve"> unanswerable. It is generally regarded in contemporary philosophy of religion as having been answered, primarily through Alvin Plantinga's free will defense, which establishes that the coexistence of God and evil is at least logically </w:t>
      </w:r>
      <w:proofErr w:type="gramStart"/>
      <w:r>
        <w:t>possible.⁶</w:t>
      </w:r>
      <w:proofErr w:type="gramEnd"/>
      <w:r>
        <w:t xml:space="preserve"> </w:t>
      </w:r>
      <w:proofErr w:type="gramStart"/>
      <w:r>
        <w:t>The</w:t>
      </w:r>
      <w:proofErr w:type="gramEnd"/>
      <w:r>
        <w:t xml:space="preserve"> chaplain rarely encounters the logical problem in pure form, but should know that the philosophical consensus has shifted toward the next formulation.</w:t>
      </w:r>
    </w:p>
    <w:p w14:paraId="52569227" w14:textId="266507EC" w:rsidR="00754B44" w:rsidRDefault="00000000">
      <w:pPr>
        <w:spacing w:line="276" w:lineRule="auto"/>
        <w:ind w:firstLine="720"/>
        <w:jc w:val="both"/>
      </w:pPr>
      <w:r>
        <w:lastRenderedPageBreak/>
        <w:t xml:space="preserve">The evidential problem of evil is the more serious contemporary form. It concedes that evil is not strictly incompatible with God's </w:t>
      </w:r>
      <w:proofErr w:type="gramStart"/>
      <w:r>
        <w:t>existence, but</w:t>
      </w:r>
      <w:proofErr w:type="gramEnd"/>
      <w:r>
        <w:t xml:space="preserve"> argues that the kind and amount of evil we observe makes God's existence improbable. William L. Rowe's formulation asks us to consider an instance of suffering that appears to have no point: a fawn dying slowly in a forest fire, a child dying of a painful </w:t>
      </w:r>
      <w:proofErr w:type="gramStart"/>
      <w:r>
        <w:t>disease.⁷</w:t>
      </w:r>
      <w:proofErr w:type="gramEnd"/>
      <w:r>
        <w:t xml:space="preserve"> Rowe argues that the apparent pointlessness of such suffering counts as evidence against the existence of an all-powerful, all-good God. The Christian response to this argument turns on what is sometimes called skeptical theism: the recognition that we, as finite creatures, are not in an epistemic position to judge what counts as pointless from God's vantage. What appears pointless to us may not be pointless from a perspective that sees the whole drama. This response does not solve the problem; it places </w:t>
      </w:r>
      <w:r w:rsidR="00DE2174">
        <w:t>it within the larger Christian claim that God's purposes are greater</w:t>
      </w:r>
      <w:r>
        <w:t xml:space="preserve"> than human knowing.</w:t>
      </w:r>
    </w:p>
    <w:p w14:paraId="5E31CD8A" w14:textId="5DDFA8AD" w:rsidR="00754B44" w:rsidRDefault="00000000">
      <w:pPr>
        <w:spacing w:line="276" w:lineRule="auto"/>
        <w:ind w:firstLine="720"/>
        <w:jc w:val="both"/>
      </w:pPr>
      <w:r>
        <w:t xml:space="preserve">The hiddenness problem, developed most rigorously by J. L. Schellenberg, is the more recent and in some ways the more pastorally pointed argument. Schellenberg argues that a perfectly loving God would ensure that every person who is open to </w:t>
      </w:r>
      <w:r w:rsidR="00DE2174">
        <w:t xml:space="preserve">a </w:t>
      </w:r>
      <w:r>
        <w:t>relationship with Him would be in a position to enter that relationship; the existence of "non-resistant non-believers," people who would believe if they were given any reason to and who have not been given any reason to, counts as evidence against the existence of such a God.⁸ The argument is more pointed than the problem of evil because it does not require any particular suffering. It only requires the experience of those who would believe if they could</w:t>
      </w:r>
      <w:r w:rsidR="00D62D9E">
        <w:t>,</w:t>
      </w:r>
      <w:r>
        <w:t xml:space="preserve"> but who feel only silence when they reach for God. Many of the people the chaplain serves are in precisely this position. They are not hostile to faith. They are people who have asked, </w:t>
      </w:r>
      <w:r w:rsidR="00D62D9E">
        <w:t xml:space="preserve">prayed, wanted to believe, and </w:t>
      </w:r>
      <w:r>
        <w:t>have heard nothing back.</w:t>
      </w:r>
    </w:p>
    <w:p w14:paraId="37A70C23" w14:textId="7F4F34B2" w:rsidR="00754B44" w:rsidRDefault="00000000">
      <w:pPr>
        <w:spacing w:line="276" w:lineRule="auto"/>
        <w:ind w:firstLine="720"/>
        <w:jc w:val="both"/>
      </w:pPr>
      <w:r>
        <w:t xml:space="preserve">The Christian response to the hiddenness argument is not, in our view, to deny that the silence is real. The biblical writers themselves attest to it. The response is rather to deny that the silence has the meaning Schellenberg gives it. The silence may not be evidence of absence. It may be evidence of a God who works through means other than the immediate, overwhelming self-revelation </w:t>
      </w:r>
      <w:r w:rsidR="00D62D9E">
        <w:t xml:space="preserve">that </w:t>
      </w:r>
      <w:r>
        <w:t xml:space="preserve">Schellenberg's argument assumes a loving God would prefer. The God who came in Christ came in a way that was </w:t>
      </w:r>
      <w:r w:rsidR="00D62D9E">
        <w:t>missable and</w:t>
      </w:r>
      <w:r>
        <w:t xml:space="preserve"> was missed by many. The pattern of God's self-</w:t>
      </w:r>
      <w:r>
        <w:lastRenderedPageBreak/>
        <w:t>revelation has always involved a degree of restraint that allows for the operation of human freedom and the growth of human faith. We will say more about this in the next movement.</w:t>
      </w:r>
    </w:p>
    <w:p w14:paraId="1E896EDD" w14:textId="77777777" w:rsidR="00754B44" w:rsidRDefault="00000000">
      <w:pPr>
        <w:spacing w:before="240" w:after="240" w:line="276" w:lineRule="auto"/>
        <w:jc w:val="center"/>
      </w:pPr>
      <w:r>
        <w:t>* * *</w:t>
      </w:r>
    </w:p>
    <w:p w14:paraId="196EC717" w14:textId="77777777" w:rsidR="00754B44" w:rsidRDefault="00000000">
      <w:pPr>
        <w:spacing w:before="120" w:after="120" w:line="276" w:lineRule="auto"/>
      </w:pPr>
      <w:r>
        <w:rPr>
          <w:b/>
          <w:bCs/>
          <w:i/>
          <w:iCs/>
        </w:rPr>
        <w:t>Forming a Gracious Response</w:t>
      </w:r>
    </w:p>
    <w:p w14:paraId="49D876AD" w14:textId="196535F0" w:rsidR="00754B44" w:rsidRDefault="00000000">
      <w:pPr>
        <w:spacing w:line="276" w:lineRule="auto"/>
        <w:ind w:firstLine="720"/>
        <w:jc w:val="both"/>
      </w:pPr>
      <w:r>
        <w:t>What can the chaplain say when the moment calls for words?</w:t>
      </w:r>
    </w:p>
    <w:p w14:paraId="104DA2F7" w14:textId="6A1799E0" w:rsidR="00754B44" w:rsidRDefault="00000000">
      <w:pPr>
        <w:spacing w:line="276" w:lineRule="auto"/>
        <w:ind w:firstLine="720"/>
        <w:jc w:val="both"/>
      </w:pPr>
      <w:r>
        <w:t xml:space="preserve">The chaplain can </w:t>
      </w:r>
      <w:r w:rsidR="00CC78FB">
        <w:t>first say that the question is the right one</w:t>
      </w:r>
      <w:r>
        <w:t>. The chaplain affirms the legitimacy of asking it. This is not a small step. Many suffering people have been told, sometimes by Christians, that asking the question is a sign of weak faith. Scripture itself contradicts that judgment. Job asked. The Psalmists asked. Jesus asked. Asking is part of the life of faith, not a departure from it.</w:t>
      </w:r>
    </w:p>
    <w:p w14:paraId="0D71A896" w14:textId="5B983F9E" w:rsidR="00754B44" w:rsidRDefault="00000000">
      <w:pPr>
        <w:spacing w:line="276" w:lineRule="auto"/>
        <w:ind w:firstLine="720"/>
        <w:jc w:val="both"/>
      </w:pPr>
      <w:r>
        <w:t xml:space="preserve">The chaplain can say, second, that the chaplain does not know the specific reason for this </w:t>
      </w:r>
      <w:proofErr w:type="gramStart"/>
      <w:r>
        <w:t>particular suffering</w:t>
      </w:r>
      <w:proofErr w:type="gramEnd"/>
      <w:r>
        <w:t xml:space="preserve">. This is not a defeat. It is an act of intellectual humility. The chaplain is not God, and the chaplain cannot pretend to know what God has not made known. The chaplain who claims more than the chaplain knows will be caught out, and the chaplain's broader witness will suffer. The chaplain who acknowledges the </w:t>
      </w:r>
      <w:r w:rsidR="00CC78FB">
        <w:t>limits of human knowledge gains credibility for what they say</w:t>
      </w:r>
      <w:r>
        <w:t>.</w:t>
      </w:r>
    </w:p>
    <w:p w14:paraId="5C5D4793" w14:textId="2E03C9B8" w:rsidR="00754B44" w:rsidRDefault="00000000">
      <w:pPr>
        <w:spacing w:line="276" w:lineRule="auto"/>
        <w:ind w:firstLine="720"/>
        <w:jc w:val="both"/>
      </w:pPr>
      <w:r>
        <w:t xml:space="preserve">The chaplain can say, third, what Christian conviction does claim. God did not author this suffering. God is against it. God Himself has </w:t>
      </w:r>
      <w:proofErr w:type="gramStart"/>
      <w:r>
        <w:t>entered into</w:t>
      </w:r>
      <w:proofErr w:type="gramEnd"/>
      <w:r>
        <w:t xml:space="preserve"> suffering in His own person, in Christ, and has cried out the same cry the suffering person is crying now. God has promised that the suffering will not have the final word. The Resurrection is the down payment on that promise. The chaplain can say all of this without claiming to know the reason for any </w:t>
      </w:r>
      <w:proofErr w:type="gramStart"/>
      <w:r>
        <w:t>particular suffering</w:t>
      </w:r>
      <w:proofErr w:type="gramEnd"/>
      <w:r>
        <w:t>. The chaplain says what is in fact known and refuses to fabricate what is not.</w:t>
      </w:r>
    </w:p>
    <w:p w14:paraId="018FBE61" w14:textId="36155076" w:rsidR="00754B44" w:rsidRDefault="00000000">
      <w:pPr>
        <w:spacing w:line="276" w:lineRule="auto"/>
        <w:ind w:firstLine="720"/>
        <w:jc w:val="both"/>
      </w:pPr>
      <w:r>
        <w:t xml:space="preserve">On the silence specifically, the chaplain can offer Pascal's observation that "there is enough light for those who desire to see, and enough darkness for those of a contrary disposition."⁹ Pascal's insight is that the kind of self-revelation that would compel belief from every reasonable creature would also overwhelm the human freedom in which faith is forged. The God who reveals Himself with restraint is not a God </w:t>
      </w:r>
      <w:r>
        <w:lastRenderedPageBreak/>
        <w:t xml:space="preserve">who is hiding capriciously. The God who reveals Himself with restraint is </w:t>
      </w:r>
      <w:r w:rsidR="00CC78FB">
        <w:t>one who makes</w:t>
      </w:r>
      <w:r>
        <w:t xml:space="preserve"> space for trust to grow rather than for compliance to be coerced. This is not a complete answer to the hiddenness problem, and we do not pretend it is. It is one piece of a larger Christian account of how God works in the world.</w:t>
      </w:r>
    </w:p>
    <w:p w14:paraId="028738E7" w14:textId="77777777" w:rsidR="00754B44" w:rsidRDefault="00000000">
      <w:pPr>
        <w:spacing w:line="276" w:lineRule="auto"/>
        <w:ind w:firstLine="720"/>
        <w:jc w:val="both"/>
      </w:pPr>
      <w:r>
        <w:t xml:space="preserve">The chaplain can also offer, on the silence, the testimony of the saints who have walked through it. C. S. Lewis, after the death of his wife, wrote about feeling that God had become a "door slammed in your face, and a sound of bolting and double bolting on the inside. After that, silence." Lewis did not deny the experience. He named it as honestly as anyone has. And Lewis came through it, not by having the silence resolved but by recognizing that "the door is no longer shut and bolted. Was it ever?"¹⁰ </w:t>
      </w:r>
      <w:proofErr w:type="gramStart"/>
      <w:r>
        <w:t>The</w:t>
      </w:r>
      <w:proofErr w:type="gramEnd"/>
      <w:r>
        <w:t xml:space="preserve"> chaplain who walks with someone in the silence walks in a tradition of Christians who have experienced exactly that silence and found, in the end, that it was not what they had thought it was.</w:t>
      </w:r>
    </w:p>
    <w:p w14:paraId="189EA919" w14:textId="77777777" w:rsidR="00754B44" w:rsidRDefault="00000000">
      <w:pPr>
        <w:spacing w:line="276" w:lineRule="auto"/>
        <w:ind w:firstLine="720"/>
        <w:jc w:val="both"/>
      </w:pPr>
      <w:r>
        <w:t xml:space="preserve">Above all, the chaplain offers presence. The Christian theology of suffering is not, in the end, a theory. It is a person. The chaplain bears witness to that person by being a person, present, attentive, refusing to flee, willing to hold the suffering without solving it. This is the deepest apologetic move the chaplain makes in this chapter. The chaplain incarnates, in a small way, the God the chaplain is bearing witness </w:t>
      </w:r>
      <w:proofErr w:type="gramStart"/>
      <w:r>
        <w:t>to:</w:t>
      </w:r>
      <w:proofErr w:type="gramEnd"/>
      <w:r>
        <w:t xml:space="preserve"> a God who came down, who did not stand far off, who </w:t>
      </w:r>
      <w:proofErr w:type="gramStart"/>
      <w:r>
        <w:t>entered into</w:t>
      </w:r>
      <w:proofErr w:type="gramEnd"/>
      <w:r>
        <w:t xml:space="preserve"> the very thing He came to defeat.</w:t>
      </w:r>
    </w:p>
    <w:p w14:paraId="19C9E562" w14:textId="77777777" w:rsidR="00754B44" w:rsidRDefault="00000000">
      <w:pPr>
        <w:spacing w:before="240" w:after="240" w:line="276" w:lineRule="auto"/>
        <w:jc w:val="center"/>
      </w:pPr>
      <w:r>
        <w:t>* * *</w:t>
      </w:r>
    </w:p>
    <w:p w14:paraId="71719BC1" w14:textId="77777777" w:rsidR="00754B44" w:rsidRDefault="00000000">
      <w:pPr>
        <w:spacing w:before="120" w:after="120" w:line="276" w:lineRule="auto"/>
      </w:pPr>
      <w:r>
        <w:rPr>
          <w:b/>
          <w:bCs/>
          <w:i/>
          <w:iCs/>
        </w:rPr>
        <w:t>Clinical and Pastoral Connection</w:t>
      </w:r>
    </w:p>
    <w:p w14:paraId="2E7137AF" w14:textId="77777777" w:rsidR="00754B44" w:rsidRDefault="00000000">
      <w:pPr>
        <w:spacing w:line="276" w:lineRule="auto"/>
        <w:ind w:firstLine="720"/>
        <w:jc w:val="both"/>
      </w:pPr>
      <w:r>
        <w:t>Acute suffering is not only a theological event. It is a physical, psychological, and neurological event. The chaplain who has read Chapter Four already knows that words do not land in an unregulated nervous system the way they land in a regulated one. The chaplain who has read Lee's callout above already knows that the chasm between those who suffer and those who do not is wider than it appears from outside. Two further connections are worth making here.</w:t>
      </w:r>
    </w:p>
    <w:p w14:paraId="4871FA7B" w14:textId="77777777" w:rsidR="00754B44" w:rsidRDefault="00000000">
      <w:pPr>
        <w:spacing w:line="276" w:lineRule="auto"/>
        <w:ind w:firstLine="720"/>
        <w:jc w:val="both"/>
      </w:pPr>
      <w:r>
        <w:lastRenderedPageBreak/>
        <w:t xml:space="preserve">First, sustained suffering produces patterns the chaplain should recognize. The grieving person may swing between numbness and rage. The depressed person may feel their faith has thinned without being able to say why. The traumatized first responder may experience faith differently in the firehouse than in the sanctuary. None of this is failure. It is the predictable shape of suffering inside a particular human body. The chaplain who treats these patterns as failures of faith adds shame to suffering. The chaplain who recognizes them as the body's response to what the body has been asked to carry meets the suffering person where they </w:t>
      </w:r>
      <w:proofErr w:type="gramStart"/>
      <w:r>
        <w:t>actually are</w:t>
      </w:r>
      <w:proofErr w:type="gramEnd"/>
      <w:r>
        <w:t>.</w:t>
      </w:r>
    </w:p>
    <w:p w14:paraId="57A32C94" w14:textId="77777777" w:rsidR="00754B44" w:rsidRDefault="00000000">
      <w:pPr>
        <w:spacing w:line="276" w:lineRule="auto"/>
        <w:ind w:firstLine="720"/>
        <w:jc w:val="both"/>
      </w:pPr>
      <w:r>
        <w:t xml:space="preserve">Second, the chaplain has a responsibility to know when the chaplain's ministry is not the only thing the person needs. Persistent depression, post-traumatic stress, suicidal thinking, and complicated grief are not conditions the chaplain treats through pastoral conversation alone. The chaplain who is also AACC-credentialed in counseling may </w:t>
      </w:r>
      <w:proofErr w:type="gramStart"/>
      <w:r>
        <w:t>carry</w:t>
      </w:r>
      <w:proofErr w:type="gramEnd"/>
      <w:r>
        <w:t xml:space="preserve"> some of this work directly. The chaplain who is not should be quick to refer to a Christian counselor or therapist who can. We addressed this in Chapter Four under the heading of the chaplain's limits. We mention it again here because the problem of evil is the area in which the limit is most often tested. Suffering of the depth this chapter is addressing is suffering that often requires more than what one chaplain in one role can provide.</w:t>
      </w:r>
    </w:p>
    <w:p w14:paraId="29F21930" w14:textId="77777777" w:rsidR="00754B44" w:rsidRDefault="00000000">
      <w:pPr>
        <w:spacing w:line="276" w:lineRule="auto"/>
        <w:ind w:firstLine="720"/>
        <w:jc w:val="both"/>
      </w:pPr>
      <w:r>
        <w:t>The chaplain's task is to be one part of a larger ministry of care. The chaplain is not the sole resource. The chaplain is the resource at the bedside, in the firehouse, on the floor of the workplace, who recognizes when other resources are needed and helps the person reach them. That recognition is itself part of how God's care reaches the suffering person.</w:t>
      </w:r>
    </w:p>
    <w:p w14:paraId="47BCFDBC" w14:textId="77777777" w:rsidR="00754B44" w:rsidRDefault="00000000">
      <w:pPr>
        <w:spacing w:before="240" w:after="240" w:line="276" w:lineRule="auto"/>
        <w:jc w:val="center"/>
      </w:pPr>
      <w:r>
        <w:t>* * *</w:t>
      </w:r>
    </w:p>
    <w:p w14:paraId="385EF116" w14:textId="77777777" w:rsidR="00754B44" w:rsidRDefault="00000000">
      <w:pPr>
        <w:spacing w:line="276" w:lineRule="auto"/>
        <w:ind w:firstLine="720"/>
        <w:jc w:val="both"/>
      </w:pPr>
      <w:r>
        <w:t xml:space="preserve">A </w:t>
      </w:r>
      <w:proofErr w:type="gramStart"/>
      <w:r>
        <w:t>worked example</w:t>
      </w:r>
      <w:proofErr w:type="gramEnd"/>
      <w:r>
        <w:t xml:space="preserve"> will draw the five movements together. The chaplain in this scene is a hospital chaplain called to the ICU waiting room. A man named Mark has just received a devastating prognosis for his wife. He is pacing.</w:t>
      </w:r>
    </w:p>
    <w:p w14:paraId="2D53A007" w14:textId="77777777" w:rsidR="00754B44" w:rsidRDefault="00000000">
      <w:pPr>
        <w:spacing w:before="60" w:line="276" w:lineRule="auto"/>
        <w:ind w:left="720"/>
        <w:jc w:val="both"/>
      </w:pPr>
      <w:r>
        <w:rPr>
          <w:b/>
          <w:bCs/>
        </w:rPr>
        <w:t xml:space="preserve">Mark: </w:t>
      </w:r>
      <w:r>
        <w:t xml:space="preserve">(Without looking up, voice tight) "Don't start with me about God's plan. Just don't. What kind of God has a plan for this? </w:t>
      </w:r>
      <w:r>
        <w:lastRenderedPageBreak/>
        <w:t>She's the best person I know. She has never hurt anyone. And now this. Where is He? Where is your loving God now?"</w:t>
      </w:r>
    </w:p>
    <w:p w14:paraId="7C2EE782" w14:textId="77777777" w:rsidR="00754B44" w:rsidRDefault="00000000">
      <w:pPr>
        <w:spacing w:before="60" w:line="276" w:lineRule="auto"/>
        <w:ind w:left="720"/>
        <w:jc w:val="both"/>
      </w:pPr>
      <w:r>
        <w:rPr>
          <w:b/>
          <w:bCs/>
        </w:rPr>
        <w:t xml:space="preserve">Chaplain: </w:t>
      </w:r>
      <w:r>
        <w:t xml:space="preserve">(Sits down. </w:t>
      </w:r>
      <w:proofErr w:type="spellStart"/>
      <w:proofErr w:type="gramStart"/>
      <w:r>
        <w:t>Lets</w:t>
      </w:r>
      <w:proofErr w:type="spellEnd"/>
      <w:proofErr w:type="gramEnd"/>
      <w:r>
        <w:t xml:space="preserve"> </w:t>
      </w:r>
      <w:proofErr w:type="gramStart"/>
      <w:r>
        <w:t>the silence</w:t>
      </w:r>
      <w:proofErr w:type="gramEnd"/>
      <w:r>
        <w:t xml:space="preserve"> sit a moment.) "Mark, that is the right question. The hardest one. I am not going to give you a pat answer. I am here to be with you. The pain and the anger are real, and they are not wrong."</w:t>
      </w:r>
    </w:p>
    <w:p w14:paraId="2E74648F" w14:textId="77777777" w:rsidR="00754B44" w:rsidRDefault="00000000">
      <w:pPr>
        <w:spacing w:before="60" w:line="276" w:lineRule="auto"/>
        <w:ind w:left="720"/>
        <w:jc w:val="both"/>
      </w:pPr>
      <w:r>
        <w:rPr>
          <w:b/>
          <w:bCs/>
        </w:rPr>
        <w:t xml:space="preserve">Mark: </w:t>
      </w:r>
      <w:r>
        <w:t>(Stops pacing, looks at the chaplain, eyes filling) "It feels like a betrayal. We prayed. We believed. For what?"</w:t>
      </w:r>
    </w:p>
    <w:p w14:paraId="42427F04" w14:textId="77777777" w:rsidR="00754B44" w:rsidRDefault="00000000">
      <w:pPr>
        <w:spacing w:before="60" w:line="276" w:lineRule="auto"/>
        <w:ind w:left="720"/>
        <w:jc w:val="both"/>
      </w:pPr>
      <w:r>
        <w:rPr>
          <w:b/>
          <w:bCs/>
        </w:rPr>
        <w:t xml:space="preserve">Chaplain: </w:t>
      </w:r>
      <w:r>
        <w:t>"It feels like the floor has gone out from under you. That makes complete sense to me."</w:t>
      </w:r>
    </w:p>
    <w:p w14:paraId="0C0F97B8" w14:textId="77777777" w:rsidR="00754B44" w:rsidRDefault="00000000">
      <w:pPr>
        <w:spacing w:before="60" w:line="276" w:lineRule="auto"/>
        <w:ind w:left="720"/>
        <w:jc w:val="both"/>
      </w:pPr>
      <w:r>
        <w:rPr>
          <w:b/>
          <w:bCs/>
        </w:rPr>
        <w:t xml:space="preserve">Mark: </w:t>
      </w:r>
      <w:r>
        <w:t xml:space="preserve">(Sinks into a chair, head in his hands) "Yeah. Yeah, it does. (Long pause.) So what do you </w:t>
      </w:r>
      <w:proofErr w:type="gramStart"/>
      <w:r>
        <w:t>actually believe</w:t>
      </w:r>
      <w:proofErr w:type="gramEnd"/>
      <w:r>
        <w:t>? How do you see this every day and still believe?"</w:t>
      </w:r>
    </w:p>
    <w:p w14:paraId="4D3C2A76" w14:textId="77777777" w:rsidR="00754B44" w:rsidRDefault="00000000">
      <w:pPr>
        <w:spacing w:line="276" w:lineRule="auto"/>
        <w:ind w:firstLine="720"/>
        <w:jc w:val="both"/>
      </w:pPr>
      <w:r>
        <w:t>Mark's last question shifts the moment. The acute outburst has eased. He is asking, in his pain, an actual question. The chaplain has waited, has not lectured, has acknowledged what is real, and now Mark himself has invited the chaplain into a different conversation.</w:t>
      </w:r>
    </w:p>
    <w:p w14:paraId="1835C8B0" w14:textId="5F77B238" w:rsidR="00754B44" w:rsidRDefault="00000000">
      <w:pPr>
        <w:spacing w:before="60" w:line="276" w:lineRule="auto"/>
        <w:ind w:left="720"/>
        <w:jc w:val="both"/>
      </w:pPr>
      <w:r>
        <w:rPr>
          <w:b/>
          <w:bCs/>
        </w:rPr>
        <w:t xml:space="preserve">Chaplain: </w:t>
      </w:r>
      <w:r>
        <w:t xml:space="preserve">"That is the heart of it. Here is what I hold onto. I do not believe God wanted this to happen to your wife. I do not believe sickness and death were ever part of what God made the world to be. The Christian story does not start with brokenness. It starts with a creation that was good, and it ends with that creation </w:t>
      </w:r>
      <w:r w:rsidR="00CC78FB">
        <w:t xml:space="preserve">being </w:t>
      </w:r>
      <w:r>
        <w:t>made new. We are in the middle of the story, and the middle is hard."</w:t>
      </w:r>
    </w:p>
    <w:p w14:paraId="6260B6EA" w14:textId="77777777" w:rsidR="00754B44" w:rsidRDefault="00000000">
      <w:pPr>
        <w:spacing w:before="60" w:line="276" w:lineRule="auto"/>
        <w:ind w:left="720"/>
        <w:jc w:val="both"/>
      </w:pPr>
      <w:r>
        <w:rPr>
          <w:b/>
          <w:bCs/>
        </w:rPr>
        <w:t xml:space="preserve">Mark: </w:t>
      </w:r>
      <w:r>
        <w:t>"Then why doesn't He stop it? He is supposed to be all-powerful."</w:t>
      </w:r>
    </w:p>
    <w:p w14:paraId="33562AF1" w14:textId="77777777" w:rsidR="00754B44" w:rsidRDefault="00000000">
      <w:pPr>
        <w:spacing w:before="60" w:line="276" w:lineRule="auto"/>
        <w:ind w:left="720"/>
        <w:jc w:val="both"/>
      </w:pPr>
      <w:r>
        <w:rPr>
          <w:b/>
          <w:bCs/>
        </w:rPr>
        <w:t xml:space="preserve">Chaplain: </w:t>
      </w:r>
      <w:r>
        <w:t>"That is the part I cannot fully answer. I would not be a chaplain if I could. What I can tell you is what I have seen and what I hold onto. When suffering and death entered the world, God did not stay far off. He came into the middle of it. He took the worst the world could do, and He took it in His own person."</w:t>
      </w:r>
    </w:p>
    <w:p w14:paraId="0BBA23AA" w14:textId="77777777" w:rsidR="00754B44" w:rsidRDefault="00000000">
      <w:pPr>
        <w:spacing w:before="60" w:line="276" w:lineRule="auto"/>
        <w:ind w:left="720"/>
        <w:jc w:val="both"/>
      </w:pPr>
      <w:r>
        <w:rPr>
          <w:b/>
          <w:bCs/>
        </w:rPr>
        <w:t xml:space="preserve">Mark: </w:t>
      </w:r>
      <w:r>
        <w:t>"What do you mean?"</w:t>
      </w:r>
    </w:p>
    <w:p w14:paraId="7EF6E880" w14:textId="6ABC939C" w:rsidR="00754B44" w:rsidRDefault="00000000">
      <w:pPr>
        <w:spacing w:before="60" w:line="276" w:lineRule="auto"/>
        <w:ind w:left="720"/>
        <w:jc w:val="both"/>
      </w:pPr>
      <w:r>
        <w:rPr>
          <w:b/>
          <w:bCs/>
        </w:rPr>
        <w:t xml:space="preserve">Chaplain: </w:t>
      </w:r>
      <w:r>
        <w:t>"I mean</w:t>
      </w:r>
      <w:r w:rsidR="00CC78FB">
        <w:t>,</w:t>
      </w:r>
      <w:r>
        <w:t xml:space="preserve"> Jesus. The Christian claim is that God Himself, in Jesus, went through betrayal, torture, and an unjust </w:t>
      </w:r>
      <w:r>
        <w:lastRenderedPageBreak/>
        <w:t>death. He did not send an answer down. He came down. On the cross, He cried out the same cry you are crying now: My God, why have You forsaken Me?"</w:t>
      </w:r>
    </w:p>
    <w:p w14:paraId="61427C18" w14:textId="77777777" w:rsidR="00754B44" w:rsidRDefault="00000000">
      <w:pPr>
        <w:spacing w:before="60" w:line="276" w:lineRule="auto"/>
        <w:ind w:left="720"/>
        <w:jc w:val="both"/>
      </w:pPr>
      <w:r>
        <w:rPr>
          <w:b/>
          <w:bCs/>
        </w:rPr>
        <w:t xml:space="preserve">Mark: </w:t>
      </w:r>
      <w:r>
        <w:t>(Quieter) "So He knows what this feels like."</w:t>
      </w:r>
    </w:p>
    <w:p w14:paraId="4E9F9FD3" w14:textId="77777777" w:rsidR="00754B44" w:rsidRDefault="00000000">
      <w:pPr>
        <w:spacing w:before="60" w:line="276" w:lineRule="auto"/>
        <w:ind w:left="720"/>
        <w:jc w:val="both"/>
      </w:pPr>
      <w:r>
        <w:rPr>
          <w:b/>
          <w:bCs/>
        </w:rPr>
        <w:t xml:space="preserve">Chaplain: </w:t>
      </w:r>
      <w:r>
        <w:t>"More fully than we will ever know. And the Resurrection is His promise that this is not the end of the story. That promise does not erase what is happening to your wife right now. It does not have to. But it sits with us, in the middle, telling us that the brokenness will not have the final word."</w:t>
      </w:r>
    </w:p>
    <w:p w14:paraId="5CC34C33" w14:textId="77777777" w:rsidR="00754B44" w:rsidRDefault="00000000">
      <w:pPr>
        <w:spacing w:before="60" w:line="276" w:lineRule="auto"/>
        <w:ind w:left="720"/>
        <w:jc w:val="both"/>
      </w:pPr>
      <w:r>
        <w:rPr>
          <w:b/>
          <w:bCs/>
        </w:rPr>
        <w:t xml:space="preserve">Mark: </w:t>
      </w:r>
      <w:r>
        <w:t>(Long silence) "I want to believe that. I cannot see it right now. All I can see is this room."</w:t>
      </w:r>
    </w:p>
    <w:p w14:paraId="4B4F259B" w14:textId="77777777" w:rsidR="00754B44" w:rsidRDefault="00000000">
      <w:pPr>
        <w:spacing w:before="60" w:line="276" w:lineRule="auto"/>
        <w:ind w:left="720"/>
        <w:jc w:val="both"/>
      </w:pPr>
      <w:r>
        <w:rPr>
          <w:b/>
          <w:bCs/>
        </w:rPr>
        <w:t xml:space="preserve">Chaplain: </w:t>
      </w:r>
      <w:r>
        <w:t xml:space="preserve">"You do not have to see it right now. Your job right now is to be with your wife. My job is to hold </w:t>
      </w:r>
      <w:proofErr w:type="gramStart"/>
      <w:r>
        <w:t>the hope</w:t>
      </w:r>
      <w:proofErr w:type="gramEnd"/>
      <w:r>
        <w:t xml:space="preserve"> for you, until you are ready to hold it again yourself. Would it be all right if I prayed with you, not for a particular outcome, but for strength, for peace in this room, and for both of you to know you are not alone in it?"</w:t>
      </w:r>
    </w:p>
    <w:p w14:paraId="3662866C" w14:textId="77777777" w:rsidR="00754B44" w:rsidRDefault="00000000">
      <w:pPr>
        <w:spacing w:before="60" w:line="276" w:lineRule="auto"/>
        <w:ind w:left="720"/>
        <w:jc w:val="both"/>
      </w:pPr>
      <w:r>
        <w:rPr>
          <w:b/>
          <w:bCs/>
        </w:rPr>
        <w:t xml:space="preserve">Mark: </w:t>
      </w:r>
      <w:r>
        <w:t>(Nods. Voice rough.) "Yes. Please."</w:t>
      </w:r>
    </w:p>
    <w:p w14:paraId="21CC0784" w14:textId="77777777" w:rsidR="001D30F3" w:rsidRDefault="001D30F3">
      <w:pPr>
        <w:spacing w:before="60" w:line="276" w:lineRule="auto"/>
        <w:ind w:left="720"/>
        <w:jc w:val="both"/>
      </w:pPr>
    </w:p>
    <w:p w14:paraId="7CCBB246" w14:textId="2B579DD5" w:rsidR="00754B44" w:rsidRDefault="00000000">
      <w:pPr>
        <w:spacing w:line="276" w:lineRule="auto"/>
        <w:ind w:firstLine="720"/>
        <w:jc w:val="both"/>
      </w:pPr>
      <w:r>
        <w:t>The conversation has covered a great deal of theological ground without sounding like a theology lecture</w:t>
      </w:r>
      <w:r w:rsidR="001D30F3">
        <w:t xml:space="preserve"> because it</w:t>
      </w:r>
      <w:r>
        <w:t xml:space="preserve"> was covered slowly, in response to what Mark himself was bringing. The chaplain has acknowledged the legitimacy of the question, named what the chaplain does and does not know, located God in the suffering rather than apart from it, pointed toward the Cross as God's own answer, and pointed toward the Resurrection as the promise that suffering is not the last word. All of this has been received, in part, because none of it was forced.</w:t>
      </w:r>
    </w:p>
    <w:p w14:paraId="2D832DDA" w14:textId="77777777" w:rsidR="00754B44" w:rsidRDefault="00000000">
      <w:pPr>
        <w:spacing w:line="276" w:lineRule="auto"/>
        <w:ind w:firstLine="720"/>
        <w:jc w:val="both"/>
      </w:pPr>
      <w:r>
        <w:t xml:space="preserve">Mark may, or may not, return to faith in the days that follow. That is not the </w:t>
      </w:r>
      <w:proofErr w:type="gramStart"/>
      <w:r>
        <w:t>chaplain's</w:t>
      </w:r>
      <w:proofErr w:type="gramEnd"/>
      <w:r>
        <w:t xml:space="preserve"> to determine. The chaplain has done what 1 Peter 3:15 asked the chaplain to do: given the reason for the hope the chaplain holds, with gentleness and respect, in response to a question that was being asked.</w:t>
      </w:r>
    </w:p>
    <w:p w14:paraId="1C82D8F1" w14:textId="77777777" w:rsidR="00754B44" w:rsidRDefault="00000000">
      <w:pPr>
        <w:spacing w:before="240" w:after="240" w:line="276" w:lineRule="auto"/>
        <w:jc w:val="center"/>
      </w:pPr>
      <w:r>
        <w:t>* * *</w:t>
      </w:r>
    </w:p>
    <w:p w14:paraId="62C959BC" w14:textId="77777777" w:rsidR="00754B44" w:rsidRDefault="00000000">
      <w:pPr>
        <w:spacing w:line="276" w:lineRule="auto"/>
        <w:ind w:firstLine="720"/>
        <w:jc w:val="both"/>
      </w:pPr>
      <w:r>
        <w:lastRenderedPageBreak/>
        <w:t xml:space="preserve">Five movements, then. The biblical and theological core grounds the chaplain's response in the Christian story. The pastoral application orients the chaplain to the actual forms in which the question arrives. The strongest </w:t>
      </w:r>
      <w:proofErr w:type="gramStart"/>
      <w:r>
        <w:t>counter-arguments</w:t>
      </w:r>
      <w:proofErr w:type="gramEnd"/>
      <w:r>
        <w:t xml:space="preserve"> equip the chaplain to recognize the question when it is sharpened philosophically. The gracious response equips the chaplain to speak when the moment calls for words. The clinical and pastoral connection reminds the chaplain that the chaplain is one part of a larger care, and that the chaplain's words land in actual bodies and actual histories, not in abstract minds.</w:t>
      </w:r>
    </w:p>
    <w:p w14:paraId="61846660" w14:textId="77777777" w:rsidR="00754B44" w:rsidRDefault="00000000">
      <w:pPr>
        <w:spacing w:line="276" w:lineRule="auto"/>
        <w:ind w:firstLine="720"/>
        <w:jc w:val="both"/>
      </w:pPr>
      <w:r>
        <w:t>The chapter has braided evil and hiddenness together because the chaplain meets them together. The grieving father is asking both at once. The depressed first responder is asking both at once. The chaplain who has divided them too cleanly will respond awkwardly to a single tangle. The chaplain who hears them as one cry, and responds to one cry, will serve the suffering person better.</w:t>
      </w:r>
    </w:p>
    <w:p w14:paraId="2F584BFD" w14:textId="77777777" w:rsidR="00754B44" w:rsidRDefault="00000000">
      <w:pPr>
        <w:spacing w:line="276" w:lineRule="auto"/>
        <w:ind w:firstLine="720"/>
        <w:jc w:val="both"/>
      </w:pPr>
      <w:r>
        <w:t>The next chapter takes up the existence of God: not as an abstract metaphysical question, but as the question of whether the One in whom we hope is in fact there. That question is closely related to this one. If the One is not there, the suffering this chapter has addressed is finally without remedy. If the One is there, the response this chapter has set out has somewhere to stand. Chapter Six addresses the standing.</w:t>
      </w:r>
    </w:p>
    <w:p w14:paraId="6967FDF4" w14:textId="77777777" w:rsidR="00754B44" w:rsidRDefault="00000000">
      <w:pPr>
        <w:spacing w:before="240" w:after="240" w:line="276" w:lineRule="auto"/>
        <w:jc w:val="center"/>
      </w:pPr>
      <w:r>
        <w:t>* * *</w:t>
      </w:r>
    </w:p>
    <w:p w14:paraId="558659B3" w14:textId="77777777" w:rsidR="00754B44" w:rsidRDefault="00000000">
      <w:pPr>
        <w:spacing w:before="240" w:after="120" w:line="276" w:lineRule="auto"/>
      </w:pPr>
      <w:r>
        <w:rPr>
          <w:b/>
          <w:bCs/>
          <w:i/>
          <w:iCs/>
        </w:rPr>
        <w:t>Discussion Questions</w:t>
      </w:r>
    </w:p>
    <w:p w14:paraId="1E2BFCA0" w14:textId="7838F84C" w:rsidR="00754B44" w:rsidRDefault="00000000">
      <w:pPr>
        <w:spacing w:line="276" w:lineRule="auto"/>
        <w:jc w:val="both"/>
      </w:pPr>
      <w:r>
        <w:t xml:space="preserve">1. The chapter argues that evil and hiddenness arrive in chaplaincy almost always braided together as a single cry. Recall a recent encounter in your own ministry. Was the cry braided </w:t>
      </w:r>
      <w:r w:rsidR="001D30F3">
        <w:t>as</w:t>
      </w:r>
      <w:r>
        <w:t xml:space="preserve"> the chapter describes? How did you respond, and would you respond differently now?</w:t>
      </w:r>
    </w:p>
    <w:p w14:paraId="18873C60" w14:textId="77777777" w:rsidR="00754B44" w:rsidRDefault="00000000">
      <w:pPr>
        <w:spacing w:line="276" w:lineRule="auto"/>
        <w:jc w:val="both"/>
      </w:pPr>
      <w:r>
        <w:t>2. The biblical writers, including the Psalmists, Job, and Jesus on the Cross, named God's apparent silence honestly rather than denying it. Where in your ministry have you been tempted to deny or minimize someone's experience of God's silence? What might it look like to name it instead?</w:t>
      </w:r>
    </w:p>
    <w:p w14:paraId="1723F5D6" w14:textId="77777777" w:rsidR="00754B44" w:rsidRDefault="00000000">
      <w:pPr>
        <w:spacing w:line="276" w:lineRule="auto"/>
        <w:jc w:val="both"/>
      </w:pPr>
      <w:r>
        <w:lastRenderedPageBreak/>
        <w:t>3. Pastor Lee's callout describes the chasm of understanding between those who have lived in the depths of depression and those who have not. Where in your work do you cross that chasm regularly? How do you recognize when you are speaking across it without having lived in it?</w:t>
      </w:r>
    </w:p>
    <w:p w14:paraId="599AC6BE" w14:textId="77777777" w:rsidR="00754B44" w:rsidRDefault="00000000">
      <w:pPr>
        <w:spacing w:line="276" w:lineRule="auto"/>
        <w:jc w:val="both"/>
      </w:pPr>
      <w:r>
        <w:t xml:space="preserve">4. The chapter offers four theological convictions: the goodness of creation, the reality of created agency in evil, the meantime between rebellion and consummation, and the Incarnation as God's primary response to evil. Which of the four does your current ministry </w:t>
      </w:r>
      <w:proofErr w:type="gramStart"/>
      <w:r>
        <w:t>most rely</w:t>
      </w:r>
      <w:proofErr w:type="gramEnd"/>
      <w:r>
        <w:t xml:space="preserve"> on? Which do you find hardest to communicate to suffering people?</w:t>
      </w:r>
    </w:p>
    <w:p w14:paraId="21C7431D" w14:textId="77777777" w:rsidR="00754B44" w:rsidRDefault="00000000">
      <w:pPr>
        <w:spacing w:line="276" w:lineRule="auto"/>
        <w:jc w:val="both"/>
      </w:pPr>
      <w:r>
        <w:t>5. Read Psalm 22 in full alongside this chapter. Note how the Psalm moves from the cry of forsakenness in verse 1 to the proclamation of God's reign at the end. What does the Psalm's structure teach the chaplain about how to walk with someone through suffering and silence?</w:t>
      </w:r>
    </w:p>
    <w:p w14:paraId="74666C13" w14:textId="77777777" w:rsidR="00754B44" w:rsidRDefault="00000000">
      <w:pPr>
        <w:spacing w:before="240" w:after="120" w:line="276" w:lineRule="auto"/>
      </w:pPr>
      <w:r>
        <w:rPr>
          <w:b/>
          <w:bCs/>
          <w:i/>
          <w:iCs/>
        </w:rPr>
        <w:t>Reflection</w:t>
      </w:r>
    </w:p>
    <w:p w14:paraId="184D0C1E" w14:textId="77777777" w:rsidR="00754B44" w:rsidRDefault="00000000">
      <w:pPr>
        <w:spacing w:line="276" w:lineRule="auto"/>
        <w:jc w:val="both"/>
      </w:pPr>
      <w:r>
        <w:t>Set aside an hour this week to read Psalm 22 and Psalm 13 slowly, one phrase at a time. Notice what the Psalmist names</w:t>
      </w:r>
      <w:proofErr w:type="gramStart"/>
      <w:r>
        <w:t>.</w:t>
      </w:r>
      <w:proofErr w:type="gramEnd"/>
      <w:r>
        <w:t xml:space="preserve"> Notice what the Psalmist does not deny. Notice where the Psalmist ends. Then ask the Lord, with reference to the suffering people in your current ministry, what He would have you carry into your visits with them this week. Write down what comes.</w:t>
      </w:r>
    </w:p>
    <w:p w14:paraId="5ED68E13" w14:textId="77777777" w:rsidR="00754B44" w:rsidRDefault="00000000">
      <w:pPr>
        <w:pageBreakBefore/>
        <w:spacing w:after="120" w:line="276" w:lineRule="auto"/>
      </w:pPr>
      <w:r>
        <w:rPr>
          <w:b/>
          <w:bCs/>
        </w:rPr>
        <w:lastRenderedPageBreak/>
        <w:t>Notes</w:t>
      </w:r>
    </w:p>
    <w:p w14:paraId="68154B10" w14:textId="77777777" w:rsidR="00754B44" w:rsidRDefault="00000000">
      <w:pPr>
        <w:spacing w:after="60" w:line="276" w:lineRule="auto"/>
        <w:ind w:left="360" w:hanging="360"/>
        <w:jc w:val="both"/>
      </w:pPr>
      <w:r>
        <w:t>1. Genesis 1:31. The seven occurrences of the divine evaluation are at Genesis 1:4, 10, 12, 18, 21, 25, and 31, the seventh and climactic statement adding the qualifier "very."</w:t>
      </w:r>
    </w:p>
    <w:p w14:paraId="13ED8EB0" w14:textId="77777777" w:rsidR="00754B44" w:rsidRDefault="00000000">
      <w:pPr>
        <w:spacing w:after="60" w:line="276" w:lineRule="auto"/>
        <w:ind w:left="360" w:hanging="360"/>
        <w:jc w:val="both"/>
      </w:pPr>
      <w:r>
        <w:t>2. Genesis 3, with reference to the wider biblical witness on angelic rebellion (e.g., Isaiah 14:12–15; Ezekiel 28:12–19; 2 Peter 2:4; Jude 6). The exegetical questions surrounding these passages are debated; the basic theological point that evil enters through created agency does not depend on resolving them.</w:t>
      </w:r>
    </w:p>
    <w:p w14:paraId="1B87C2AB" w14:textId="77777777" w:rsidR="00754B44" w:rsidRDefault="00000000">
      <w:pPr>
        <w:spacing w:after="60" w:line="276" w:lineRule="auto"/>
        <w:ind w:left="360" w:hanging="360"/>
        <w:jc w:val="both"/>
      </w:pPr>
      <w:r>
        <w:t>3. On the Christological response to suffering, see especially Jürgen Moltmann, The Crucified God: The Cross of Christ as the Foundation and Criticism of Christian Theology, trans. R. A. Wilson and John Bowden (Minneapolis: Fortress Press, 1993; original German 1972), and John Stott, The Cross of Christ, 20th anniversary ed. (Downers Grove, IL: InterVarsity Press, 2006).</w:t>
      </w:r>
    </w:p>
    <w:p w14:paraId="4243CD99" w14:textId="77777777" w:rsidR="00754B44" w:rsidRDefault="00000000">
      <w:pPr>
        <w:spacing w:after="60" w:line="276" w:lineRule="auto"/>
        <w:ind w:left="360" w:hanging="360"/>
        <w:jc w:val="both"/>
      </w:pPr>
      <w:r>
        <w:t>4. The demonstration framework is developed at length in Daniel A. Williams, The Matter of God's Character (forthcoming), where the cosmos is understood as the theatre in which God's character is revealed, and the Incarnation as the heart rather than the contingency of that revelation. The treatment of evil and hiddenness in the present chapter follows the framework developed there in compressed form.</w:t>
      </w:r>
    </w:p>
    <w:p w14:paraId="3E333841" w14:textId="77777777" w:rsidR="00754B44" w:rsidRDefault="00000000">
      <w:pPr>
        <w:spacing w:after="60" w:line="276" w:lineRule="auto"/>
        <w:ind w:left="360" w:hanging="360"/>
        <w:jc w:val="both"/>
      </w:pPr>
      <w:r>
        <w:t>5. Lee Connors, From Saul to Paul: A Story of Radical Transformation (Birch Bay, WA: Core Studio Publishing, 2025), in the section "Author's Reflection: Facing Despair," within the wider treatment of Paul's trauma and identity loss. The second paragraph of the callout is drawn from the same volume, in the section titled "The Chasm of Understanding."</w:t>
      </w:r>
    </w:p>
    <w:p w14:paraId="4E01EF01" w14:textId="77777777" w:rsidR="00754B44" w:rsidRDefault="00000000">
      <w:pPr>
        <w:spacing w:after="60" w:line="276" w:lineRule="auto"/>
        <w:ind w:left="360" w:hanging="360"/>
        <w:jc w:val="both"/>
      </w:pPr>
      <w:r>
        <w:t>6. Alvin Plantinga, God, Freedom, and Evil (Grand Rapids, MI: Eerdmans, 1977), 29–34. The free will defense is more fully developed in Plantinga, The Nature of Necessity (Oxford: Clarendon Press, 1974), chapter 9.</w:t>
      </w:r>
    </w:p>
    <w:p w14:paraId="3B3AC797" w14:textId="77777777" w:rsidR="00754B44" w:rsidRDefault="00000000">
      <w:pPr>
        <w:spacing w:after="60" w:line="276" w:lineRule="auto"/>
        <w:ind w:left="360" w:hanging="360"/>
        <w:jc w:val="both"/>
      </w:pPr>
      <w:r>
        <w:t xml:space="preserve">7. William L. Rowe, "The Problem of Evil and Some Varieties of Atheism," American Philosophical Quarterly 16, no. 4 (October 1979): 335–341. Rowe's argument has been the subject of a large </w:t>
      </w:r>
      <w:r>
        <w:lastRenderedPageBreak/>
        <w:t>subsequent literature; for a balanced overview see Daniel Howard-Snyder, ed., The Evidential Argument from Evil (Bloomington: Indiana University Press, 1996).</w:t>
      </w:r>
    </w:p>
    <w:p w14:paraId="5907B79B" w14:textId="77777777" w:rsidR="00754B44" w:rsidRDefault="00000000">
      <w:pPr>
        <w:spacing w:after="60" w:line="276" w:lineRule="auto"/>
        <w:ind w:left="360" w:hanging="360"/>
        <w:jc w:val="both"/>
      </w:pPr>
      <w:r>
        <w:t>8. J. L. Schellenberg, Divine Hiddenness and Human Reason (Ithaca, NY: Cornell University Press, 1993), and the more recent The Hiddenness Argument: Philosophy's New Challenge to Belief in God (Oxford: Oxford University Press, 2015). For Christian engagements with the argument, see Daniel Howard-Snyder and Paul K. Moser, eds., Divine Hiddenness: New Essays (Cambridge: Cambridge University Press, 2002).</w:t>
      </w:r>
    </w:p>
    <w:p w14:paraId="181BA7A7" w14:textId="77777777" w:rsidR="00754B44" w:rsidRDefault="00000000">
      <w:pPr>
        <w:spacing w:after="60" w:line="276" w:lineRule="auto"/>
        <w:ind w:left="360" w:hanging="360"/>
        <w:jc w:val="both"/>
      </w:pPr>
      <w:r>
        <w:t xml:space="preserve">9. Blaise Pascal, Pensées, trans. A. J. </w:t>
      </w:r>
      <w:proofErr w:type="spellStart"/>
      <w:r>
        <w:t>Krailsheimer</w:t>
      </w:r>
      <w:proofErr w:type="spellEnd"/>
      <w:r>
        <w:t xml:space="preserve"> (London: Penguin, 1995), fragment 149 (Lafuma numbering). The exact phrasing varies in translation; we have given the conventional English form.</w:t>
      </w:r>
    </w:p>
    <w:p w14:paraId="77FB6C2F" w14:textId="77777777" w:rsidR="00754B44" w:rsidRDefault="00000000">
      <w:pPr>
        <w:spacing w:after="60" w:line="276" w:lineRule="auto"/>
        <w:ind w:left="360" w:hanging="360"/>
        <w:jc w:val="both"/>
      </w:pPr>
      <w:r>
        <w:t>10. C. S. Lewis, A Grief Observed (London: Faber and Faber, 1961; reprint, San Francisco: HarperOne, 2009), 5–6 (door slammed) and 53 (no longer shut). Lewis wrote the book under the pseudonym N. W. Clerk in the immediate aftermath of his wife Joy Davidman's death; it remains the most honest first-person account of grief and faith in modern English.</w:t>
      </w:r>
    </w:p>
    <w:p w14:paraId="037241F6" w14:textId="77777777" w:rsidR="00754B44" w:rsidRDefault="00754B44">
      <w:pPr>
        <w:sectPr w:rsidR="00754B44">
          <w:headerReference w:type="even" r:id="rId55"/>
          <w:headerReference w:type="default" r:id="rId56"/>
          <w:footerReference w:type="even" r:id="rId57"/>
          <w:footerReference w:type="default" r:id="rId58"/>
          <w:headerReference w:type="first" r:id="rId59"/>
          <w:footerReference w:type="first" r:id="rId60"/>
          <w:type w:val="oddPage"/>
          <w:pgSz w:w="8640" w:h="12960"/>
          <w:pgMar w:top="1440" w:right="936" w:bottom="1080" w:left="1224" w:header="720" w:footer="720" w:gutter="0"/>
          <w:cols w:space="720"/>
          <w:titlePg/>
          <w:docGrid w:linePitch="360"/>
        </w:sectPr>
      </w:pPr>
    </w:p>
    <w:p w14:paraId="515929A5" w14:textId="77777777" w:rsidR="00754B44" w:rsidRDefault="00000000">
      <w:pPr>
        <w:spacing w:before="1440" w:after="120" w:line="276" w:lineRule="auto"/>
      </w:pPr>
      <w:r>
        <w:rPr>
          <w:b/>
          <w:bCs/>
          <w:caps/>
          <w:sz w:val="28"/>
          <w:szCs w:val="28"/>
        </w:rPr>
        <w:lastRenderedPageBreak/>
        <w:t>CHAPTER SIX</w:t>
      </w:r>
    </w:p>
    <w:p w14:paraId="649F9062" w14:textId="77777777" w:rsidR="00754B44" w:rsidRDefault="00000000">
      <w:pPr>
        <w:pStyle w:val="Heading1"/>
        <w:spacing w:line="276" w:lineRule="auto"/>
      </w:pPr>
      <w:bookmarkStart w:id="6" w:name="_Toc230002096"/>
      <w:r>
        <w:t>The Question of God's Existence</w:t>
      </w:r>
      <w:bookmarkEnd w:id="6"/>
    </w:p>
    <w:p w14:paraId="5872D997" w14:textId="77777777" w:rsidR="00754B44" w:rsidRDefault="00000000">
      <w:pPr>
        <w:spacing w:line="276" w:lineRule="auto"/>
        <w:ind w:firstLine="720"/>
        <w:jc w:val="both"/>
      </w:pPr>
      <w:r>
        <w:t>Chapter Five engaged the question chaplains hear most often: where is God in the suffering and the silence. This chapter takes up the question that often sits underneath that one: is God there at all? In secular and post-secular settings, the chaplain meets people who really doubt that the universe has a Creator, who hold that science has explained what religion used to be needed for, and who would be willing to consider belief if they thought it was reasonable but who cannot get past the threshold of whether God is even there to be considered. The chaplain is not in those moments delivering a metaphysics lecture. The chaplain is showing that Christian belief stands on something more solid than wishful thinking.</w:t>
      </w:r>
    </w:p>
    <w:p w14:paraId="49125577" w14:textId="77777777" w:rsidR="00754B44" w:rsidRDefault="00000000">
      <w:pPr>
        <w:spacing w:line="276" w:lineRule="auto"/>
        <w:ind w:firstLine="720"/>
        <w:jc w:val="both"/>
      </w:pPr>
      <w:r>
        <w:t xml:space="preserve">We will work through the question in the same five movements Chapter Five established. We begin with what Scripture itself teaches about God's existence and how it is known. We move to the pastoral application, the actual encounters in which the question </w:t>
      </w:r>
      <w:proofErr w:type="gramStart"/>
      <w:r>
        <w:t>arises</w:t>
      </w:r>
      <w:proofErr w:type="gramEnd"/>
      <w:r>
        <w:t xml:space="preserve"> in chaplaincy. We survey the strongest forms of the contemporary case against God. We then set out a gracious response, not as a knockdown proof but as a cumulative picture that points toward a Creator. Finally, we attend to the clinical and pastoral connection, the existential weight that the question of God carries for people in distress and what that weight means for how the chaplain answers.</w:t>
      </w:r>
    </w:p>
    <w:p w14:paraId="5F658760" w14:textId="77777777" w:rsidR="00754B44" w:rsidRDefault="00000000">
      <w:pPr>
        <w:spacing w:line="276" w:lineRule="auto"/>
        <w:ind w:firstLine="720"/>
        <w:jc w:val="both"/>
      </w:pPr>
      <w:r>
        <w:t xml:space="preserve">A note before we begin. Many of the conversations the chaplain has about God's existence are not </w:t>
      </w:r>
      <w:proofErr w:type="gramStart"/>
      <w:r>
        <w:t>really about</w:t>
      </w:r>
      <w:proofErr w:type="gramEnd"/>
      <w:r>
        <w:t xml:space="preserve"> logical proof. They are about whether the universe is the kind of place where the chaplain's claims could </w:t>
      </w:r>
      <w:r>
        <w:lastRenderedPageBreak/>
        <w:t>possibly be true. The chaplain who treats every such conversation as a debate to be won will misread most of them. The chaplain who hears them as expressions of someone's yearning to know whether there is more than the visible world will respond more faithfully and more usefully.</w:t>
      </w:r>
    </w:p>
    <w:p w14:paraId="55076336" w14:textId="77777777" w:rsidR="00754B44" w:rsidRDefault="00000000">
      <w:pPr>
        <w:spacing w:before="240" w:after="240" w:line="276" w:lineRule="auto"/>
        <w:jc w:val="center"/>
      </w:pPr>
      <w:r>
        <w:t>* * *</w:t>
      </w:r>
    </w:p>
    <w:p w14:paraId="1775F9B1" w14:textId="77777777" w:rsidR="00754B44" w:rsidRDefault="00000000">
      <w:pPr>
        <w:spacing w:before="240" w:after="120" w:line="276" w:lineRule="auto"/>
      </w:pPr>
      <w:r>
        <w:rPr>
          <w:b/>
          <w:bCs/>
          <w:i/>
          <w:iCs/>
        </w:rPr>
        <w:t>Biblical and Theological Core</w:t>
      </w:r>
    </w:p>
    <w:p w14:paraId="23F8C46F" w14:textId="77777777" w:rsidR="00754B44" w:rsidRDefault="00000000">
      <w:pPr>
        <w:spacing w:line="276" w:lineRule="auto"/>
        <w:ind w:firstLine="720"/>
        <w:jc w:val="both"/>
      </w:pPr>
      <w:r>
        <w:t xml:space="preserve">Scripture does not argue for God's existence. It assumes it. The Bible opens not with a defense of theism but with a declaration: "In the beginning God created the heavens and the earth."¹ The God whose existence the rest of the canon assumes is the God whose existence Scripture treats as more fundamental than anything else that exists. He is the ground of being, the One in whom all things hold together, the uncreated source of everything created. Paul presses this directly when he tells the Athenians on Mars Hill that in God "we live and move and exist," language drawn deliberately from the Greek philosophical tradition the Athenians </w:t>
      </w:r>
      <w:proofErr w:type="gramStart"/>
      <w:r>
        <w:t>knew.²</w:t>
      </w:r>
      <w:proofErr w:type="gramEnd"/>
      <w:r>
        <w:t xml:space="preserve"> The God of Scripture is not one being among others, the largest item in a catalog of items. He is the reason there is anything in the catalog at all.</w:t>
      </w:r>
    </w:p>
    <w:p w14:paraId="19949498" w14:textId="77777777" w:rsidR="00754B44" w:rsidRDefault="00000000">
      <w:pPr>
        <w:spacing w:line="276" w:lineRule="auto"/>
        <w:ind w:firstLine="720"/>
        <w:jc w:val="both"/>
      </w:pPr>
      <w:r>
        <w:t>This metaphysical claim, that God is the ground of being rather than a being among beings, will matter for how the chapter handles the philosophical case in the fourth movement. The Christian tradition has consistently held that the question of God's existence is not the question of whether there is one more entity in the universe in addition to all the others. It is the question of why there is a universe at all. The biblical declaration that God is the Creator of heaven and earth is, philosophically, the claim that God is the answer to the deepest possible question, the question of why anything whatsoever exists.</w:t>
      </w:r>
    </w:p>
    <w:p w14:paraId="74153C85" w14:textId="77777777" w:rsidR="00754B44" w:rsidRDefault="00000000">
      <w:pPr>
        <w:spacing w:line="276" w:lineRule="auto"/>
        <w:ind w:firstLine="720"/>
        <w:jc w:val="both"/>
      </w:pPr>
      <w:r>
        <w:t xml:space="preserve">Psalm 19 declares that "the heavens are telling of the glory of God; and their expanse is declaring the work of His hands."³ </w:t>
      </w:r>
      <w:proofErr w:type="gramStart"/>
      <w:r>
        <w:t>The</w:t>
      </w:r>
      <w:proofErr w:type="gramEnd"/>
      <w:r>
        <w:t xml:space="preserve"> psalmist sees creation itself as articulate. Paul makes the same point with more philosophical precision in Romans 1: "For since the creation of the world His invisible attributes, His eternal power and divine nature, have been </w:t>
      </w:r>
      <w:r>
        <w:lastRenderedPageBreak/>
        <w:t>clearly seen, being understood through what has been made, so that they are without excuse."⁴</w:t>
      </w:r>
    </w:p>
    <w:p w14:paraId="6DBFA815" w14:textId="77777777" w:rsidR="00754B44" w:rsidRDefault="00000000">
      <w:pPr>
        <w:spacing w:line="276" w:lineRule="auto"/>
        <w:ind w:firstLine="720"/>
        <w:jc w:val="both"/>
      </w:pPr>
      <w:r>
        <w:t xml:space="preserve">A second theological note matters here. Scripture treats human beings as wired to perceive God. Genesis describes the human being as made in God's image, with a capacity for relationship with God that no other creature </w:t>
      </w:r>
      <w:proofErr w:type="gramStart"/>
      <w:r>
        <w:t>shares.⁵</w:t>
      </w:r>
      <w:proofErr w:type="gramEnd"/>
      <w:r>
        <w:t xml:space="preserve"> Calvin, drawing on this tradition, spoke of a sensus divinitatis, an innate awareness of the divine that all human beings share even when they suppress or distort it. The chaplain who meets a person wrestling with the question of God's existence is meeting someone in whom an awareness of God has always been present, however buried, however contested. The conversation is not about installing belief from outside. It is about helping someone notice what is already there.</w:t>
      </w:r>
    </w:p>
    <w:p w14:paraId="6CA031E0" w14:textId="77777777" w:rsidR="00754B44" w:rsidRDefault="00000000">
      <w:pPr>
        <w:spacing w:before="240" w:after="240" w:line="276" w:lineRule="auto"/>
        <w:jc w:val="center"/>
      </w:pPr>
      <w:r>
        <w:t>* * *</w:t>
      </w:r>
    </w:p>
    <w:p w14:paraId="58A64F24" w14:textId="77777777" w:rsidR="00754B44" w:rsidRDefault="00000000">
      <w:pPr>
        <w:spacing w:before="240" w:after="120" w:line="276" w:lineRule="auto"/>
      </w:pPr>
      <w:r>
        <w:rPr>
          <w:b/>
          <w:bCs/>
          <w:i/>
          <w:iCs/>
        </w:rPr>
        <w:t>Pastoral Application</w:t>
      </w:r>
    </w:p>
    <w:p w14:paraId="7F370026" w14:textId="77777777" w:rsidR="00754B44" w:rsidRDefault="00000000">
      <w:pPr>
        <w:spacing w:line="276" w:lineRule="auto"/>
        <w:ind w:firstLine="720"/>
        <w:jc w:val="both"/>
      </w:pPr>
      <w:r>
        <w:t>The question of God's existence arrives in chaplaincy in several distinct forms, and the form determines the response. The first is the curious skeptic, someone who has been around the chaplain for months and wants to understand what the chaplain sees. The second is the wounded skeptic, who has rejected belief because of suffering. The third is the searching pluralist, who is open to spirituality but not to Christianity specifically. The fourth is the hard atheist, who has read Dawkins and Hitchens and holds a settled position. In all four forms, the chaplain remembers Chapter Three: the conversation is not won by the chaplain's skill, but by gentleness and respect, and the longer work of the Spirit.</w:t>
      </w:r>
    </w:p>
    <w:p w14:paraId="7C0DBD78" w14:textId="77777777" w:rsidR="00754B44" w:rsidRDefault="00000000">
      <w:pPr>
        <w:spacing w:before="240" w:after="240" w:line="276" w:lineRule="auto"/>
        <w:jc w:val="center"/>
      </w:pPr>
      <w:r>
        <w:t>* * *</w:t>
      </w:r>
    </w:p>
    <w:p w14:paraId="362A949D" w14:textId="77777777" w:rsidR="00754B44" w:rsidRDefault="00000000">
      <w:pPr>
        <w:spacing w:before="240" w:after="120" w:line="276" w:lineRule="auto"/>
      </w:pPr>
      <w:r>
        <w:rPr>
          <w:b/>
          <w:bCs/>
          <w:i/>
          <w:iCs/>
        </w:rPr>
        <w:t>The Strongest Counter-Arguments</w:t>
      </w:r>
    </w:p>
    <w:p w14:paraId="1A9413CB" w14:textId="0EA93F96" w:rsidR="00754B44" w:rsidRDefault="00000000">
      <w:pPr>
        <w:spacing w:line="276" w:lineRule="auto"/>
        <w:ind w:firstLine="720"/>
        <w:jc w:val="both"/>
      </w:pPr>
      <w:r>
        <w:t xml:space="preserve">Three forms of the case against God deserve the chaplain's attention. The first is the argument from naturalism, the claim that the physical universe is all that exists and that science is the only reliable means of knowing what exists. The second is the question of who created God, a misunderstanding of what classical theism claims about God. The </w:t>
      </w:r>
      <w:r>
        <w:lastRenderedPageBreak/>
        <w:t xml:space="preserve">traditional Christian position is not that everything has a cause; it is that everything that begins to exist has a cause. God, on the classical view, did not begin to exist. The third is the claim that science has explained, or will eventually explain, what religion used to explain. The God-of-the-gaps argument is rhetorically powerful but philosophically incomplete: </w:t>
      </w:r>
      <w:r w:rsidR="001D30F3">
        <w:t>a natural explanation of how something happens does not, by itself,</w:t>
      </w:r>
      <w:r>
        <w:t xml:space="preserve"> answer why it happens, or why there is a universe in which it can happen at all.</w:t>
      </w:r>
    </w:p>
    <w:p w14:paraId="3DC81489" w14:textId="77777777" w:rsidR="00754B44" w:rsidRDefault="00000000">
      <w:pPr>
        <w:spacing w:before="240" w:after="240" w:line="276" w:lineRule="auto"/>
        <w:jc w:val="center"/>
      </w:pPr>
      <w:r>
        <w:t>* * *</w:t>
      </w:r>
    </w:p>
    <w:p w14:paraId="3FC891AE" w14:textId="77777777" w:rsidR="00754B44" w:rsidRDefault="00000000">
      <w:pPr>
        <w:spacing w:before="240" w:after="120" w:line="276" w:lineRule="auto"/>
      </w:pPr>
      <w:r>
        <w:rPr>
          <w:b/>
          <w:bCs/>
          <w:i/>
          <w:iCs/>
        </w:rPr>
        <w:t>Forming a Gracious Response</w:t>
      </w:r>
    </w:p>
    <w:p w14:paraId="0C8985BF" w14:textId="77777777" w:rsidR="00754B44" w:rsidRDefault="00000000">
      <w:pPr>
        <w:spacing w:line="276" w:lineRule="auto"/>
        <w:ind w:firstLine="720"/>
        <w:jc w:val="both"/>
      </w:pPr>
      <w:r>
        <w:t>The chaplain does not need to deliver a single conclusive argument for God's existence. What serves the conversation is the cumulative picture: several lines of evidence pointing in the same direction. We commend five lines, drawn from the long Christian tradition.</w:t>
      </w:r>
    </w:p>
    <w:p w14:paraId="12DCB972" w14:textId="77777777" w:rsidR="00754B44" w:rsidRDefault="00000000">
      <w:pPr>
        <w:spacing w:line="276" w:lineRule="auto"/>
        <w:ind w:firstLine="720"/>
        <w:jc w:val="both"/>
      </w:pPr>
      <w:r>
        <w:t xml:space="preserve">The first line is the line of contingency, and we commend it as the deepest of the five. Every contingent being requires an explanation outside itself. The universe </w:t>
      </w:r>
      <w:proofErr w:type="gramStart"/>
      <w:r>
        <w:t>as a whole is</w:t>
      </w:r>
      <w:proofErr w:type="gramEnd"/>
      <w:r>
        <w:t xml:space="preserve"> contingent. Why is there something rather than nothing? The question is not a clever puzzle. It is the deepest question that can be asked, and naturalism has no satisfying answer to it. The contingency argument shows that something must exist necessarily, by its own nature, as the ground of all the contingent things that need explaining. The Christian claim is that this necessary being is </w:t>
      </w:r>
      <w:proofErr w:type="gramStart"/>
      <w:r>
        <w:t>God.⁸</w:t>
      </w:r>
      <w:proofErr w:type="gramEnd"/>
      <w:r>
        <w:t xml:space="preserve"> Aquinas pressed this line in his Third </w:t>
      </w:r>
      <w:proofErr w:type="gramStart"/>
      <w:r>
        <w:t>Way.⁹</w:t>
      </w:r>
      <w:proofErr w:type="gramEnd"/>
      <w:r>
        <w:t xml:space="preserve"> Joshua Rasmussen has developed it in a form accessible to thoughtful non-</w:t>
      </w:r>
      <w:proofErr w:type="gramStart"/>
      <w:r>
        <w:t>specialists.¹</w:t>
      </w:r>
      <w:proofErr w:type="gramEnd"/>
      <w:r>
        <w:t>⁰</w:t>
      </w:r>
    </w:p>
    <w:p w14:paraId="38C301B6" w14:textId="77777777" w:rsidR="00754B44" w:rsidRDefault="00000000">
      <w:pPr>
        <w:spacing w:line="276" w:lineRule="auto"/>
        <w:ind w:firstLine="720"/>
        <w:jc w:val="both"/>
      </w:pPr>
      <w:r>
        <w:t xml:space="preserve">The second line is the cosmological. Contemporary cosmology has converged on the view that the universe had a beginning a finite time ago. Whatever caused the universe to exist cannot itself be part of the universe. The classical Christian claim is that this transcendent cause is God. The third line is the line of consciousness. Human beings are conscious. Yet consciousness is precisely what materialism cannot explain. The philosopher David Chalmers has named the difficulty "the hard problem of consciousness."¹¹ </w:t>
      </w:r>
      <w:proofErr w:type="gramStart"/>
      <w:r>
        <w:t>In</w:t>
      </w:r>
      <w:proofErr w:type="gramEnd"/>
      <w:r>
        <w:t xml:space="preserve"> a universe that is fundamentally material and unconscious, consciousness is a profound anomaly that should not exist. In a universe created by a conscious God who made </w:t>
      </w:r>
      <w:r>
        <w:lastRenderedPageBreak/>
        <w:t xml:space="preserve">beings in His image, consciousness is part of the structure of things from the </w:t>
      </w:r>
      <w:proofErr w:type="gramStart"/>
      <w:r>
        <w:t>beginning.¹</w:t>
      </w:r>
      <w:proofErr w:type="gramEnd"/>
      <w:r>
        <w:t>²</w:t>
      </w:r>
    </w:p>
    <w:p w14:paraId="2C257EE8" w14:textId="23103E18" w:rsidR="00754B44" w:rsidRDefault="00000000">
      <w:pPr>
        <w:spacing w:line="276" w:lineRule="auto"/>
        <w:ind w:firstLine="720"/>
        <w:jc w:val="both"/>
      </w:pPr>
      <w:r>
        <w:t xml:space="preserve">The fourth line is </w:t>
      </w:r>
      <w:proofErr w:type="gramStart"/>
      <w:r>
        <w:t>the moral</w:t>
      </w:r>
      <w:proofErr w:type="gramEnd"/>
      <w:r>
        <w:t xml:space="preserve">. Human beings have a persistent intuition that some things are </w:t>
      </w:r>
      <w:proofErr w:type="gramStart"/>
      <w:r>
        <w:t>really right</w:t>
      </w:r>
      <w:proofErr w:type="gramEnd"/>
      <w:r>
        <w:t xml:space="preserve"> and others </w:t>
      </w:r>
      <w:proofErr w:type="gramStart"/>
      <w:r>
        <w:t>really wrong</w:t>
      </w:r>
      <w:proofErr w:type="gramEnd"/>
      <w:r>
        <w:t xml:space="preserve">, beyond mere preference. C. S. Lewis pressed this argument carefully in the opening chapters of Mere </w:t>
      </w:r>
      <w:proofErr w:type="gramStart"/>
      <w:r>
        <w:t>Christianity.¹</w:t>
      </w:r>
      <w:proofErr w:type="gramEnd"/>
      <w:r>
        <w:t xml:space="preserve">³ </w:t>
      </w:r>
      <w:proofErr w:type="gramStart"/>
      <w:r>
        <w:t>The</w:t>
      </w:r>
      <w:proofErr w:type="gramEnd"/>
      <w:r>
        <w:t xml:space="preserve"> fifth line, and the one we want to commend most strongly to the chaplain, is the line of changed lives. The recovering addict who has known years of sobriety. The widow who came through devastating loss with her faith deepened. The skeptic, like Paul on the road to Damascus, whose certainty about God's non-existence collapsed in a single encounter. These changed lives are not conclusive </w:t>
      </w:r>
      <w:r w:rsidR="001D30F3">
        <w:t>proof</w:t>
      </w:r>
      <w:r>
        <w:t xml:space="preserve">. But </w:t>
      </w:r>
      <w:proofErr w:type="gramStart"/>
      <w:r>
        <w:t>they</w:t>
      </w:r>
      <w:proofErr w:type="gramEnd"/>
      <w:r>
        <w:t xml:space="preserve"> are evidence </w:t>
      </w:r>
      <w:r w:rsidR="001D30F3">
        <w:t xml:space="preserve">to which </w:t>
      </w:r>
      <w:r>
        <w:t>the chaplain has direct access.</w:t>
      </w:r>
    </w:p>
    <w:p w14:paraId="35825150" w14:textId="77777777" w:rsidR="00754B44" w:rsidRDefault="00000000">
      <w:pPr>
        <w:spacing w:before="240" w:after="120" w:line="276" w:lineRule="auto"/>
        <w:ind w:left="720"/>
      </w:pPr>
      <w:r>
        <w:rPr>
          <w:b/>
          <w:bCs/>
          <w:i/>
          <w:iCs/>
        </w:rPr>
        <w:t>From Pastor Lee:</w:t>
      </w:r>
    </w:p>
    <w:p w14:paraId="63764B64" w14:textId="77777777" w:rsidR="00754B44" w:rsidRDefault="00000000">
      <w:pPr>
        <w:spacing w:after="240" w:line="276" w:lineRule="auto"/>
        <w:ind w:left="720" w:right="720"/>
        <w:jc w:val="both"/>
      </w:pPr>
      <w:r>
        <w:t xml:space="preserve">"The most powerful argument for God's existence is not the one we win in the lecture hall. It is the one we cannot stop seeing in the lives of people we have walked alongside. Saul became Paul, not because he was persuaded, but because he was met. The chaplain who has watched Saul become Paul, even once, has seen the kind of evidence that arguments cannot </w:t>
      </w:r>
      <w:proofErr w:type="gramStart"/>
      <w:r>
        <w:t>deliver</w:t>
      </w:r>
      <w:proofErr w:type="gramEnd"/>
      <w:r>
        <w:t>. We point to those lives, our own included, when the question of God comes up. Not as proof, but as testimony. The chaplain testifies to what the chaplain has seen."¹⁴</w:t>
      </w:r>
    </w:p>
    <w:p w14:paraId="4C3739A8" w14:textId="77777777" w:rsidR="00754B44" w:rsidRDefault="00000000">
      <w:pPr>
        <w:spacing w:before="240" w:after="240" w:line="276" w:lineRule="auto"/>
        <w:jc w:val="center"/>
      </w:pPr>
      <w:r>
        <w:t>* * *</w:t>
      </w:r>
    </w:p>
    <w:p w14:paraId="7DABC54F" w14:textId="77777777" w:rsidR="00754B44" w:rsidRDefault="00000000">
      <w:pPr>
        <w:spacing w:before="240" w:after="120" w:line="276" w:lineRule="auto"/>
      </w:pPr>
      <w:r>
        <w:rPr>
          <w:b/>
          <w:bCs/>
          <w:i/>
          <w:iCs/>
        </w:rPr>
        <w:t>Clinical and Pastoral Connection</w:t>
      </w:r>
    </w:p>
    <w:p w14:paraId="41BD5B64" w14:textId="77777777" w:rsidR="00754B44" w:rsidRDefault="00000000">
      <w:pPr>
        <w:spacing w:line="276" w:lineRule="auto"/>
        <w:ind w:firstLine="720"/>
        <w:jc w:val="both"/>
      </w:pPr>
      <w:r>
        <w:t xml:space="preserve">The question of God's existence is rarely an abstract question for the people who ask it. Two pastoral connections are worth naming. The first is the existential weight of atheism. When suffering comes, the position that the universe is purposeless bears more weight than it had to bear before. The second is the chaplain's attentiveness to whether the conversation is for the person or for the chaplain. The chaplain can become </w:t>
      </w:r>
      <w:r>
        <w:lastRenderedPageBreak/>
        <w:t>more interested in the argument than in the arguer. This is a betrayal of the calling.</w:t>
      </w:r>
    </w:p>
    <w:p w14:paraId="1867D031" w14:textId="77777777" w:rsidR="00754B44" w:rsidRDefault="00000000">
      <w:pPr>
        <w:spacing w:line="276" w:lineRule="auto"/>
        <w:ind w:firstLine="720"/>
        <w:jc w:val="both"/>
      </w:pPr>
      <w:r>
        <w:t xml:space="preserve">When the conversation is going well, when the chaplain has earned </w:t>
      </w:r>
      <w:proofErr w:type="gramStart"/>
      <w:r>
        <w:t>a hearing</w:t>
      </w:r>
      <w:proofErr w:type="gramEnd"/>
      <w:r>
        <w:t>, the chaplain can move from the philosophical to the personal. The God whose existence the cumulative case points toward is not a remote first cause. He is the God who came in Christ. From an idea to a person. From "perhaps God exists" to "this is who God is."</w:t>
      </w:r>
    </w:p>
    <w:p w14:paraId="61AA9881" w14:textId="77777777" w:rsidR="00754B44" w:rsidRDefault="00000000">
      <w:pPr>
        <w:spacing w:before="240" w:after="240" w:line="276" w:lineRule="auto"/>
        <w:jc w:val="center"/>
      </w:pPr>
      <w:r>
        <w:t>* * *</w:t>
      </w:r>
    </w:p>
    <w:p w14:paraId="68A9693F" w14:textId="77777777" w:rsidR="00754B44" w:rsidRDefault="00000000">
      <w:pPr>
        <w:spacing w:line="276" w:lineRule="auto"/>
        <w:ind w:firstLine="720"/>
        <w:jc w:val="both"/>
      </w:pPr>
      <w:r>
        <w:t>A worked example will draw the movements together. The chaplain is a hospice chaplain. David, an engineer, has stepped outside the facility late in the evening. The chaplain joins him on a bench.</w:t>
      </w:r>
    </w:p>
    <w:p w14:paraId="463794AA" w14:textId="77777777" w:rsidR="00754B44" w:rsidRDefault="00000000">
      <w:pPr>
        <w:spacing w:before="60" w:line="276" w:lineRule="auto"/>
        <w:ind w:left="720"/>
        <w:jc w:val="both"/>
      </w:pPr>
      <w:r>
        <w:rPr>
          <w:b/>
          <w:bCs/>
        </w:rPr>
        <w:t xml:space="preserve">David: </w:t>
      </w:r>
      <w:r>
        <w:t>"It is all so vast. When I look at the physics of it, I cannot see where God fits in."</w:t>
      </w:r>
    </w:p>
    <w:p w14:paraId="5D4F247C" w14:textId="77777777" w:rsidR="00754B44" w:rsidRDefault="00000000">
      <w:pPr>
        <w:spacing w:before="60" w:line="276" w:lineRule="auto"/>
        <w:ind w:left="720"/>
        <w:jc w:val="both"/>
      </w:pPr>
      <w:r>
        <w:rPr>
          <w:b/>
          <w:bCs/>
        </w:rPr>
        <w:t xml:space="preserve">Chaplain: </w:t>
      </w:r>
      <w:r>
        <w:t>"What is it about the physics that makes it hard for you to see God?"</w:t>
      </w:r>
    </w:p>
    <w:p w14:paraId="40378403" w14:textId="77777777" w:rsidR="00754B44" w:rsidRDefault="00000000">
      <w:pPr>
        <w:spacing w:before="60" w:line="276" w:lineRule="auto"/>
        <w:ind w:left="720"/>
        <w:jc w:val="both"/>
      </w:pPr>
      <w:r>
        <w:rPr>
          <w:b/>
          <w:bCs/>
        </w:rPr>
        <w:t xml:space="preserve">David: </w:t>
      </w:r>
      <w:r>
        <w:t xml:space="preserve">"Everything seems to run on these immutable laws. It seems </w:t>
      </w:r>
      <w:proofErr w:type="gramStart"/>
      <w:r>
        <w:t>complete in itself</w:t>
      </w:r>
      <w:proofErr w:type="gramEnd"/>
      <w:r>
        <w:t>. Why insert a God of the gaps?"</w:t>
      </w:r>
    </w:p>
    <w:p w14:paraId="2CD02E33" w14:textId="77777777" w:rsidR="00754B44" w:rsidRDefault="00000000">
      <w:pPr>
        <w:spacing w:before="60" w:line="276" w:lineRule="auto"/>
        <w:ind w:left="720"/>
        <w:jc w:val="both"/>
      </w:pPr>
      <w:r>
        <w:rPr>
          <w:b/>
          <w:bCs/>
        </w:rPr>
        <w:t xml:space="preserve">Chaplain: </w:t>
      </w:r>
      <w:r>
        <w:t>"The question I would put to you is at a different level. Why is there a system at all? Even if science explains every process inside the universe, that does not answer the question of why there is a universe in which any process can run."</w:t>
      </w:r>
    </w:p>
    <w:p w14:paraId="49891C77" w14:textId="77777777" w:rsidR="00754B44" w:rsidRDefault="00000000">
      <w:pPr>
        <w:spacing w:before="60" w:line="276" w:lineRule="auto"/>
        <w:ind w:left="720"/>
        <w:jc w:val="both"/>
      </w:pPr>
      <w:r>
        <w:rPr>
          <w:b/>
          <w:bCs/>
        </w:rPr>
        <w:t xml:space="preserve">David: </w:t>
      </w:r>
      <w:r>
        <w:t>"I suppose that is a different kind of question. I had not really separated the two."</w:t>
      </w:r>
    </w:p>
    <w:p w14:paraId="2C15D514" w14:textId="77777777" w:rsidR="00754B44" w:rsidRDefault="00000000">
      <w:pPr>
        <w:spacing w:before="60" w:line="276" w:lineRule="auto"/>
        <w:ind w:left="720"/>
        <w:jc w:val="both"/>
      </w:pPr>
      <w:r>
        <w:rPr>
          <w:b/>
          <w:bCs/>
        </w:rPr>
        <w:t xml:space="preserve">Chaplain: </w:t>
      </w:r>
      <w:r>
        <w:t>"Either the universe just is, with no reason, the brute fact at the bottom of everything; or there is something beyond the universe that explains why the universe exists. The Christian God is not one more item in the universe. He is the reason there is a universe at all."</w:t>
      </w:r>
    </w:p>
    <w:p w14:paraId="5C9C1D8E" w14:textId="77777777" w:rsidR="00754B44" w:rsidRDefault="00000000">
      <w:pPr>
        <w:spacing w:before="60" w:line="276" w:lineRule="auto"/>
        <w:ind w:left="720"/>
        <w:jc w:val="both"/>
      </w:pPr>
      <w:r>
        <w:rPr>
          <w:b/>
          <w:bCs/>
        </w:rPr>
        <w:t xml:space="preserve">David: </w:t>
      </w:r>
      <w:r>
        <w:t>"It just feels so distant."</w:t>
      </w:r>
    </w:p>
    <w:p w14:paraId="6C26C0C0" w14:textId="77777777" w:rsidR="00754B44" w:rsidRDefault="00000000">
      <w:pPr>
        <w:spacing w:before="60" w:line="276" w:lineRule="auto"/>
        <w:ind w:left="720"/>
        <w:jc w:val="both"/>
      </w:pPr>
      <w:r>
        <w:rPr>
          <w:b/>
          <w:bCs/>
        </w:rPr>
        <w:t xml:space="preserve">Chaplain: </w:t>
      </w:r>
      <w:r>
        <w:t xml:space="preserve">"That is where I want to introduce you to Jesus. The Christian claim is not just that a foundational Mind grounds the universe. The Christian claim is that this Mind, at a specific point </w:t>
      </w:r>
      <w:r>
        <w:lastRenderedPageBreak/>
        <w:t>in history, entered His own creation. He took on a body. He walked the dust of His own world. He died in it, was buried in it, and rose from it. That is not a distant idea. That is a person you can meet."</w:t>
      </w:r>
    </w:p>
    <w:p w14:paraId="25BD82BB" w14:textId="52126D67" w:rsidR="00754B44" w:rsidRDefault="00000000">
      <w:pPr>
        <w:spacing w:before="60" w:line="276" w:lineRule="auto"/>
        <w:ind w:left="720"/>
        <w:jc w:val="both"/>
      </w:pPr>
      <w:r>
        <w:rPr>
          <w:b/>
          <w:bCs/>
        </w:rPr>
        <w:t xml:space="preserve">David: </w:t>
      </w:r>
      <w:r>
        <w:t>(After a long silence) "That is a different thing entirely, isn't it</w:t>
      </w:r>
      <w:r w:rsidR="002F2A70">
        <w:t>?</w:t>
      </w:r>
      <w:r>
        <w:t>"</w:t>
      </w:r>
    </w:p>
    <w:p w14:paraId="724D18DF" w14:textId="77777777" w:rsidR="00754B44" w:rsidRDefault="00000000">
      <w:pPr>
        <w:spacing w:before="60" w:line="276" w:lineRule="auto"/>
        <w:ind w:left="720"/>
        <w:jc w:val="both"/>
      </w:pPr>
      <w:r>
        <w:rPr>
          <w:b/>
          <w:bCs/>
        </w:rPr>
        <w:t xml:space="preserve">Chaplain: </w:t>
      </w:r>
      <w:r>
        <w:t>"It is. And it is the thing that makes the difference."</w:t>
      </w:r>
    </w:p>
    <w:p w14:paraId="12C01428" w14:textId="77777777" w:rsidR="00754B44" w:rsidRDefault="00000000">
      <w:pPr>
        <w:spacing w:before="240" w:after="240" w:line="276" w:lineRule="auto"/>
        <w:jc w:val="center"/>
      </w:pPr>
      <w:r>
        <w:t>* * *</w:t>
      </w:r>
    </w:p>
    <w:p w14:paraId="6DD200CB" w14:textId="77777777" w:rsidR="00754B44" w:rsidRDefault="00000000">
      <w:pPr>
        <w:spacing w:before="240" w:after="120" w:line="276" w:lineRule="auto"/>
      </w:pPr>
      <w:r>
        <w:rPr>
          <w:b/>
          <w:bCs/>
          <w:i/>
          <w:iCs/>
        </w:rPr>
        <w:t>Discussion Questions</w:t>
      </w:r>
    </w:p>
    <w:p w14:paraId="2C7569C7" w14:textId="77777777" w:rsidR="00754B44" w:rsidRDefault="00000000">
      <w:pPr>
        <w:spacing w:line="276" w:lineRule="auto"/>
        <w:jc w:val="both"/>
      </w:pPr>
      <w:r>
        <w:t xml:space="preserve">1. The chapter distinguished four forms in which the question of God's existence arrives. Which form do you encounter most often in your ministry, and what does </w:t>
      </w:r>
      <w:proofErr w:type="gramStart"/>
      <w:r>
        <w:t>responding</w:t>
      </w:r>
      <w:proofErr w:type="gramEnd"/>
      <w:r>
        <w:t xml:space="preserve"> well to that form require of you?</w:t>
      </w:r>
    </w:p>
    <w:p w14:paraId="2F67BEDA" w14:textId="77777777" w:rsidR="00754B44" w:rsidRDefault="00000000">
      <w:pPr>
        <w:spacing w:line="276" w:lineRule="auto"/>
        <w:jc w:val="both"/>
      </w:pPr>
      <w:r>
        <w:t>2. Of the five lines of cumulative evidence (contingency, cosmological, consciousness, moral, and changed lives), which do you find most useful? Which do you find hardest to communicate to a thoughtful skeptic?</w:t>
      </w:r>
    </w:p>
    <w:p w14:paraId="3A117694" w14:textId="77777777" w:rsidR="00754B44" w:rsidRDefault="00000000">
      <w:pPr>
        <w:spacing w:line="276" w:lineRule="auto"/>
        <w:jc w:val="both"/>
      </w:pPr>
      <w:r>
        <w:t>3. The chapter argues that the contingency line is the deepest of the five because it asks the deepest possible question: why is there anything at all? How do you recognize when a conversation is operating at the level of contingency versus the other levels?</w:t>
      </w:r>
    </w:p>
    <w:p w14:paraId="4AFEED3F" w14:textId="77777777" w:rsidR="00754B44" w:rsidRDefault="00000000">
      <w:pPr>
        <w:spacing w:line="276" w:lineRule="auto"/>
        <w:jc w:val="both"/>
      </w:pPr>
      <w:r>
        <w:t>4. Lee's callout argues that the most powerful argument for God's existence is the changed life. Recall a changed life you have witnessed. How might that life function as testimony in a future apologetic conversation?</w:t>
      </w:r>
    </w:p>
    <w:p w14:paraId="30E06FCA" w14:textId="77777777" w:rsidR="00754B44" w:rsidRDefault="00000000">
      <w:pPr>
        <w:spacing w:line="276" w:lineRule="auto"/>
        <w:jc w:val="both"/>
      </w:pPr>
      <w:r>
        <w:t>5. The chapter cautions that the chaplain can become more interested in the argument than in the arguer. Where in your work do you notice that temptation? What helps you stay pastor first, apologist second?</w:t>
      </w:r>
    </w:p>
    <w:p w14:paraId="2D2D736C" w14:textId="77777777" w:rsidR="00754B44" w:rsidRDefault="00000000">
      <w:pPr>
        <w:spacing w:line="276" w:lineRule="auto"/>
        <w:jc w:val="both"/>
      </w:pPr>
      <w:r>
        <w:t>6. Read Romans 1:18–23 and Acts 17:22–31 alongside this chapter. How do those claims shape your sense of what you are doing when you have a conversation about God's existence with a person who says they cannot see Him?</w:t>
      </w:r>
    </w:p>
    <w:p w14:paraId="43B1C44F" w14:textId="77777777" w:rsidR="00754B44" w:rsidRDefault="00000000">
      <w:pPr>
        <w:spacing w:before="240" w:after="120" w:line="276" w:lineRule="auto"/>
      </w:pPr>
      <w:r>
        <w:rPr>
          <w:b/>
          <w:bCs/>
          <w:i/>
          <w:iCs/>
        </w:rPr>
        <w:t>Reflection</w:t>
      </w:r>
    </w:p>
    <w:p w14:paraId="15C4EEE2" w14:textId="77777777" w:rsidR="00754B44" w:rsidRDefault="00000000">
      <w:pPr>
        <w:spacing w:line="276" w:lineRule="auto"/>
        <w:jc w:val="both"/>
      </w:pPr>
      <w:r>
        <w:t xml:space="preserve">Set aside thirty minutes this week and write down, for your own use, three changed lives you have witnessed in your ministry. Include enough </w:t>
      </w:r>
      <w:r>
        <w:lastRenderedPageBreak/>
        <w:t xml:space="preserve">specific </w:t>
      </w:r>
      <w:proofErr w:type="gramStart"/>
      <w:r>
        <w:t>detail</w:t>
      </w:r>
      <w:proofErr w:type="gramEnd"/>
      <w:r>
        <w:t xml:space="preserve"> that you would be able, in conversation, to convey what you have seen without sentimentality and without exaggeration. Then ask the Lord which of these three, if any, He would have you ready to share when the question of His existence next arises in your work.</w:t>
      </w:r>
    </w:p>
    <w:p w14:paraId="3F0D01F5" w14:textId="77777777" w:rsidR="00754B44" w:rsidRDefault="00000000">
      <w:pPr>
        <w:pageBreakBefore/>
        <w:spacing w:after="120" w:line="276" w:lineRule="auto"/>
      </w:pPr>
      <w:r>
        <w:rPr>
          <w:b/>
          <w:bCs/>
        </w:rPr>
        <w:lastRenderedPageBreak/>
        <w:t>Notes</w:t>
      </w:r>
    </w:p>
    <w:p w14:paraId="7110F422" w14:textId="77777777" w:rsidR="00754B44" w:rsidRDefault="00000000">
      <w:pPr>
        <w:spacing w:after="60" w:line="276" w:lineRule="auto"/>
        <w:ind w:left="360" w:hanging="360"/>
        <w:jc w:val="both"/>
      </w:pPr>
      <w:r>
        <w:t>1. Genesis 1:1.</w:t>
      </w:r>
    </w:p>
    <w:p w14:paraId="3272BE47" w14:textId="77777777" w:rsidR="00754B44" w:rsidRDefault="00000000">
      <w:pPr>
        <w:spacing w:after="60" w:line="276" w:lineRule="auto"/>
        <w:ind w:left="360" w:hanging="360"/>
        <w:jc w:val="both"/>
      </w:pPr>
      <w:r>
        <w:t>2. Acts 17:28.</w:t>
      </w:r>
    </w:p>
    <w:p w14:paraId="76FA826E" w14:textId="77777777" w:rsidR="00754B44" w:rsidRDefault="00000000">
      <w:pPr>
        <w:spacing w:after="60" w:line="276" w:lineRule="auto"/>
        <w:ind w:left="360" w:hanging="360"/>
        <w:jc w:val="both"/>
      </w:pPr>
      <w:r>
        <w:t>3. Psalm 19:1.</w:t>
      </w:r>
    </w:p>
    <w:p w14:paraId="036AB199" w14:textId="77777777" w:rsidR="00754B44" w:rsidRDefault="00000000">
      <w:pPr>
        <w:spacing w:after="60" w:line="276" w:lineRule="auto"/>
        <w:ind w:left="360" w:hanging="360"/>
        <w:jc w:val="both"/>
      </w:pPr>
      <w:r>
        <w:t>4. Romans 1:20.</w:t>
      </w:r>
    </w:p>
    <w:p w14:paraId="2F2BE2F8" w14:textId="77777777" w:rsidR="00754B44" w:rsidRDefault="00000000">
      <w:pPr>
        <w:spacing w:after="60" w:line="276" w:lineRule="auto"/>
        <w:ind w:left="360" w:hanging="360"/>
        <w:jc w:val="both"/>
      </w:pPr>
      <w:r>
        <w:t>5. Genesis 1:27.</w:t>
      </w:r>
    </w:p>
    <w:p w14:paraId="41AF1A43" w14:textId="77777777" w:rsidR="00754B44" w:rsidRDefault="00000000">
      <w:pPr>
        <w:spacing w:after="60" w:line="276" w:lineRule="auto"/>
        <w:ind w:left="360" w:hanging="360"/>
        <w:jc w:val="both"/>
      </w:pPr>
      <w:r>
        <w:t>6. Carl Sagan, Cosmos (New York: Random House, 1980), 4.</w:t>
      </w:r>
    </w:p>
    <w:p w14:paraId="758F51D5" w14:textId="77777777" w:rsidR="00754B44" w:rsidRDefault="00000000">
      <w:pPr>
        <w:spacing w:after="60" w:line="276" w:lineRule="auto"/>
        <w:ind w:left="360" w:hanging="360"/>
        <w:jc w:val="both"/>
      </w:pPr>
      <w:r>
        <w:t>7. Richard Dawkins, The Blind Watchmaker (New York: W. W. Norton, 1986); Dawkins, The God Delusion (Boston: Houghton Mifflin, 2006).</w:t>
      </w:r>
    </w:p>
    <w:p w14:paraId="16433BE3" w14:textId="77777777" w:rsidR="00754B44" w:rsidRDefault="00000000">
      <w:pPr>
        <w:spacing w:after="60" w:line="276" w:lineRule="auto"/>
        <w:ind w:left="360" w:hanging="360"/>
        <w:jc w:val="both"/>
      </w:pPr>
      <w:r>
        <w:t>8. The contingency argument has a long history in Christian philosophical theology, with its most systematic medieval treatment in Thomas Aquinas and its most rigorous contemporary defense in the work of Joshua Rasmussen and Alexander Pruss.</w:t>
      </w:r>
    </w:p>
    <w:p w14:paraId="2C5D2F56" w14:textId="77777777" w:rsidR="00754B44" w:rsidRDefault="00000000">
      <w:pPr>
        <w:spacing w:after="60" w:line="276" w:lineRule="auto"/>
        <w:ind w:left="360" w:hanging="360"/>
        <w:jc w:val="both"/>
      </w:pPr>
      <w:r>
        <w:t xml:space="preserve">9. Thomas Aquinas, Summa </w:t>
      </w:r>
      <w:proofErr w:type="spellStart"/>
      <w:r>
        <w:t>Theologiae</w:t>
      </w:r>
      <w:proofErr w:type="spellEnd"/>
      <w:r>
        <w:t>, Part 1, Question 2, Article 3, the Third Way.</w:t>
      </w:r>
    </w:p>
    <w:p w14:paraId="0DEDAEBE" w14:textId="77777777" w:rsidR="00754B44" w:rsidRDefault="00000000">
      <w:pPr>
        <w:spacing w:after="60" w:line="276" w:lineRule="auto"/>
        <w:ind w:left="360" w:hanging="360"/>
        <w:jc w:val="both"/>
      </w:pPr>
      <w:r>
        <w:t>10. Joshua Rasmussen, How Reason Can Lead to God: A Philosopher's Bridge to Faith (Downers Grove, IL: InterVarsity Press, 2019).</w:t>
      </w:r>
    </w:p>
    <w:p w14:paraId="725560D9" w14:textId="77777777" w:rsidR="00754B44" w:rsidRDefault="00000000">
      <w:pPr>
        <w:spacing w:after="60" w:line="276" w:lineRule="auto"/>
        <w:ind w:left="360" w:hanging="360"/>
        <w:jc w:val="both"/>
      </w:pPr>
      <w:r>
        <w:t>11. David J. Chalmers, The Conscious Mind: In Search of a Fundamental Theory (New York: Oxford University Press, 1996).</w:t>
      </w:r>
    </w:p>
    <w:p w14:paraId="50715D04" w14:textId="77777777" w:rsidR="00754B44" w:rsidRDefault="00000000">
      <w:pPr>
        <w:spacing w:after="60" w:line="276" w:lineRule="auto"/>
        <w:ind w:left="360" w:hanging="360"/>
        <w:jc w:val="both"/>
      </w:pPr>
      <w:r>
        <w:t>12. J. P. Moreland, Consciousness and the Existence of God: A Theistic Argument (New York: Routledge, 2008).</w:t>
      </w:r>
    </w:p>
    <w:p w14:paraId="280A49C8" w14:textId="77777777" w:rsidR="00754B44" w:rsidRDefault="00000000">
      <w:pPr>
        <w:spacing w:after="60" w:line="276" w:lineRule="auto"/>
        <w:ind w:left="360" w:hanging="360"/>
        <w:jc w:val="both"/>
      </w:pPr>
      <w:r>
        <w:t>13. C. S. Lewis, Mere Christianity (1952; reprint, San Francisco: HarperOne, 2001), book 1, chapters 1–5.</w:t>
      </w:r>
    </w:p>
    <w:p w14:paraId="2DBD43A4" w14:textId="77777777" w:rsidR="00754B44" w:rsidRDefault="00000000">
      <w:pPr>
        <w:spacing w:after="60" w:line="276" w:lineRule="auto"/>
        <w:ind w:left="360" w:hanging="360"/>
        <w:jc w:val="both"/>
      </w:pPr>
      <w:r>
        <w:t>14. Lee Connors, From Saul to Paul: A Story of Radical Transformation (Birch Bay, WA: Core Studio Publishing, 2025), in the section on Paul's Damascus encounter and its application to contemporary ministry.</w:t>
      </w:r>
    </w:p>
    <w:p w14:paraId="50D8B714" w14:textId="77777777" w:rsidR="00754B44" w:rsidRDefault="00754B44">
      <w:pPr>
        <w:sectPr w:rsidR="00754B44">
          <w:headerReference w:type="even" r:id="rId61"/>
          <w:headerReference w:type="default" r:id="rId62"/>
          <w:footerReference w:type="even" r:id="rId63"/>
          <w:footerReference w:type="default" r:id="rId64"/>
          <w:headerReference w:type="first" r:id="rId65"/>
          <w:footerReference w:type="first" r:id="rId66"/>
          <w:type w:val="oddPage"/>
          <w:pgSz w:w="8640" w:h="12960"/>
          <w:pgMar w:top="1440" w:right="936" w:bottom="1080" w:left="1224" w:header="720" w:footer="720" w:gutter="0"/>
          <w:cols w:space="720"/>
          <w:titlePg/>
          <w:docGrid w:linePitch="360"/>
        </w:sectPr>
      </w:pPr>
    </w:p>
    <w:p w14:paraId="24F46591" w14:textId="77777777" w:rsidR="00754B44" w:rsidRDefault="00000000">
      <w:pPr>
        <w:spacing w:before="1440" w:after="120" w:line="276" w:lineRule="auto"/>
      </w:pPr>
      <w:r>
        <w:rPr>
          <w:b/>
          <w:bCs/>
          <w:caps/>
          <w:sz w:val="28"/>
          <w:szCs w:val="28"/>
        </w:rPr>
        <w:lastRenderedPageBreak/>
        <w:t>CHAPTER SEVEN</w:t>
      </w:r>
    </w:p>
    <w:p w14:paraId="4EE92359" w14:textId="77777777" w:rsidR="00754B44" w:rsidRDefault="00000000">
      <w:pPr>
        <w:pStyle w:val="Heading1"/>
        <w:spacing w:line="276" w:lineRule="auto"/>
      </w:pPr>
      <w:bookmarkStart w:id="7" w:name="_Toc230002097"/>
      <w:r>
        <w:t>The Resurrection of Jesus</w:t>
      </w:r>
      <w:bookmarkEnd w:id="7"/>
    </w:p>
    <w:p w14:paraId="60FDE599" w14:textId="3B46B643" w:rsidR="00754B44" w:rsidRDefault="00000000">
      <w:pPr>
        <w:spacing w:line="276" w:lineRule="auto"/>
        <w:ind w:firstLine="720"/>
        <w:jc w:val="both"/>
      </w:pPr>
      <w:r>
        <w:t xml:space="preserve">Chapter Six </w:t>
      </w:r>
      <w:r w:rsidR="00274DB8">
        <w:t>argued</w:t>
      </w:r>
      <w:r>
        <w:t xml:space="preserve"> that there is a God. This chapter takes up the most testable specific claim in the Christian witness: that this God, in the person of Jesus of Nazareth, was put to death by Roman crucifixion and was raised bodily from the dead three days later. The claim is not metaphorical. It is an historical claim about a specific man, in a specific place, in a specific decade of the first century. Paul himself staked the entire Christian witness on it: "If Christ has not been raised, your faith is worthless; you are still in your sins."¹</w:t>
      </w:r>
    </w:p>
    <w:p w14:paraId="075DF760" w14:textId="65F151E7" w:rsidR="00754B44" w:rsidRDefault="00000000">
      <w:pPr>
        <w:spacing w:line="276" w:lineRule="auto"/>
        <w:ind w:firstLine="720"/>
        <w:jc w:val="both"/>
      </w:pPr>
      <w:r>
        <w:t>For the chaplain, this chapter matters in a particular way. The chaplain meets people</w:t>
      </w:r>
      <w:r w:rsidR="00B15362">
        <w:t xml:space="preserve"> regularly</w:t>
      </w:r>
      <w:r>
        <w:t xml:space="preserve"> who are facing their own death or the death of someone they love. The hope the chaplain offers them depends on whether the claim </w:t>
      </w:r>
      <w:r w:rsidR="00B15362">
        <w:t xml:space="preserve">examined in this chapter </w:t>
      </w:r>
      <w:r>
        <w:t>is true. A vague spiritual sentiment will not hold up at the bedside of a dying parent. A defensible historical claim about a bodily resurrection in first-century Palestine will.</w:t>
      </w:r>
    </w:p>
    <w:p w14:paraId="3AE7DAB8" w14:textId="77777777" w:rsidR="00754B44" w:rsidRDefault="00000000">
      <w:pPr>
        <w:spacing w:before="240" w:after="240" w:line="276" w:lineRule="auto"/>
        <w:jc w:val="center"/>
      </w:pPr>
      <w:r>
        <w:t>* * *</w:t>
      </w:r>
    </w:p>
    <w:p w14:paraId="6BBE8B33" w14:textId="77777777" w:rsidR="00754B44" w:rsidRDefault="00000000">
      <w:pPr>
        <w:spacing w:before="240" w:after="120" w:line="276" w:lineRule="auto"/>
      </w:pPr>
      <w:r>
        <w:rPr>
          <w:b/>
          <w:bCs/>
          <w:i/>
          <w:iCs/>
        </w:rPr>
        <w:t>Biblical and Theological Core</w:t>
      </w:r>
    </w:p>
    <w:p w14:paraId="07EF12E0" w14:textId="75DFF1DE" w:rsidR="00754B44" w:rsidRDefault="00000000">
      <w:pPr>
        <w:spacing w:line="276" w:lineRule="auto"/>
        <w:ind w:firstLine="720"/>
        <w:jc w:val="both"/>
      </w:pPr>
      <w:r>
        <w:t>The earliest written witness to the resurrection is not one of the four Gospels. It is a creedal formula Paul received from earlier Christians and recorded in 1 Corinthians 15:3–8, written somewhere around the year 55 AD</w:t>
      </w:r>
      <w:r w:rsidR="00B15362">
        <w:t>,</w:t>
      </w:r>
      <w:r>
        <w:t xml:space="preserve"> but transmitting a tradition substantially older than that. Most scholars across the theological spectrum, including critics who reject the </w:t>
      </w:r>
      <w:r>
        <w:lastRenderedPageBreak/>
        <w:t xml:space="preserve">resurrection itself, date the underlying tradition to within five years of the crucifixion. The skeptical scholar Gerd Lüdemann dates it to within two </w:t>
      </w:r>
      <w:proofErr w:type="gramStart"/>
      <w:r>
        <w:t>years.³</w:t>
      </w:r>
      <w:proofErr w:type="gramEnd"/>
      <w:r>
        <w:t xml:space="preserve"> This means that the belief in a bodily resurrection of Jesus, with a specific list of named witnesses, was circulating in the very community where the events allegedly happened, while many of those witnesses were still alive to be questioned.</w:t>
      </w:r>
    </w:p>
    <w:p w14:paraId="79B3CBDA" w14:textId="23EAF704" w:rsidR="00754B44" w:rsidRDefault="00000000">
      <w:pPr>
        <w:spacing w:line="276" w:lineRule="auto"/>
        <w:ind w:firstLine="720"/>
        <w:jc w:val="both"/>
      </w:pPr>
      <w:r>
        <w:t xml:space="preserve">Three features of this creed deserve the chaplain's attention. First, Paul includes himself </w:t>
      </w:r>
      <w:r w:rsidR="008E2528">
        <w:t xml:space="preserve">among the </w:t>
      </w:r>
      <w:r>
        <w:t>witnesses. Second, the creed names Cephas (Peter) and James as witnesses. James</w:t>
      </w:r>
      <w:r w:rsidR="008E2528">
        <w:t>,</w:t>
      </w:r>
      <w:r>
        <w:t xml:space="preserve"> the brother of Jesus, who did not believe in his brother during Jesus' lifetime, became one of the leading figures of the Jerusalem church after the resurrection and was eventually killed for that faith. Third, the appearance to "more than five hundred brethren at one time" </w:t>
      </w:r>
      <w:proofErr w:type="gramStart"/>
      <w:r>
        <w:t>is</w:t>
      </w:r>
      <w:proofErr w:type="gramEnd"/>
      <w:r>
        <w:t xml:space="preserve"> offered by Paul as a still-checkable claim. This is not how legends are written. Legends do not provide their own fact-check phone numbers.</w:t>
      </w:r>
    </w:p>
    <w:p w14:paraId="01A0580B" w14:textId="77777777" w:rsidR="00754B44" w:rsidRDefault="00000000">
      <w:pPr>
        <w:spacing w:before="240" w:after="240" w:line="276" w:lineRule="auto"/>
        <w:jc w:val="center"/>
      </w:pPr>
      <w:r>
        <w:t>* * *</w:t>
      </w:r>
    </w:p>
    <w:p w14:paraId="7F5E5C8F" w14:textId="77777777" w:rsidR="00754B44" w:rsidRDefault="00000000">
      <w:pPr>
        <w:spacing w:before="240" w:after="120" w:line="276" w:lineRule="auto"/>
      </w:pPr>
      <w:r>
        <w:rPr>
          <w:b/>
          <w:bCs/>
          <w:i/>
          <w:iCs/>
        </w:rPr>
        <w:t>Pastoral Application</w:t>
      </w:r>
    </w:p>
    <w:p w14:paraId="6211CD7D" w14:textId="0E9B0BDC" w:rsidR="00754B44" w:rsidRDefault="00000000">
      <w:pPr>
        <w:spacing w:line="276" w:lineRule="auto"/>
        <w:ind w:firstLine="720"/>
        <w:jc w:val="both"/>
      </w:pPr>
      <w:r>
        <w:t xml:space="preserve">The chaplain meets the resurrection question in three distinct registers. The first is the question at the bedside of someone facing their own death. These are not historical questions </w:t>
      </w:r>
      <w:proofErr w:type="gramStart"/>
      <w:r w:rsidR="008E2528">
        <w:t>at</w:t>
      </w:r>
      <w:r>
        <w:t xml:space="preserve"> the moment</w:t>
      </w:r>
      <w:proofErr w:type="gramEnd"/>
      <w:r>
        <w:t xml:space="preserve">. They are existential questions. The dying person is not asking the chaplain to walk through the minimal </w:t>
      </w:r>
      <w:proofErr w:type="gramStart"/>
      <w:r>
        <w:t>facts</w:t>
      </w:r>
      <w:proofErr w:type="gramEnd"/>
      <w:r>
        <w:t xml:space="preserve"> argument. The dying person is asking whether the hope the chaplain represents is real enough to hold them through what is coming. The second register </w:t>
      </w:r>
      <w:r w:rsidR="008E2528">
        <w:t>concerns</w:t>
      </w:r>
      <w:r>
        <w:t xml:space="preserve"> grief. The third is the skeptical question from someone who finds the claim incredible.</w:t>
      </w:r>
    </w:p>
    <w:p w14:paraId="60051D3C" w14:textId="77777777" w:rsidR="00754B44" w:rsidRDefault="00000000">
      <w:pPr>
        <w:spacing w:before="240" w:after="120" w:line="276" w:lineRule="auto"/>
        <w:ind w:left="720"/>
      </w:pPr>
      <w:r>
        <w:rPr>
          <w:b/>
          <w:bCs/>
          <w:i/>
          <w:iCs/>
        </w:rPr>
        <w:t>From Pastor Lee:</w:t>
      </w:r>
    </w:p>
    <w:p w14:paraId="3F3F650F" w14:textId="77777777" w:rsidR="00754B44" w:rsidRDefault="00000000">
      <w:pPr>
        <w:spacing w:after="240" w:line="276" w:lineRule="auto"/>
        <w:ind w:left="720" w:right="720"/>
        <w:jc w:val="both"/>
      </w:pPr>
      <w:r>
        <w:t xml:space="preserve">"What turned Saul into Paul was not an argument. It was an encounter. Paul met the risen Christ on the </w:t>
      </w:r>
      <w:proofErr w:type="gramStart"/>
      <w:r>
        <w:t>Damascus road</w:t>
      </w:r>
      <w:proofErr w:type="gramEnd"/>
      <w:r>
        <w:t xml:space="preserve">, and that encounter became the foundation of everything Paul wrote afterward. When Paul lists the resurrection appearances in 1 Corinthians 15, he puts himself at the end of the list: 'last of all, as to one untimely </w:t>
      </w:r>
      <w:r>
        <w:lastRenderedPageBreak/>
        <w:t>born, He appeared to me also.' Paul is not theorizing. Paul is testifying. He is offering himself, alive and writing in real time, as evidence that the risen Christ is real. The chaplain reads Paul and is reading the testimony of a man who staked his life on what he saw. That is the foundation we offer the dying. Not a theory. A Person who came through death and came back."⁶</w:t>
      </w:r>
    </w:p>
    <w:p w14:paraId="7E14B741" w14:textId="77777777" w:rsidR="00754B44" w:rsidRDefault="00000000">
      <w:pPr>
        <w:spacing w:before="240" w:after="240" w:line="276" w:lineRule="auto"/>
        <w:jc w:val="center"/>
      </w:pPr>
      <w:r>
        <w:t>* * *</w:t>
      </w:r>
    </w:p>
    <w:p w14:paraId="7BC72B66" w14:textId="77777777" w:rsidR="00754B44" w:rsidRDefault="00000000">
      <w:pPr>
        <w:spacing w:before="240" w:after="120" w:line="276" w:lineRule="auto"/>
      </w:pPr>
      <w:r>
        <w:rPr>
          <w:b/>
          <w:bCs/>
          <w:i/>
          <w:iCs/>
        </w:rPr>
        <w:t xml:space="preserve">The Strongest </w:t>
      </w:r>
      <w:proofErr w:type="gramStart"/>
      <w:r>
        <w:rPr>
          <w:b/>
          <w:bCs/>
          <w:i/>
          <w:iCs/>
        </w:rPr>
        <w:t>Counter-Arguments</w:t>
      </w:r>
      <w:proofErr w:type="gramEnd"/>
    </w:p>
    <w:p w14:paraId="22D8F2C0" w14:textId="77777777" w:rsidR="00754B44" w:rsidRDefault="00000000">
      <w:pPr>
        <w:spacing w:line="276" w:lineRule="auto"/>
        <w:ind w:firstLine="720"/>
        <w:jc w:val="both"/>
      </w:pPr>
      <w:r>
        <w:t>Skeptical scholars have proposed four major alternative explanations for the resurrection accounts. The swoon theory holds that Jesus did not actually die on the cross. This theory is essentially defunct in contemporary scholarship. The hallucination theory holds that the grieving disciples experienced subjective visions of Jesus. It fails on three counts: hallucinations are private and cannot be had simultaneously by groups; they occur in people who already expect to see what they see (the disciples expected Jesus to be dead); and the theory does not explain the empty tomb. The stolen body theory is ruled out because people do not endure torture and death for a story they personally manufactured. The legend theory cannot survive the modern dating of the 1 Corinthians 15 creed.</w:t>
      </w:r>
    </w:p>
    <w:p w14:paraId="77E56B9D" w14:textId="77777777" w:rsidR="00754B44" w:rsidRDefault="00000000">
      <w:pPr>
        <w:spacing w:before="240" w:after="240" w:line="276" w:lineRule="auto"/>
        <w:jc w:val="center"/>
      </w:pPr>
      <w:r>
        <w:t>* * *</w:t>
      </w:r>
    </w:p>
    <w:p w14:paraId="375E6B42" w14:textId="77777777" w:rsidR="00754B44" w:rsidRDefault="00000000">
      <w:pPr>
        <w:spacing w:before="240" w:after="120" w:line="276" w:lineRule="auto"/>
      </w:pPr>
      <w:r>
        <w:rPr>
          <w:b/>
          <w:bCs/>
          <w:i/>
          <w:iCs/>
        </w:rPr>
        <w:t>Forming a Gracious Response</w:t>
      </w:r>
    </w:p>
    <w:p w14:paraId="3C459B51" w14:textId="441EB150" w:rsidR="00754B44" w:rsidRDefault="00000000">
      <w:pPr>
        <w:spacing w:line="276" w:lineRule="auto"/>
        <w:ind w:firstLine="720"/>
        <w:jc w:val="both"/>
      </w:pPr>
      <w:r>
        <w:t xml:space="preserve">The most useful framework the chaplain has for engaging this question is the minimal facts approach, developed by Gary Habermas and Michael </w:t>
      </w:r>
      <w:proofErr w:type="gramStart"/>
      <w:r>
        <w:t>Licona.⁸</w:t>
      </w:r>
      <w:proofErr w:type="gramEnd"/>
      <w:r>
        <w:t xml:space="preserve"> </w:t>
      </w:r>
      <w:proofErr w:type="gramStart"/>
      <w:r>
        <w:t>The</w:t>
      </w:r>
      <w:proofErr w:type="gramEnd"/>
      <w:r>
        <w:t xml:space="preserve"> approach restricts itself to historical facts accepted by the great majority of scholars who work on the historical Jesus, including scholars who do not believe in the resurrection itself. Four such facts: Jesus died by Roman crucifixion under Pontius Pilate. The tomb was found empty on the third day. The disciples experienced what they took to be appearances of the risen Jesus. The disciples were transformed by these </w:t>
      </w:r>
      <w:r>
        <w:lastRenderedPageBreak/>
        <w:t>experiences in ways that led them to suffering and death for their proclamation. Together</w:t>
      </w:r>
      <w:r w:rsidR="003B4BCF">
        <w:t xml:space="preserve">, these facts present a problem that </w:t>
      </w:r>
      <w:r>
        <w:t xml:space="preserve">the naturalistic alternatives do not solve. The bodily resurrection of Jesus accounts for all four of them coherently. The chaplain can present this case to a thoughtful skeptic and </w:t>
      </w:r>
      <w:proofErr w:type="gramStart"/>
      <w:r>
        <w:t>ask,</w:t>
      </w:r>
      <w:proofErr w:type="gramEnd"/>
      <w:r>
        <w:t xml:space="preserve"> what alternative makes better sense of the same data.</w:t>
      </w:r>
    </w:p>
    <w:p w14:paraId="5564522F" w14:textId="77777777" w:rsidR="00754B44" w:rsidRDefault="00000000">
      <w:pPr>
        <w:spacing w:before="240" w:after="240" w:line="276" w:lineRule="auto"/>
        <w:jc w:val="center"/>
      </w:pPr>
      <w:r>
        <w:t>* * *</w:t>
      </w:r>
    </w:p>
    <w:p w14:paraId="04B1B42A" w14:textId="77777777" w:rsidR="00754B44" w:rsidRDefault="00000000">
      <w:pPr>
        <w:spacing w:before="240" w:after="120" w:line="276" w:lineRule="auto"/>
      </w:pPr>
      <w:r>
        <w:rPr>
          <w:b/>
          <w:bCs/>
          <w:i/>
          <w:iCs/>
        </w:rPr>
        <w:t>Clinical and Pastoral Connection</w:t>
      </w:r>
    </w:p>
    <w:p w14:paraId="30594FA1" w14:textId="77777777" w:rsidR="00754B44" w:rsidRDefault="00000000">
      <w:pPr>
        <w:spacing w:line="276" w:lineRule="auto"/>
        <w:ind w:firstLine="720"/>
        <w:jc w:val="both"/>
      </w:pPr>
      <w:r>
        <w:t>The chaplain who has done the historical work can speak to the dying with a quiet authority that does not depend on emotional manipulation or vague spiritual sentiment. The third pastoral connection is the chaplain's own witness. The historical case for the resurrection is not, in the end, what convinces most people. What convinces most people is encountering Christians whose lives have been changed by the One the historical case is about. The chaplain's life is itself part of the cumulative evidence for the resurrection.</w:t>
      </w:r>
    </w:p>
    <w:p w14:paraId="6D5098F2" w14:textId="77777777" w:rsidR="00754B44" w:rsidRDefault="00000000">
      <w:pPr>
        <w:spacing w:before="240" w:after="240" w:line="276" w:lineRule="auto"/>
        <w:jc w:val="center"/>
      </w:pPr>
      <w:r>
        <w:t>* * *</w:t>
      </w:r>
    </w:p>
    <w:p w14:paraId="4808645D" w14:textId="77777777" w:rsidR="00754B44" w:rsidRDefault="00000000">
      <w:pPr>
        <w:spacing w:line="276" w:lineRule="auto"/>
        <w:ind w:firstLine="720"/>
        <w:jc w:val="both"/>
      </w:pPr>
      <w:r>
        <w:t>A worked example will draw the movements together. The chaplain is a hospice chaplain. Helen is a patient in her late seventies, lucid, with weeks to live.</w:t>
      </w:r>
    </w:p>
    <w:p w14:paraId="04FF25B8" w14:textId="77777777" w:rsidR="00754B44" w:rsidRDefault="00000000">
      <w:pPr>
        <w:spacing w:before="60" w:line="276" w:lineRule="auto"/>
        <w:ind w:left="720"/>
        <w:jc w:val="both"/>
      </w:pPr>
      <w:r>
        <w:rPr>
          <w:b/>
          <w:bCs/>
        </w:rPr>
        <w:t xml:space="preserve">Helen: </w:t>
      </w:r>
      <w:r>
        <w:t xml:space="preserve">"I want to believe there is something more. But the resurrection sounds like a fairy tale people told to feel better about dying. How can anyone know it </w:t>
      </w:r>
      <w:proofErr w:type="gramStart"/>
      <w:r>
        <w:t>actually happened</w:t>
      </w:r>
      <w:proofErr w:type="gramEnd"/>
      <w:r>
        <w:t>?"</w:t>
      </w:r>
    </w:p>
    <w:p w14:paraId="4B56C6D4" w14:textId="77777777" w:rsidR="00754B44" w:rsidRDefault="00000000">
      <w:pPr>
        <w:spacing w:before="60" w:line="276" w:lineRule="auto"/>
        <w:ind w:left="720"/>
        <w:jc w:val="both"/>
      </w:pPr>
      <w:r>
        <w:rPr>
          <w:b/>
          <w:bCs/>
        </w:rPr>
        <w:t xml:space="preserve">Chaplain: </w:t>
      </w:r>
      <w:r>
        <w:t xml:space="preserve">"There are a handful of historical facts about Jesus that almost every scholar agrees on, whether they are Christian or not. The Romans crucified Him under Pontius Pilate. His tomb was empty on the third day. His disciples had experiences they were </w:t>
      </w:r>
      <w:proofErr w:type="gramStart"/>
      <w:r>
        <w:t>absolutely certain</w:t>
      </w:r>
      <w:proofErr w:type="gramEnd"/>
      <w:r>
        <w:t xml:space="preserve"> were of Him alive again. And those disciples went out and were eventually killed for proclaiming what they had seen. Those four facts are not in dispute among serious historians. The question is what best explains them."</w:t>
      </w:r>
    </w:p>
    <w:p w14:paraId="5B169BB0" w14:textId="77777777" w:rsidR="00754B44" w:rsidRDefault="00000000">
      <w:pPr>
        <w:spacing w:before="60" w:line="276" w:lineRule="auto"/>
        <w:ind w:left="720"/>
        <w:jc w:val="both"/>
      </w:pPr>
      <w:r>
        <w:rPr>
          <w:b/>
          <w:bCs/>
        </w:rPr>
        <w:t xml:space="preserve">Helen: </w:t>
      </w:r>
      <w:r>
        <w:t>"What does explain them?"</w:t>
      </w:r>
    </w:p>
    <w:p w14:paraId="0D5FA5A1" w14:textId="1CE542DC" w:rsidR="00754B44" w:rsidRDefault="00000000">
      <w:pPr>
        <w:spacing w:before="60" w:line="276" w:lineRule="auto"/>
        <w:ind w:left="720"/>
        <w:jc w:val="both"/>
      </w:pPr>
      <w:r>
        <w:rPr>
          <w:b/>
          <w:bCs/>
        </w:rPr>
        <w:lastRenderedPageBreak/>
        <w:t xml:space="preserve">Chaplain: </w:t>
      </w:r>
      <w:r>
        <w:t xml:space="preserve">"The standard alternatives all have problems. The idea that Jesus did not really die does not work. Group hallucinations do not happen. The stolen-body theory does not explain why people died for what they would have known was a lie. The legend theory does not work because the creed Paul records in 1 Corinthians 15 is dated by scholars to within </w:t>
      </w:r>
      <w:r w:rsidR="000904FA">
        <w:t xml:space="preserve">a few </w:t>
      </w:r>
      <w:r>
        <w:t>years of the events. The bodily resurrection of Jesus is the only explanation that accounts for all four facts together."</w:t>
      </w:r>
    </w:p>
    <w:p w14:paraId="2961BA2D" w14:textId="77777777" w:rsidR="00754B44" w:rsidRDefault="00000000">
      <w:pPr>
        <w:spacing w:before="60" w:line="276" w:lineRule="auto"/>
        <w:ind w:left="720"/>
        <w:jc w:val="both"/>
      </w:pPr>
      <w:r>
        <w:rPr>
          <w:b/>
          <w:bCs/>
        </w:rPr>
        <w:t xml:space="preserve">Helen: </w:t>
      </w:r>
      <w:r>
        <w:t>"And what does it mean, if it is true?"</w:t>
      </w:r>
    </w:p>
    <w:p w14:paraId="25301C07" w14:textId="71CD2BDA" w:rsidR="00754B44" w:rsidRDefault="00000000">
      <w:pPr>
        <w:spacing w:before="60" w:line="276" w:lineRule="auto"/>
        <w:ind w:left="720"/>
        <w:jc w:val="both"/>
      </w:pPr>
      <w:r>
        <w:rPr>
          <w:b/>
          <w:bCs/>
        </w:rPr>
        <w:t xml:space="preserve">Chaplain: </w:t>
      </w:r>
      <w:r>
        <w:t>"It means that death is not a wall. It is a door. It means that Jesus has gone through it ahead of us</w:t>
      </w:r>
      <w:r w:rsidR="000904FA">
        <w:t xml:space="preserve"> and </w:t>
      </w:r>
      <w:r>
        <w:t>has promised that those who trust Him will follow Him through. The hope I want you to have is that a Person waits there, the same Person who walked out of His own tomb, who knows what death is from the inside, and who has gone ahead so that we can follow."</w:t>
      </w:r>
    </w:p>
    <w:p w14:paraId="41AFFD8D" w14:textId="77777777" w:rsidR="00754B44" w:rsidRDefault="00000000">
      <w:pPr>
        <w:spacing w:before="60" w:line="276" w:lineRule="auto"/>
        <w:ind w:left="720"/>
        <w:jc w:val="both"/>
      </w:pPr>
      <w:r>
        <w:rPr>
          <w:b/>
          <w:bCs/>
        </w:rPr>
        <w:t xml:space="preserve">Helen: </w:t>
      </w:r>
      <w:r>
        <w:t>"That is what I want to hold onto."</w:t>
      </w:r>
    </w:p>
    <w:p w14:paraId="179EEF3B" w14:textId="77777777" w:rsidR="00754B44" w:rsidRDefault="00000000">
      <w:pPr>
        <w:spacing w:before="60" w:line="276" w:lineRule="auto"/>
        <w:ind w:left="720"/>
        <w:jc w:val="both"/>
      </w:pPr>
      <w:r>
        <w:rPr>
          <w:b/>
          <w:bCs/>
        </w:rPr>
        <w:t xml:space="preserve">Chaplain: </w:t>
      </w:r>
      <w:r>
        <w:t>"Then hold onto it. You do not need to figure it all out before He receives you. You only need to trust the One who has gone ahead."</w:t>
      </w:r>
    </w:p>
    <w:p w14:paraId="474C5837" w14:textId="77777777" w:rsidR="00754B44" w:rsidRDefault="00000000">
      <w:pPr>
        <w:spacing w:before="240" w:after="240" w:line="276" w:lineRule="auto"/>
        <w:jc w:val="center"/>
      </w:pPr>
      <w:r>
        <w:t>* * *</w:t>
      </w:r>
    </w:p>
    <w:p w14:paraId="56E10F25" w14:textId="77777777" w:rsidR="00754B44" w:rsidRDefault="00000000">
      <w:pPr>
        <w:spacing w:before="240" w:after="120" w:line="276" w:lineRule="auto"/>
      </w:pPr>
      <w:r>
        <w:rPr>
          <w:b/>
          <w:bCs/>
          <w:i/>
          <w:iCs/>
        </w:rPr>
        <w:t>Discussion Questions</w:t>
      </w:r>
    </w:p>
    <w:p w14:paraId="130EDE21" w14:textId="77777777" w:rsidR="00754B44" w:rsidRDefault="00000000">
      <w:pPr>
        <w:spacing w:line="276" w:lineRule="auto"/>
        <w:jc w:val="both"/>
      </w:pPr>
      <w:r>
        <w:t xml:space="preserve">1. The chapter distinguished three registers in which the resurrection question arises: the dying person, the grieving family, and the thoughtful skeptic. Which register do you encounter most often, and what does </w:t>
      </w:r>
      <w:proofErr w:type="gramStart"/>
      <w:r>
        <w:t>responding</w:t>
      </w:r>
      <w:proofErr w:type="gramEnd"/>
      <w:r>
        <w:t xml:space="preserve"> well in that register require of you?</w:t>
      </w:r>
    </w:p>
    <w:p w14:paraId="3C6C49BE" w14:textId="77777777" w:rsidR="00754B44" w:rsidRDefault="00000000">
      <w:pPr>
        <w:spacing w:line="276" w:lineRule="auto"/>
        <w:jc w:val="both"/>
      </w:pPr>
      <w:r>
        <w:t>2. The minimal facts approach restricts itself to historical data accepted by the great majority of scholars, including skeptics. What is the strategic advantage of this approach for chaplain conversations?</w:t>
      </w:r>
    </w:p>
    <w:p w14:paraId="2155C8E1" w14:textId="77777777" w:rsidR="00754B44" w:rsidRDefault="00000000">
      <w:pPr>
        <w:spacing w:line="276" w:lineRule="auto"/>
        <w:jc w:val="both"/>
      </w:pPr>
      <w:r>
        <w:t xml:space="preserve">3. Pastor Lee's callout emphasizes that Paul offers himself as a first-person witness to the resurrection. How does Paul's inclusion of himself </w:t>
      </w:r>
      <w:proofErr w:type="gramStart"/>
      <w:r>
        <w:t>in</w:t>
      </w:r>
      <w:proofErr w:type="gramEnd"/>
      <w:r>
        <w:t xml:space="preserve"> the list of witnesses shape the way you read the rest of his letters?</w:t>
      </w:r>
    </w:p>
    <w:p w14:paraId="730824D2" w14:textId="77777777" w:rsidR="00754B44" w:rsidRDefault="00000000">
      <w:pPr>
        <w:spacing w:line="276" w:lineRule="auto"/>
        <w:jc w:val="both"/>
      </w:pPr>
      <w:r>
        <w:t xml:space="preserve">4. The chapter argued that the chaplain who has done the historical work can offer hope to the dying with a quiet authority that vague spiritual </w:t>
      </w:r>
      <w:r>
        <w:lastRenderedPageBreak/>
        <w:t>sentiment cannot provide. Where did your confidence come from in recent bedside conversations, and what would deeper historical work add?</w:t>
      </w:r>
    </w:p>
    <w:p w14:paraId="1A797843" w14:textId="77777777" w:rsidR="00754B44" w:rsidRDefault="00000000">
      <w:pPr>
        <w:spacing w:line="276" w:lineRule="auto"/>
        <w:jc w:val="both"/>
      </w:pPr>
      <w:r>
        <w:t>5. The four standard skeptical alternatives each fail on a different point. Which do you find most worth being prepared for?</w:t>
      </w:r>
    </w:p>
    <w:p w14:paraId="41077270" w14:textId="77777777" w:rsidR="00754B44" w:rsidRDefault="00000000">
      <w:pPr>
        <w:spacing w:before="240" w:after="120" w:line="276" w:lineRule="auto"/>
      </w:pPr>
      <w:r>
        <w:rPr>
          <w:b/>
          <w:bCs/>
          <w:i/>
          <w:iCs/>
        </w:rPr>
        <w:t>Reflection</w:t>
      </w:r>
    </w:p>
    <w:p w14:paraId="55BE1332" w14:textId="77777777" w:rsidR="00754B44" w:rsidRDefault="00000000">
      <w:pPr>
        <w:spacing w:line="276" w:lineRule="auto"/>
        <w:jc w:val="both"/>
      </w:pPr>
      <w:r>
        <w:t>Read 1 Corinthians 15 in its entirety this week. Note Paul's movement from the early creed through his argument about the consequences of denying the resurrection and into the theological glory of resurrection hope. Ask the Lord which part of the chapter He would have you carry into your next bedside visit.</w:t>
      </w:r>
    </w:p>
    <w:p w14:paraId="77F33D34" w14:textId="77777777" w:rsidR="00754B44" w:rsidRDefault="00000000">
      <w:pPr>
        <w:pageBreakBefore/>
        <w:spacing w:after="120" w:line="276" w:lineRule="auto"/>
      </w:pPr>
      <w:r>
        <w:rPr>
          <w:b/>
          <w:bCs/>
        </w:rPr>
        <w:lastRenderedPageBreak/>
        <w:t>Notes</w:t>
      </w:r>
    </w:p>
    <w:p w14:paraId="497FDE24" w14:textId="77777777" w:rsidR="00754B44" w:rsidRDefault="00000000">
      <w:pPr>
        <w:spacing w:after="60" w:line="276" w:lineRule="auto"/>
        <w:ind w:left="360" w:hanging="360"/>
        <w:jc w:val="both"/>
      </w:pPr>
      <w:r>
        <w:t>1. 1 Corinthians 15:17.</w:t>
      </w:r>
    </w:p>
    <w:p w14:paraId="4979D46F" w14:textId="77777777" w:rsidR="00754B44" w:rsidRDefault="00000000">
      <w:pPr>
        <w:spacing w:after="60" w:line="276" w:lineRule="auto"/>
        <w:ind w:left="360" w:hanging="360"/>
        <w:jc w:val="both"/>
      </w:pPr>
      <w:r>
        <w:t>2. 1 Corinthians 15:3–8.</w:t>
      </w:r>
    </w:p>
    <w:p w14:paraId="61D7797E" w14:textId="77777777" w:rsidR="00754B44" w:rsidRDefault="00000000">
      <w:pPr>
        <w:spacing w:after="60" w:line="276" w:lineRule="auto"/>
        <w:ind w:left="360" w:hanging="360"/>
        <w:jc w:val="both"/>
      </w:pPr>
      <w:r>
        <w:t>3. On the dating of the 1 Corinthians 15 creed, see Gary R. Habermas and Michael R. Licona, The Case for the Resurrection of Jesus (Grand Rapids, MI: Kregel Publications, 2004), 52–53.</w:t>
      </w:r>
    </w:p>
    <w:p w14:paraId="225CC871" w14:textId="77777777" w:rsidR="00754B44" w:rsidRDefault="00000000">
      <w:pPr>
        <w:spacing w:after="60" w:line="276" w:lineRule="auto"/>
        <w:ind w:left="360" w:hanging="360"/>
        <w:jc w:val="both"/>
      </w:pPr>
      <w:r>
        <w:t>4. On the historical significance of the women as first witnesses, see N. T. Wright, The Resurrection of the Son of God (Minneapolis: Fortress Press, 2003), 607–608.</w:t>
      </w:r>
    </w:p>
    <w:p w14:paraId="5C825F94" w14:textId="77777777" w:rsidR="00754B44" w:rsidRDefault="00000000">
      <w:pPr>
        <w:spacing w:after="60" w:line="276" w:lineRule="auto"/>
        <w:ind w:left="360" w:hanging="360"/>
        <w:jc w:val="both"/>
      </w:pPr>
      <w:r>
        <w:t>5. On the theological significance of the resurrection, see N. T. Wright, Surprised by Hope (New York: HarperOne, 2008).</w:t>
      </w:r>
    </w:p>
    <w:p w14:paraId="1099AA61" w14:textId="77777777" w:rsidR="00754B44" w:rsidRDefault="00000000">
      <w:pPr>
        <w:spacing w:after="60" w:line="276" w:lineRule="auto"/>
        <w:ind w:left="360" w:hanging="360"/>
        <w:jc w:val="both"/>
      </w:pPr>
      <w:r>
        <w:t>6. Lee Connors, From Saul to Paul (Birch Bay, WA: Core Studio Publishing, 2025).</w:t>
      </w:r>
    </w:p>
    <w:p w14:paraId="7229F725" w14:textId="77777777" w:rsidR="00754B44" w:rsidRDefault="00000000">
      <w:pPr>
        <w:spacing w:after="60" w:line="276" w:lineRule="auto"/>
        <w:ind w:left="360" w:hanging="360"/>
        <w:jc w:val="both"/>
      </w:pPr>
      <w:r>
        <w:t>7. N. T. Wright, The Resurrection of the Son of God (Minneapolis: Fortress Press, 2003), 686–718.</w:t>
      </w:r>
    </w:p>
    <w:p w14:paraId="4EFB3137" w14:textId="77777777" w:rsidR="00754B44" w:rsidRDefault="00000000">
      <w:pPr>
        <w:spacing w:after="60" w:line="276" w:lineRule="auto"/>
        <w:ind w:left="360" w:hanging="360"/>
        <w:jc w:val="both"/>
      </w:pPr>
      <w:r>
        <w:t>8. Gary R. Habermas and Michael R. Licona, The Case for the Resurrection of Jesus (Grand Rapids, MI: Kregel Publications, 2004), 47–77.</w:t>
      </w:r>
    </w:p>
    <w:p w14:paraId="159BDEAE" w14:textId="77777777" w:rsidR="00754B44" w:rsidRDefault="00000000">
      <w:pPr>
        <w:spacing w:after="60" w:line="276" w:lineRule="auto"/>
        <w:ind w:left="360" w:hanging="360"/>
        <w:jc w:val="both"/>
      </w:pPr>
      <w:r>
        <w:t>9. Tacitus, Annals 15.44; Josephus, Antiquities of the Jews 18.3.3.</w:t>
      </w:r>
    </w:p>
    <w:p w14:paraId="17BA6892" w14:textId="77777777" w:rsidR="00754B44" w:rsidRDefault="00000000">
      <w:pPr>
        <w:spacing w:after="60" w:line="276" w:lineRule="auto"/>
        <w:ind w:left="360" w:hanging="360"/>
        <w:jc w:val="both"/>
      </w:pPr>
      <w:r>
        <w:t>10. Wright, The Resurrection of the Son of God, 718.</w:t>
      </w:r>
    </w:p>
    <w:p w14:paraId="654A54B8" w14:textId="77777777" w:rsidR="00754B44" w:rsidRDefault="00754B44">
      <w:pPr>
        <w:sectPr w:rsidR="00754B44">
          <w:headerReference w:type="even" r:id="rId67"/>
          <w:headerReference w:type="default" r:id="rId68"/>
          <w:footerReference w:type="even" r:id="rId69"/>
          <w:footerReference w:type="default" r:id="rId70"/>
          <w:headerReference w:type="first" r:id="rId71"/>
          <w:footerReference w:type="first" r:id="rId72"/>
          <w:type w:val="oddPage"/>
          <w:pgSz w:w="8640" w:h="12960"/>
          <w:pgMar w:top="1440" w:right="936" w:bottom="1080" w:left="1224" w:header="720" w:footer="720" w:gutter="0"/>
          <w:cols w:space="720"/>
          <w:titlePg/>
          <w:docGrid w:linePitch="360"/>
        </w:sectPr>
      </w:pPr>
    </w:p>
    <w:p w14:paraId="6FA11313" w14:textId="77777777" w:rsidR="00754B44" w:rsidRDefault="00000000">
      <w:pPr>
        <w:spacing w:before="1440" w:after="120" w:line="276" w:lineRule="auto"/>
      </w:pPr>
      <w:r>
        <w:rPr>
          <w:b/>
          <w:bCs/>
          <w:caps/>
          <w:sz w:val="28"/>
          <w:szCs w:val="28"/>
        </w:rPr>
        <w:lastRenderedPageBreak/>
        <w:t>CHAPTER EIGHT</w:t>
      </w:r>
    </w:p>
    <w:p w14:paraId="11659FE3" w14:textId="77777777" w:rsidR="00754B44" w:rsidRDefault="00000000">
      <w:pPr>
        <w:pStyle w:val="Heading1"/>
        <w:spacing w:line="276" w:lineRule="auto"/>
      </w:pPr>
      <w:bookmarkStart w:id="8" w:name="_Toc230002098"/>
      <w:r>
        <w:t>The Reliability of Scripture</w:t>
      </w:r>
      <w:bookmarkEnd w:id="8"/>
    </w:p>
    <w:p w14:paraId="02B3952B" w14:textId="0F73B988" w:rsidR="00754B44" w:rsidRDefault="00000000">
      <w:pPr>
        <w:spacing w:line="276" w:lineRule="auto"/>
        <w:ind w:firstLine="720"/>
        <w:jc w:val="both"/>
      </w:pPr>
      <w:r>
        <w:t xml:space="preserve">Every chapter of Part Two so far has rested, in one way or another, on the testimony of Scripture. None of these arguments </w:t>
      </w:r>
      <w:proofErr w:type="gramStart"/>
      <w:r>
        <w:t>holds</w:t>
      </w:r>
      <w:proofErr w:type="gramEnd"/>
      <w:r>
        <w:t xml:space="preserve"> if the book </w:t>
      </w:r>
      <w:r w:rsidR="000904FA">
        <w:t xml:space="preserve">on which they rest </w:t>
      </w:r>
      <w:r>
        <w:t xml:space="preserve">cannot be trusted. The chaplain who has been giving an account of the hope within them will eventually meet the question that goes underneath all the others: </w:t>
      </w:r>
      <w:r w:rsidR="000904FA">
        <w:t>Can</w:t>
      </w:r>
      <w:r>
        <w:t xml:space="preserve"> I trust the Bible?</w:t>
      </w:r>
    </w:p>
    <w:p w14:paraId="3E6E53F6" w14:textId="65A14F0D" w:rsidR="00754B44" w:rsidRDefault="00000000">
      <w:pPr>
        <w:spacing w:line="276" w:lineRule="auto"/>
        <w:ind w:firstLine="720"/>
        <w:jc w:val="both"/>
      </w:pPr>
      <w:r>
        <w:t xml:space="preserve">The question comes in many forms: "The Bible was copied so many </w:t>
      </w:r>
      <w:proofErr w:type="gramStart"/>
      <w:r>
        <w:t>times,</w:t>
      </w:r>
      <w:proofErr w:type="gramEnd"/>
      <w:r>
        <w:t xml:space="preserve"> we cannot possibly know what it originally said." "The Bible is full of contradictions." "The Bible was put together by committees of men centuries after the events it describes." Each of these objections has serious responses available. We follow the same five-movement structure </w:t>
      </w:r>
      <w:r w:rsidR="000904FA">
        <w:t xml:space="preserve">that </w:t>
      </w:r>
      <w:r>
        <w:t>the rest of Part Two has used.</w:t>
      </w:r>
    </w:p>
    <w:p w14:paraId="2997C6D5" w14:textId="77777777" w:rsidR="00754B44" w:rsidRDefault="00000000">
      <w:pPr>
        <w:spacing w:before="240" w:after="240" w:line="276" w:lineRule="auto"/>
        <w:jc w:val="center"/>
      </w:pPr>
      <w:r>
        <w:t>* * *</w:t>
      </w:r>
    </w:p>
    <w:p w14:paraId="3EB3A847" w14:textId="77777777" w:rsidR="00754B44" w:rsidRDefault="00000000">
      <w:pPr>
        <w:spacing w:before="240" w:after="120" w:line="276" w:lineRule="auto"/>
      </w:pPr>
      <w:r>
        <w:rPr>
          <w:b/>
          <w:bCs/>
          <w:i/>
          <w:iCs/>
        </w:rPr>
        <w:t>Biblical and Theological Core</w:t>
      </w:r>
    </w:p>
    <w:p w14:paraId="0D4B8FE7" w14:textId="77777777" w:rsidR="00754B44" w:rsidRDefault="00000000">
      <w:pPr>
        <w:spacing w:line="276" w:lineRule="auto"/>
        <w:ind w:firstLine="720"/>
        <w:jc w:val="both"/>
      </w:pPr>
      <w:r>
        <w:t xml:space="preserve">Paul writes to Timothy that "All Scripture is inspired by God and profitable for teaching, for reproof, for correction, for training in righteousness."¹ </w:t>
      </w:r>
      <w:proofErr w:type="gramStart"/>
      <w:r>
        <w:t>The</w:t>
      </w:r>
      <w:proofErr w:type="gramEnd"/>
      <w:r>
        <w:t xml:space="preserve"> word translated "inspired by God" is </w:t>
      </w:r>
      <w:proofErr w:type="spellStart"/>
      <w:r>
        <w:t>theopneustos</w:t>
      </w:r>
      <w:proofErr w:type="spellEnd"/>
      <w:r>
        <w:t xml:space="preserve">, literally "God-breathed." Peter says something similar: "men moved by the Holy Spirit spoke from God."² </w:t>
      </w:r>
      <w:proofErr w:type="gramStart"/>
      <w:r>
        <w:t>The</w:t>
      </w:r>
      <w:proofErr w:type="gramEnd"/>
      <w:r>
        <w:t xml:space="preserve"> classical Christian doctrine of inspiration holds Scripture as fully human and fully divine. The trustworthiness of Scripture is grounded in the trustworthiness of God </w:t>
      </w:r>
      <w:proofErr w:type="gramStart"/>
      <w:r>
        <w:t>Himself.³</w:t>
      </w:r>
      <w:proofErr w:type="gramEnd"/>
    </w:p>
    <w:p w14:paraId="26DC37CF" w14:textId="77777777" w:rsidR="00754B44" w:rsidRDefault="00000000">
      <w:pPr>
        <w:spacing w:before="240" w:after="240" w:line="276" w:lineRule="auto"/>
        <w:jc w:val="center"/>
      </w:pPr>
      <w:r>
        <w:lastRenderedPageBreak/>
        <w:t>* * *</w:t>
      </w:r>
    </w:p>
    <w:p w14:paraId="6955BE16" w14:textId="77777777" w:rsidR="00754B44" w:rsidRDefault="00000000">
      <w:pPr>
        <w:spacing w:before="240" w:after="120" w:line="276" w:lineRule="auto"/>
      </w:pPr>
      <w:r>
        <w:rPr>
          <w:b/>
          <w:bCs/>
          <w:i/>
          <w:iCs/>
        </w:rPr>
        <w:t>Pastoral Application</w:t>
      </w:r>
    </w:p>
    <w:p w14:paraId="196A538C" w14:textId="77777777" w:rsidR="00754B44" w:rsidRDefault="00000000">
      <w:pPr>
        <w:spacing w:line="276" w:lineRule="auto"/>
        <w:ind w:firstLine="720"/>
        <w:jc w:val="both"/>
      </w:pPr>
      <w:r>
        <w:t>The question arrives in three distinct forms: the inherited objection (someone has absorbed the popular skeptical talking points), the active inquirer (someone who has run into a specific difficulty), and the long-time believer in crisis whose trust in Scripture has been shaken by a particular passage. Each form calls for a different response.</w:t>
      </w:r>
    </w:p>
    <w:p w14:paraId="1F13D783" w14:textId="77777777" w:rsidR="00754B44" w:rsidRDefault="00000000">
      <w:pPr>
        <w:spacing w:before="240" w:after="120" w:line="276" w:lineRule="auto"/>
        <w:ind w:left="720"/>
      </w:pPr>
      <w:r>
        <w:rPr>
          <w:b/>
          <w:bCs/>
          <w:i/>
          <w:iCs/>
        </w:rPr>
        <w:t>From Pastor Lee:</w:t>
      </w:r>
    </w:p>
    <w:p w14:paraId="573F722A" w14:textId="77777777" w:rsidR="00754B44" w:rsidRDefault="00000000">
      <w:pPr>
        <w:spacing w:after="240" w:line="276" w:lineRule="auto"/>
        <w:ind w:left="720" w:right="720"/>
        <w:jc w:val="both"/>
      </w:pPr>
      <w:r>
        <w:t xml:space="preserve">"What gives the New Testament its authority is not that it descended on stone tablets from the sky. It is that it carries the testimony of the apostles, men who walked with Jesus, saw Him crucified, met Him risen, and were sent into the world to bear witness. When we open Paul's letters, we are reading the words of a man who staked his life on what he saw on the </w:t>
      </w:r>
      <w:proofErr w:type="gramStart"/>
      <w:r>
        <w:t>Damascus road</w:t>
      </w:r>
      <w:proofErr w:type="gramEnd"/>
      <w:r>
        <w:t>. The chaplain who trusts the Bible is trusting the witnesses, and through them, the One they witnessed."⁴</w:t>
      </w:r>
    </w:p>
    <w:p w14:paraId="380B8A3A" w14:textId="77777777" w:rsidR="00754B44" w:rsidRDefault="00000000">
      <w:pPr>
        <w:spacing w:before="240" w:after="240" w:line="276" w:lineRule="auto"/>
        <w:jc w:val="center"/>
      </w:pPr>
      <w:r>
        <w:t>* * *</w:t>
      </w:r>
    </w:p>
    <w:p w14:paraId="2DC2AC29" w14:textId="77777777" w:rsidR="00754B44" w:rsidRDefault="00000000">
      <w:pPr>
        <w:spacing w:before="240" w:after="120" w:line="276" w:lineRule="auto"/>
      </w:pPr>
      <w:r>
        <w:rPr>
          <w:b/>
          <w:bCs/>
          <w:i/>
          <w:iCs/>
        </w:rPr>
        <w:t xml:space="preserve">The Strongest </w:t>
      </w:r>
      <w:proofErr w:type="gramStart"/>
      <w:r>
        <w:rPr>
          <w:b/>
          <w:bCs/>
          <w:i/>
          <w:iCs/>
        </w:rPr>
        <w:t>Counter-Arguments</w:t>
      </w:r>
      <w:proofErr w:type="gramEnd"/>
    </w:p>
    <w:p w14:paraId="2053799D" w14:textId="77777777" w:rsidR="00754B44" w:rsidRDefault="00000000">
      <w:pPr>
        <w:spacing w:line="276" w:lineRule="auto"/>
        <w:ind w:firstLine="720"/>
        <w:jc w:val="both"/>
      </w:pPr>
      <w:r>
        <w:t>Four major skeptical challenges are pressed against the reliability of Scripture. The transmission problem: we do not have the original manuscripts. Bart Ehrman's "more variants than words" claim is rhetorically powerful. The contradiction problem: critics point to apparent inconsistencies in parallel accounts. The scientific and historical problem: the Bible records events modern readers find implausible. The canonization problem: the books were chosen by committees, the argument runs, suppressing alternative Christianities.</w:t>
      </w:r>
    </w:p>
    <w:p w14:paraId="3D6D31E9" w14:textId="77777777" w:rsidR="00754B44" w:rsidRDefault="00000000">
      <w:pPr>
        <w:spacing w:before="240" w:after="240" w:line="276" w:lineRule="auto"/>
        <w:jc w:val="center"/>
      </w:pPr>
      <w:r>
        <w:t>* * *</w:t>
      </w:r>
    </w:p>
    <w:p w14:paraId="1C74F6E5" w14:textId="77777777" w:rsidR="003C37F4" w:rsidRDefault="003C37F4">
      <w:pPr>
        <w:spacing w:before="240" w:after="120" w:line="276" w:lineRule="auto"/>
        <w:rPr>
          <w:b/>
          <w:bCs/>
          <w:i/>
          <w:iCs/>
        </w:rPr>
      </w:pPr>
    </w:p>
    <w:p w14:paraId="21208220" w14:textId="52FF0523" w:rsidR="00754B44" w:rsidRDefault="00000000">
      <w:pPr>
        <w:spacing w:before="240" w:after="120" w:line="276" w:lineRule="auto"/>
      </w:pPr>
      <w:r>
        <w:rPr>
          <w:b/>
          <w:bCs/>
          <w:i/>
          <w:iCs/>
        </w:rPr>
        <w:lastRenderedPageBreak/>
        <w:t>Forming a Gracious Response</w:t>
      </w:r>
    </w:p>
    <w:p w14:paraId="772CCE3A" w14:textId="77777777" w:rsidR="00754B44" w:rsidRDefault="00000000">
      <w:pPr>
        <w:spacing w:line="276" w:lineRule="auto"/>
        <w:ind w:firstLine="720"/>
        <w:jc w:val="both"/>
      </w:pPr>
      <w:r>
        <w:t xml:space="preserve">On the transmission problem: the New Testament is the best-attested document from the ancient world by an enormous margin. We have over 5,800 Greek manuscripts, compared to ten manuscripts for Caesar's Gallic Wars and a handful for </w:t>
      </w:r>
      <w:proofErr w:type="gramStart"/>
      <w:r>
        <w:t>Plato.⁶</w:t>
      </w:r>
      <w:proofErr w:type="gramEnd"/>
      <w:r>
        <w:t xml:space="preserve"> Ehrman's "more variants than words" formulation is technically true and badly misleading. </w:t>
      </w:r>
      <w:proofErr w:type="gramStart"/>
      <w:r>
        <w:t>The vast majority of</w:t>
      </w:r>
      <w:proofErr w:type="gramEnd"/>
      <w:r>
        <w:t xml:space="preserve"> variants are spelling differences or transposed words that do not affect meaning. Of the small remainder that are both meaningful and viable, none affects a central Christian </w:t>
      </w:r>
      <w:proofErr w:type="gramStart"/>
      <w:r>
        <w:t>doctrine.⁸</w:t>
      </w:r>
      <w:proofErr w:type="gramEnd"/>
    </w:p>
    <w:p w14:paraId="0CF087A7" w14:textId="77777777" w:rsidR="00754B44" w:rsidRDefault="00000000">
      <w:pPr>
        <w:spacing w:line="276" w:lineRule="auto"/>
        <w:ind w:firstLine="720"/>
        <w:jc w:val="both"/>
      </w:pPr>
      <w:r>
        <w:t xml:space="preserve">On the contradiction problem: a contradiction exists when two statements cannot both be true. A difference exists when two statements are </w:t>
      </w:r>
      <w:proofErr w:type="gramStart"/>
      <w:r>
        <w:t>different</w:t>
      </w:r>
      <w:proofErr w:type="gramEnd"/>
      <w:r>
        <w:t xml:space="preserve"> but can both be true. Most alleged contradictions in Scripture are differences rather than contradictions, the kind one would expect from multiple independent witnesses to the same events.⁹ On the canonization problem: the books of the New Testament were recognized by the wider church across the first three centuries on the basis of apostolic origin, orthodox content, and widespread use.¹²</w:t>
      </w:r>
    </w:p>
    <w:p w14:paraId="0290B975" w14:textId="77777777" w:rsidR="00754B44" w:rsidRDefault="00000000">
      <w:pPr>
        <w:spacing w:before="240" w:after="240" w:line="276" w:lineRule="auto"/>
        <w:jc w:val="center"/>
      </w:pPr>
      <w:r>
        <w:t>* * *</w:t>
      </w:r>
    </w:p>
    <w:p w14:paraId="0527824B" w14:textId="77777777" w:rsidR="00754B44" w:rsidRDefault="00000000">
      <w:pPr>
        <w:spacing w:before="240" w:after="120" w:line="276" w:lineRule="auto"/>
      </w:pPr>
      <w:r>
        <w:rPr>
          <w:b/>
          <w:bCs/>
          <w:i/>
          <w:iCs/>
        </w:rPr>
        <w:t>Clinical and Pastoral Connection</w:t>
      </w:r>
    </w:p>
    <w:p w14:paraId="57BE20FB" w14:textId="77777777" w:rsidR="00754B44" w:rsidRDefault="00000000">
      <w:pPr>
        <w:spacing w:line="276" w:lineRule="auto"/>
        <w:ind w:firstLine="720"/>
        <w:jc w:val="both"/>
      </w:pPr>
      <w:r>
        <w:t xml:space="preserve">The chaplain's confidence in Scripture functions in pastoral work in three concrete ways. First, it gives the chaplain something to offer that is not the chaplain's own opinion. Second, Scripture functions as a stable reference point in lives that have lost their footing. Third, Scripture provides the larger narrative inside which any </w:t>
      </w:r>
      <w:proofErr w:type="gramStart"/>
      <w:r>
        <w:t>particular suffering</w:t>
      </w:r>
      <w:proofErr w:type="gramEnd"/>
      <w:r>
        <w:t xml:space="preserve"> takes its place. The chaplain who has done the apologetic work this chapter sketches has the confidence to do this pastoral work without being </w:t>
      </w:r>
      <w:proofErr w:type="gramStart"/>
      <w:r>
        <w:t>thrown</w:t>
      </w:r>
      <w:proofErr w:type="gramEnd"/>
      <w:r>
        <w:t xml:space="preserve"> by inherited objections.</w:t>
      </w:r>
    </w:p>
    <w:p w14:paraId="340434B0" w14:textId="77777777" w:rsidR="00754B44" w:rsidRDefault="00000000">
      <w:pPr>
        <w:spacing w:before="240" w:after="240" w:line="276" w:lineRule="auto"/>
        <w:jc w:val="center"/>
      </w:pPr>
      <w:r>
        <w:t>* * *</w:t>
      </w:r>
    </w:p>
    <w:p w14:paraId="206603A1" w14:textId="77777777" w:rsidR="00754B44" w:rsidRDefault="00000000">
      <w:pPr>
        <w:spacing w:before="60" w:line="276" w:lineRule="auto"/>
        <w:ind w:left="720"/>
        <w:jc w:val="both"/>
      </w:pPr>
      <w:r>
        <w:rPr>
          <w:b/>
          <w:bCs/>
        </w:rPr>
        <w:t xml:space="preserve">Ben: </w:t>
      </w:r>
      <w:r>
        <w:t>"I've been curious about Christianity. But I cannot get past the Bible. How do you know it is not just a bunch of stories made up by people a long time ago?"</w:t>
      </w:r>
    </w:p>
    <w:p w14:paraId="04A5FA1A" w14:textId="77777777" w:rsidR="00754B44" w:rsidRDefault="00000000">
      <w:pPr>
        <w:spacing w:before="60" w:line="276" w:lineRule="auto"/>
        <w:ind w:left="720"/>
        <w:jc w:val="both"/>
      </w:pPr>
      <w:r>
        <w:rPr>
          <w:b/>
          <w:bCs/>
        </w:rPr>
        <w:lastRenderedPageBreak/>
        <w:t xml:space="preserve">Chaplain: </w:t>
      </w:r>
      <w:r>
        <w:t>"For the New Testament, we have nearly six thousand Greek manuscripts, and some fragments are dated to within a generation of the events. The New Testament has more, earlier evidence than any other document from the ancient world. That does not prove the New Testament is true, but it does mean the popular claim that the text has been corrupted beyond recovery just is not the case."</w:t>
      </w:r>
    </w:p>
    <w:p w14:paraId="6E787D47" w14:textId="77777777" w:rsidR="00754B44" w:rsidRDefault="00000000">
      <w:pPr>
        <w:spacing w:before="60" w:line="276" w:lineRule="auto"/>
        <w:ind w:left="720"/>
        <w:jc w:val="both"/>
      </w:pPr>
      <w:r>
        <w:rPr>
          <w:b/>
          <w:bCs/>
        </w:rPr>
        <w:t xml:space="preserve">Ben: </w:t>
      </w:r>
      <w:r>
        <w:t>"What about all the contradictions people talk about?"</w:t>
      </w:r>
    </w:p>
    <w:p w14:paraId="1F6AF1B9" w14:textId="77777777" w:rsidR="00754B44" w:rsidRDefault="00000000">
      <w:pPr>
        <w:spacing w:before="60" w:line="276" w:lineRule="auto"/>
        <w:ind w:left="720"/>
        <w:jc w:val="both"/>
      </w:pPr>
      <w:r>
        <w:rPr>
          <w:b/>
          <w:bCs/>
        </w:rPr>
        <w:t xml:space="preserve">Chaplain: </w:t>
      </w:r>
      <w:r>
        <w:t>"Most of those turn out to be differences rather than contradictions. If four people witness a car accident, their accounts will differ in detail. That is what we see in the Gospels: four authors, four perspectives, agreement on the core, differences in the specifics."</w:t>
      </w:r>
    </w:p>
    <w:p w14:paraId="64C81375" w14:textId="77777777" w:rsidR="00754B44" w:rsidRDefault="00000000">
      <w:pPr>
        <w:spacing w:before="60" w:line="276" w:lineRule="auto"/>
        <w:ind w:left="720"/>
        <w:jc w:val="both"/>
      </w:pPr>
      <w:r>
        <w:rPr>
          <w:b/>
          <w:bCs/>
        </w:rPr>
        <w:t xml:space="preserve">Ben: </w:t>
      </w:r>
      <w:r>
        <w:t>"Where would you suggest I start reading?"</w:t>
      </w:r>
    </w:p>
    <w:p w14:paraId="6A9F53C1" w14:textId="77777777" w:rsidR="00754B44" w:rsidRDefault="00000000">
      <w:pPr>
        <w:spacing w:before="60" w:line="276" w:lineRule="auto"/>
        <w:ind w:left="720"/>
        <w:jc w:val="both"/>
      </w:pPr>
      <w:r>
        <w:rPr>
          <w:b/>
          <w:bCs/>
        </w:rPr>
        <w:t xml:space="preserve">Chaplain: </w:t>
      </w:r>
      <w:r>
        <w:t>"I would start with the Gospel of John. Read it slowly, as you would read any serious book. Ask the question: does the person of Jesus presented here ring true?"</w:t>
      </w:r>
    </w:p>
    <w:p w14:paraId="7D5D14A9" w14:textId="77777777" w:rsidR="00754B44" w:rsidRDefault="00000000">
      <w:pPr>
        <w:spacing w:before="240" w:after="240" w:line="276" w:lineRule="auto"/>
        <w:jc w:val="center"/>
      </w:pPr>
      <w:r>
        <w:t>* * *</w:t>
      </w:r>
    </w:p>
    <w:p w14:paraId="76EE99C4" w14:textId="77777777" w:rsidR="00754B44" w:rsidRDefault="00000000">
      <w:pPr>
        <w:spacing w:before="240" w:after="120" w:line="276" w:lineRule="auto"/>
      </w:pPr>
      <w:r>
        <w:rPr>
          <w:b/>
          <w:bCs/>
          <w:i/>
          <w:iCs/>
        </w:rPr>
        <w:t>Discussion Questions</w:t>
      </w:r>
    </w:p>
    <w:p w14:paraId="3A8DF681" w14:textId="32CF0262" w:rsidR="00754B44" w:rsidRDefault="00000000">
      <w:pPr>
        <w:spacing w:line="276" w:lineRule="auto"/>
        <w:jc w:val="both"/>
      </w:pPr>
      <w:r>
        <w:t xml:space="preserve">1. The chapter distinguished three forms in which the question of biblical reliability </w:t>
      </w:r>
      <w:r w:rsidR="00110231">
        <w:t>arises</w:t>
      </w:r>
      <w:r>
        <w:t>. Which form do you encounter most often?</w:t>
      </w:r>
    </w:p>
    <w:p w14:paraId="733687E7" w14:textId="77777777" w:rsidR="00754B44" w:rsidRDefault="00000000">
      <w:pPr>
        <w:spacing w:line="276" w:lineRule="auto"/>
        <w:jc w:val="both"/>
      </w:pPr>
      <w:r>
        <w:t xml:space="preserve">2. Of the four major </w:t>
      </w:r>
      <w:proofErr w:type="gramStart"/>
      <w:r>
        <w:t>counter-arguments</w:t>
      </w:r>
      <w:proofErr w:type="gramEnd"/>
      <w:r>
        <w:t xml:space="preserve"> (transmission, contradictions, science and history, canonization), which do you find most difficult to answer in your own conversations?</w:t>
      </w:r>
    </w:p>
    <w:p w14:paraId="0E08AF58" w14:textId="77777777" w:rsidR="00754B44" w:rsidRDefault="00000000">
      <w:pPr>
        <w:spacing w:line="276" w:lineRule="auto"/>
        <w:jc w:val="both"/>
      </w:pPr>
      <w:r>
        <w:t>3. Pastor Lee's callout argues that the chaplain who trusts the Bible is trusting the apostolic witnesses. How does that framing change how you read the New Testament?</w:t>
      </w:r>
    </w:p>
    <w:p w14:paraId="7E3B7159" w14:textId="77777777" w:rsidR="00754B44" w:rsidRDefault="00000000">
      <w:pPr>
        <w:spacing w:line="276" w:lineRule="auto"/>
        <w:jc w:val="both"/>
      </w:pPr>
      <w:r>
        <w:t>4. The chapter argued that the science of textual criticism is a science of recovery rather than corruption. How might you communicate the distinction to a thoughtful skeptic?</w:t>
      </w:r>
    </w:p>
    <w:p w14:paraId="49784DE1" w14:textId="77777777" w:rsidR="00754B44" w:rsidRDefault="00000000">
      <w:pPr>
        <w:spacing w:line="276" w:lineRule="auto"/>
        <w:jc w:val="both"/>
      </w:pPr>
      <w:r>
        <w:t>5. Read 2 Timothy 3:14–17. How does Paul's emphasis on Scripture's saving purpose shape your sense of what biblical reliability is finally for?</w:t>
      </w:r>
    </w:p>
    <w:p w14:paraId="275095F8" w14:textId="77777777" w:rsidR="00754B44" w:rsidRDefault="00000000">
      <w:pPr>
        <w:spacing w:before="240" w:after="120" w:line="276" w:lineRule="auto"/>
      </w:pPr>
      <w:r>
        <w:rPr>
          <w:b/>
          <w:bCs/>
          <w:i/>
          <w:iCs/>
        </w:rPr>
        <w:lastRenderedPageBreak/>
        <w:t>Reflection</w:t>
      </w:r>
    </w:p>
    <w:p w14:paraId="59960DC7" w14:textId="77777777" w:rsidR="00754B44" w:rsidRDefault="00000000">
      <w:pPr>
        <w:spacing w:line="276" w:lineRule="auto"/>
        <w:jc w:val="both"/>
      </w:pPr>
      <w:r>
        <w:t>Take one passage of Scripture you have wondered about and spend an hour with it this week. Read it slowly. Read the surrounding chapters for context. Consult a careful study Bible or a serious commentary. Ask the Lord to teach you what the passage is doing, and to give you words to share what you have learned the next time the question comes up.</w:t>
      </w:r>
    </w:p>
    <w:p w14:paraId="6C9B7E75" w14:textId="77777777" w:rsidR="00754B44" w:rsidRDefault="00000000">
      <w:pPr>
        <w:pageBreakBefore/>
        <w:spacing w:after="120" w:line="276" w:lineRule="auto"/>
      </w:pPr>
      <w:r>
        <w:rPr>
          <w:b/>
          <w:bCs/>
        </w:rPr>
        <w:lastRenderedPageBreak/>
        <w:t>Notes</w:t>
      </w:r>
    </w:p>
    <w:p w14:paraId="244F2F50" w14:textId="77777777" w:rsidR="00754B44" w:rsidRDefault="00000000">
      <w:pPr>
        <w:spacing w:after="60" w:line="276" w:lineRule="auto"/>
        <w:ind w:left="360" w:hanging="360"/>
        <w:jc w:val="both"/>
      </w:pPr>
      <w:r>
        <w:t>1. 2 Timothy 3:16–17.</w:t>
      </w:r>
    </w:p>
    <w:p w14:paraId="0CD6DD9E" w14:textId="77777777" w:rsidR="00754B44" w:rsidRDefault="00000000">
      <w:pPr>
        <w:spacing w:after="60" w:line="276" w:lineRule="auto"/>
        <w:ind w:left="360" w:hanging="360"/>
        <w:jc w:val="both"/>
      </w:pPr>
      <w:r>
        <w:t>2. 2 Peter 1:21.</w:t>
      </w:r>
    </w:p>
    <w:p w14:paraId="2A00A9CD" w14:textId="77777777" w:rsidR="00754B44" w:rsidRDefault="00000000">
      <w:pPr>
        <w:spacing w:after="60" w:line="276" w:lineRule="auto"/>
        <w:ind w:left="360" w:hanging="360"/>
        <w:jc w:val="both"/>
      </w:pPr>
      <w:r>
        <w:t>3. Numbers 23:19; Titus 1:2.</w:t>
      </w:r>
    </w:p>
    <w:p w14:paraId="767EE82C" w14:textId="77777777" w:rsidR="00754B44" w:rsidRDefault="00000000">
      <w:pPr>
        <w:spacing w:after="60" w:line="276" w:lineRule="auto"/>
        <w:ind w:left="360" w:hanging="360"/>
        <w:jc w:val="both"/>
      </w:pPr>
      <w:r>
        <w:t>4. Lee Connors, From Saul to Paul (Birch Bay, WA: Core Studio Publishing, 2025).</w:t>
      </w:r>
    </w:p>
    <w:p w14:paraId="7D9DE3DB" w14:textId="77777777" w:rsidR="00754B44" w:rsidRDefault="00000000">
      <w:pPr>
        <w:spacing w:after="60" w:line="276" w:lineRule="auto"/>
        <w:ind w:left="360" w:hanging="360"/>
        <w:jc w:val="both"/>
      </w:pPr>
      <w:r>
        <w:t>5. Bart D. Ehrman, Misquoting Jesus (New York: HarperOne, 2005).</w:t>
      </w:r>
    </w:p>
    <w:p w14:paraId="2D3B3CC6" w14:textId="77777777" w:rsidR="00754B44" w:rsidRDefault="00000000">
      <w:pPr>
        <w:spacing w:after="60" w:line="276" w:lineRule="auto"/>
        <w:ind w:left="360" w:hanging="360"/>
        <w:jc w:val="both"/>
      </w:pPr>
      <w:r>
        <w:t>6. Bruce M. Metzger and Bart D. Ehrman, The Text of the New Testament, 4th ed. (New York: Oxford University Press, 2005).</w:t>
      </w:r>
    </w:p>
    <w:p w14:paraId="54974747" w14:textId="77777777" w:rsidR="00754B44" w:rsidRDefault="00000000">
      <w:pPr>
        <w:spacing w:after="60" w:line="276" w:lineRule="auto"/>
        <w:ind w:left="360" w:hanging="360"/>
        <w:jc w:val="both"/>
      </w:pPr>
      <w:r>
        <w:t>7. On the John Rylands Papyrus, see Larry W. Hurtado, The Earliest Christian Artifacts (Grand Rapids, MI: Eerdmans, 2006).</w:t>
      </w:r>
    </w:p>
    <w:p w14:paraId="4A965658" w14:textId="77777777" w:rsidR="00754B44" w:rsidRDefault="00000000">
      <w:pPr>
        <w:spacing w:after="60" w:line="276" w:lineRule="auto"/>
        <w:ind w:left="360" w:hanging="360"/>
        <w:jc w:val="both"/>
      </w:pPr>
      <w:r>
        <w:t>8. Daniel B. Wallace, ed., Revisiting the Corruption of the New Testament (Grand Rapids, MI: Kregel Academic, 2011).</w:t>
      </w:r>
    </w:p>
    <w:p w14:paraId="047B48DC" w14:textId="77777777" w:rsidR="00754B44" w:rsidRDefault="00000000">
      <w:pPr>
        <w:spacing w:after="60" w:line="276" w:lineRule="auto"/>
        <w:ind w:left="360" w:hanging="360"/>
        <w:jc w:val="both"/>
      </w:pPr>
      <w:r>
        <w:t>9. Craig L. Blomberg, The Historical Reliability of the Gospels, 2nd ed. (Downers Grove, IL: IVP Academic, 2007).</w:t>
      </w:r>
    </w:p>
    <w:p w14:paraId="08A6E010" w14:textId="77777777" w:rsidR="00754B44" w:rsidRDefault="00000000">
      <w:pPr>
        <w:spacing w:after="60" w:line="276" w:lineRule="auto"/>
        <w:ind w:left="360" w:hanging="360"/>
        <w:jc w:val="both"/>
      </w:pPr>
      <w:r>
        <w:t>10. On the Tel Dan stele, see Avraham Biran and Joseph Naveh, "An Aramaic Stele Fragment from Tel Dan," Israel Exploration Journal 43 (1993): 81–98.</w:t>
      </w:r>
    </w:p>
    <w:p w14:paraId="04EE8BE0" w14:textId="77777777" w:rsidR="00754B44" w:rsidRDefault="00000000">
      <w:pPr>
        <w:spacing w:after="60" w:line="276" w:lineRule="auto"/>
        <w:ind w:left="360" w:hanging="360"/>
        <w:jc w:val="both"/>
      </w:pPr>
      <w:r>
        <w:t>11. K. A. Kitchen, On the Reliability of the Old Testament (Grand Rapids, MI: Eerdmans, 2003).</w:t>
      </w:r>
    </w:p>
    <w:p w14:paraId="4E78BD7B" w14:textId="77777777" w:rsidR="00754B44" w:rsidRDefault="00000000">
      <w:pPr>
        <w:spacing w:after="60" w:line="276" w:lineRule="auto"/>
        <w:ind w:left="360" w:hanging="360"/>
        <w:jc w:val="both"/>
      </w:pPr>
      <w:r>
        <w:t>12. On the formation of the canon, see Bruce M. Metzger, The Canon of the New Testament (Oxford: Clarendon Press, 1987).</w:t>
      </w:r>
    </w:p>
    <w:p w14:paraId="0909FEDD" w14:textId="77777777" w:rsidR="00754B44" w:rsidRDefault="00754B44">
      <w:pPr>
        <w:sectPr w:rsidR="00754B44">
          <w:headerReference w:type="even" r:id="rId73"/>
          <w:headerReference w:type="default" r:id="rId74"/>
          <w:footerReference w:type="even" r:id="rId75"/>
          <w:footerReference w:type="default" r:id="rId76"/>
          <w:headerReference w:type="first" r:id="rId77"/>
          <w:footerReference w:type="first" r:id="rId78"/>
          <w:type w:val="oddPage"/>
          <w:pgSz w:w="8640" w:h="12960"/>
          <w:pgMar w:top="1440" w:right="936" w:bottom="1080" w:left="1224" w:header="720" w:footer="720" w:gutter="0"/>
          <w:cols w:space="720"/>
          <w:titlePg/>
          <w:docGrid w:linePitch="360"/>
        </w:sectPr>
      </w:pPr>
    </w:p>
    <w:p w14:paraId="5F831C54" w14:textId="77777777" w:rsidR="00754B44" w:rsidRDefault="00000000">
      <w:pPr>
        <w:spacing w:after="60" w:line="276" w:lineRule="auto"/>
      </w:pPr>
      <w:r>
        <w:rPr>
          <w:b/>
          <w:bCs/>
          <w:caps/>
        </w:rPr>
        <w:lastRenderedPageBreak/>
        <w:t>PART THREE</w:t>
      </w:r>
    </w:p>
    <w:p w14:paraId="43E2BD9F" w14:textId="77777777" w:rsidR="00754B44" w:rsidRDefault="00000000">
      <w:pPr>
        <w:spacing w:after="720" w:line="276" w:lineRule="auto"/>
      </w:pPr>
      <w:r>
        <w:rPr>
          <w:i/>
          <w:iCs/>
        </w:rPr>
        <w:t>Engaging the Cultural Conversation</w:t>
      </w:r>
    </w:p>
    <w:p w14:paraId="6C91674F" w14:textId="77777777" w:rsidR="00754B44" w:rsidRDefault="00000000">
      <w:pPr>
        <w:spacing w:before="1440" w:after="120" w:line="276" w:lineRule="auto"/>
      </w:pPr>
      <w:r>
        <w:rPr>
          <w:b/>
          <w:bCs/>
          <w:caps/>
          <w:sz w:val="28"/>
          <w:szCs w:val="28"/>
        </w:rPr>
        <w:t>CHAPTER NINE</w:t>
      </w:r>
    </w:p>
    <w:p w14:paraId="213526C8" w14:textId="77777777" w:rsidR="00754B44" w:rsidRDefault="00000000">
      <w:pPr>
        <w:pStyle w:val="Heading1"/>
        <w:spacing w:line="276" w:lineRule="auto"/>
      </w:pPr>
      <w:bookmarkStart w:id="9" w:name="_Toc230002099"/>
      <w:r>
        <w:t>The Hard Texts of Scripture</w:t>
      </w:r>
      <w:bookmarkEnd w:id="9"/>
    </w:p>
    <w:p w14:paraId="0F1D7B7C" w14:textId="77777777" w:rsidR="00754B44" w:rsidRDefault="00000000">
      <w:pPr>
        <w:spacing w:line="276" w:lineRule="auto"/>
        <w:ind w:firstLine="720"/>
        <w:jc w:val="both"/>
      </w:pPr>
      <w:r>
        <w:t>Part Three of this book turns from the foundational questions of Part Two to the cultural ones the chaplain meets in the surrounding world. We begin with what is, for many thoughtful readers, the hardest barrier to taking the Christian witness seriously: the parts of the Bible that seem to portray God as commanding things a moral person would find indefensible. The Canaanite conquest. The flood. The herem passages. The imprecatory psalms. The Old Testament regulations on slavery.</w:t>
      </w:r>
    </w:p>
    <w:p w14:paraId="7916F9B1" w14:textId="2452A89A" w:rsidR="00754B44" w:rsidRDefault="00000000">
      <w:pPr>
        <w:spacing w:line="276" w:lineRule="auto"/>
        <w:ind w:firstLine="720"/>
        <w:jc w:val="both"/>
      </w:pPr>
      <w:r>
        <w:t xml:space="preserve">The chaplain must respond pastorally, with full acknowledgment that the texts are very difficult, while also offering the careful work the Christian tradition has done in understanding them. A dismissive answer does serious harm. </w:t>
      </w:r>
      <w:r w:rsidR="00110231">
        <w:t>Overconfident</w:t>
      </w:r>
      <w:r>
        <w:t xml:space="preserve"> harmonization does serious harm.</w:t>
      </w:r>
    </w:p>
    <w:p w14:paraId="0175FD9B" w14:textId="77777777" w:rsidR="00754B44" w:rsidRDefault="00000000">
      <w:pPr>
        <w:spacing w:before="240" w:after="240" w:line="276" w:lineRule="auto"/>
        <w:jc w:val="center"/>
      </w:pPr>
      <w:r>
        <w:t>* * *</w:t>
      </w:r>
    </w:p>
    <w:p w14:paraId="268ED1FE" w14:textId="77777777" w:rsidR="00754B44" w:rsidRDefault="00000000">
      <w:pPr>
        <w:spacing w:before="240" w:after="120" w:line="276" w:lineRule="auto"/>
      </w:pPr>
      <w:r>
        <w:rPr>
          <w:b/>
          <w:bCs/>
          <w:i/>
          <w:iCs/>
        </w:rPr>
        <w:t>Biblical and Theological Core</w:t>
      </w:r>
    </w:p>
    <w:p w14:paraId="501AB6F8" w14:textId="77777777" w:rsidR="00754B44" w:rsidRDefault="00000000">
      <w:pPr>
        <w:spacing w:line="276" w:lineRule="auto"/>
        <w:ind w:firstLine="720"/>
        <w:jc w:val="both"/>
      </w:pPr>
      <w:r>
        <w:t xml:space="preserve">The Christian tradition has never read the Old Testament in </w:t>
      </w:r>
      <w:proofErr w:type="gramStart"/>
      <w:r>
        <w:t>isolation</w:t>
      </w:r>
      <w:proofErr w:type="gramEnd"/>
      <w:r>
        <w:t xml:space="preserve"> from the New. Three theological convictions shape how the tradition has approached the hard texts. First, God is the Creator and rightful judge of all creation.² Second, the Canaanite peoples described were not innocent; the biblical record and the wider archaeological record </w:t>
      </w:r>
      <w:r>
        <w:lastRenderedPageBreak/>
        <w:t>agree that Canaanite religious practice included child sacrifice and ritual prostitution.³ God told Abraham his descendants would not possess the land until "the iniquity of the Amorite is not yet complete," indicating four centuries of divine patience.⁴ Third, the conquest was a unique historical event in the founding of Israel as the covenant people, not a model for how God's people are to relate to anyone afterward.⁵</w:t>
      </w:r>
    </w:p>
    <w:p w14:paraId="2BEA2831" w14:textId="77777777" w:rsidR="00754B44" w:rsidRDefault="00000000">
      <w:pPr>
        <w:spacing w:before="240" w:after="240" w:line="276" w:lineRule="auto"/>
        <w:jc w:val="center"/>
      </w:pPr>
      <w:r>
        <w:t>* * *</w:t>
      </w:r>
    </w:p>
    <w:p w14:paraId="5114A4BC" w14:textId="77777777" w:rsidR="00754B44" w:rsidRDefault="00000000">
      <w:pPr>
        <w:spacing w:before="240" w:after="120" w:line="276" w:lineRule="auto"/>
      </w:pPr>
      <w:r>
        <w:rPr>
          <w:b/>
          <w:bCs/>
          <w:i/>
          <w:iCs/>
        </w:rPr>
        <w:t>Pastoral Application</w:t>
      </w:r>
    </w:p>
    <w:p w14:paraId="20009E56" w14:textId="77777777" w:rsidR="00754B44" w:rsidRDefault="00000000">
      <w:pPr>
        <w:spacing w:line="276" w:lineRule="auto"/>
        <w:ind w:firstLine="720"/>
        <w:jc w:val="both"/>
      </w:pPr>
      <w:r>
        <w:t>The chaplain meets the hard texts in three distinct registers: the intellectual objection (someone has concluded they cannot worship the God those texts describe), the personal injury (someone has been on the receiving end of religious violence or coercion), and the moral injury of the veteran or first responder who reads the conquest narratives and sees something both familiar and disturbing.</w:t>
      </w:r>
    </w:p>
    <w:p w14:paraId="52C6FB25" w14:textId="77777777" w:rsidR="00754B44" w:rsidRDefault="00000000">
      <w:pPr>
        <w:spacing w:before="240" w:after="120" w:line="276" w:lineRule="auto"/>
        <w:ind w:left="720"/>
      </w:pPr>
      <w:r>
        <w:rPr>
          <w:b/>
          <w:bCs/>
          <w:i/>
          <w:iCs/>
        </w:rPr>
        <w:t>From Pastor Lee:</w:t>
      </w:r>
    </w:p>
    <w:p w14:paraId="369D933B" w14:textId="77777777" w:rsidR="00754B44" w:rsidRDefault="00000000">
      <w:pPr>
        <w:spacing w:after="240" w:line="276" w:lineRule="auto"/>
        <w:ind w:left="720" w:right="720"/>
        <w:jc w:val="both"/>
      </w:pPr>
      <w:r>
        <w:t xml:space="preserve">"Paul was a Pharisee before he was an apostle. He had memorized large portions of these texts. After Damascus, he read all of them again, but now </w:t>
      </w:r>
      <w:proofErr w:type="gramStart"/>
      <w:r>
        <w:t>in light of</w:t>
      </w:r>
      <w:proofErr w:type="gramEnd"/>
      <w:r>
        <w:t xml:space="preserve"> the One who had appeared to him on the road. The chaplain who follows Paul reads the hard texts the way Paul did: as part of a story that ends not in Jericho but at Golgotha, where the God who judges sin took the judgment into His own person."⁶</w:t>
      </w:r>
    </w:p>
    <w:p w14:paraId="562621A3" w14:textId="77777777" w:rsidR="00754B44" w:rsidRDefault="00000000">
      <w:pPr>
        <w:spacing w:before="240" w:after="240" w:line="276" w:lineRule="auto"/>
        <w:jc w:val="center"/>
      </w:pPr>
      <w:r>
        <w:t>* * *</w:t>
      </w:r>
    </w:p>
    <w:p w14:paraId="0FE556F0" w14:textId="77777777" w:rsidR="00754B44" w:rsidRDefault="00000000">
      <w:pPr>
        <w:spacing w:before="240" w:after="120" w:line="276" w:lineRule="auto"/>
      </w:pPr>
      <w:r>
        <w:rPr>
          <w:b/>
          <w:bCs/>
          <w:i/>
          <w:iCs/>
        </w:rPr>
        <w:t xml:space="preserve">The Strongest </w:t>
      </w:r>
      <w:proofErr w:type="gramStart"/>
      <w:r>
        <w:rPr>
          <w:b/>
          <w:bCs/>
          <w:i/>
          <w:iCs/>
        </w:rPr>
        <w:t>Counter-Arguments</w:t>
      </w:r>
      <w:proofErr w:type="gramEnd"/>
    </w:p>
    <w:p w14:paraId="6C44FE2A" w14:textId="77777777" w:rsidR="00754B44" w:rsidRDefault="00000000">
      <w:pPr>
        <w:spacing w:line="276" w:lineRule="auto"/>
        <w:ind w:firstLine="720"/>
        <w:jc w:val="both"/>
      </w:pPr>
      <w:r>
        <w:t xml:space="preserve">Three forms of the objection deserve the chaplain's careful attention: the genocide objection (the conquest language looks like what we now call genocide), the inconsistent-character objection (the Old Testament God seems different from the New Testament God), and the </w:t>
      </w:r>
      <w:r>
        <w:lastRenderedPageBreak/>
        <w:t>collective punishment problem (why were the children killed). Each has a serious response.</w:t>
      </w:r>
    </w:p>
    <w:p w14:paraId="2DD78E51" w14:textId="77777777" w:rsidR="00754B44" w:rsidRDefault="00000000">
      <w:pPr>
        <w:spacing w:before="240" w:after="240" w:line="276" w:lineRule="auto"/>
        <w:jc w:val="center"/>
      </w:pPr>
      <w:r>
        <w:t>* * *</w:t>
      </w:r>
    </w:p>
    <w:p w14:paraId="417B730C" w14:textId="77777777" w:rsidR="00754B44" w:rsidRDefault="00000000">
      <w:pPr>
        <w:spacing w:before="240" w:after="120" w:line="276" w:lineRule="auto"/>
      </w:pPr>
      <w:r>
        <w:rPr>
          <w:b/>
          <w:bCs/>
          <w:i/>
          <w:iCs/>
        </w:rPr>
        <w:t>Forming a Gracious Response</w:t>
      </w:r>
    </w:p>
    <w:p w14:paraId="37F960FC" w14:textId="3F33BBF8" w:rsidR="00754B44" w:rsidRDefault="00000000">
      <w:pPr>
        <w:spacing w:line="276" w:lineRule="auto"/>
        <w:ind w:firstLine="720"/>
        <w:jc w:val="both"/>
      </w:pPr>
      <w:r>
        <w:t xml:space="preserve">On the genocide objection: the conquest was not motivated by ethnic identity but by the moral and religious condition of the Canaanite cultures. Foreign individuals and groups who turned to the God of Israel, including Rahab and her family, were spared and incorporated into Israel. The criterion is </w:t>
      </w:r>
      <w:r w:rsidR="00E918F4">
        <w:t xml:space="preserve">their </w:t>
      </w:r>
      <w:r>
        <w:t xml:space="preserve">response to God, not </w:t>
      </w:r>
      <w:proofErr w:type="gramStart"/>
      <w:r>
        <w:t>ethnicity.⁸</w:t>
      </w:r>
      <w:proofErr w:type="gramEnd"/>
      <w:r>
        <w:t xml:space="preserve"> </w:t>
      </w:r>
      <w:proofErr w:type="gramStart"/>
      <w:r>
        <w:t>The</w:t>
      </w:r>
      <w:proofErr w:type="gramEnd"/>
      <w:r>
        <w:t xml:space="preserve"> totalizing language of the conquest narratives ("destroyed all that breathed") used ancient Near Eastern conventions of military report that were not intended as strictly </w:t>
      </w:r>
      <w:proofErr w:type="gramStart"/>
      <w:r>
        <w:t>literal.⁹</w:t>
      </w:r>
      <w:proofErr w:type="gramEnd"/>
    </w:p>
    <w:p w14:paraId="750A8447" w14:textId="1BE77998" w:rsidR="00754B44" w:rsidRDefault="00000000">
      <w:pPr>
        <w:spacing w:line="276" w:lineRule="auto"/>
        <w:ind w:firstLine="720"/>
        <w:jc w:val="both"/>
      </w:pPr>
      <w:r>
        <w:t xml:space="preserve">On the inconsistent-character objection: the God of the Old Testament and the God of the New Testament are the same God, with the same character, revealed at different stages of redemption history. The God who judged the Canaanites is the God who, in Christ, took divine judgment into His own person on the cross. On the collective punishment problem, the chaplain can speak in </w:t>
      </w:r>
      <w:r w:rsidR="005245CF">
        <w:t xml:space="preserve">a </w:t>
      </w:r>
      <w:r>
        <w:t xml:space="preserve">personal voice: "I find this passage difficult. I have wrestled with it. I do not have a </w:t>
      </w:r>
      <w:r w:rsidR="005245CF">
        <w:t>clear</w:t>
      </w:r>
      <w:r>
        <w:t xml:space="preserve"> explanation that </w:t>
      </w:r>
      <w:r w:rsidR="005245CF">
        <w:t>eliminates the difficulty</w:t>
      </w:r>
      <w:r>
        <w:t>. What I have come to is a deeper trust in the character of the God revealed in Jesus, who Himself bore the judgment of God on the cross for the sake of every Canaanite, every child, every one of us."</w:t>
      </w:r>
    </w:p>
    <w:p w14:paraId="2F8184BD" w14:textId="77777777" w:rsidR="00754B44" w:rsidRDefault="00000000">
      <w:pPr>
        <w:spacing w:before="240" w:after="240" w:line="276" w:lineRule="auto"/>
        <w:jc w:val="center"/>
      </w:pPr>
      <w:r>
        <w:t>* * *</w:t>
      </w:r>
    </w:p>
    <w:p w14:paraId="16CE24B3" w14:textId="77777777" w:rsidR="00754B44" w:rsidRDefault="00000000">
      <w:pPr>
        <w:spacing w:before="60" w:line="276" w:lineRule="auto"/>
        <w:ind w:left="720"/>
        <w:jc w:val="both"/>
      </w:pPr>
      <w:r>
        <w:rPr>
          <w:b/>
          <w:bCs/>
        </w:rPr>
        <w:t xml:space="preserve">Chloe: </w:t>
      </w:r>
      <w:r>
        <w:t>"I was raised Christian. I am reading the book of Joshua for a religion class. God commands the Israelites to kill everyone in Jericho. How is that different from what terrorist groups do?"</w:t>
      </w:r>
    </w:p>
    <w:p w14:paraId="7D6298ED" w14:textId="77777777" w:rsidR="00754B44" w:rsidRDefault="00000000">
      <w:pPr>
        <w:spacing w:before="60" w:line="276" w:lineRule="auto"/>
        <w:ind w:left="720"/>
        <w:jc w:val="both"/>
      </w:pPr>
      <w:r>
        <w:rPr>
          <w:b/>
          <w:bCs/>
        </w:rPr>
        <w:t xml:space="preserve">Chaplain: </w:t>
      </w:r>
      <w:r>
        <w:t>"The moral outrage you are feeling is the right response to what those texts seem to say on the surface. If God really is what you think those texts are presenting Him as, then you are right to be horrified. Your outrage is itself the voice of God's image in you."</w:t>
      </w:r>
    </w:p>
    <w:p w14:paraId="4A91BB40" w14:textId="77777777" w:rsidR="00754B44" w:rsidRDefault="00000000">
      <w:pPr>
        <w:spacing w:before="60" w:line="276" w:lineRule="auto"/>
        <w:ind w:left="720"/>
        <w:jc w:val="both"/>
      </w:pPr>
      <w:r>
        <w:rPr>
          <w:b/>
          <w:bCs/>
        </w:rPr>
        <w:lastRenderedPageBreak/>
        <w:t xml:space="preserve">Chloe: </w:t>
      </w:r>
      <w:r>
        <w:t>"But the children. What about the children?"</w:t>
      </w:r>
    </w:p>
    <w:p w14:paraId="53C96987" w14:textId="77777777" w:rsidR="00754B44" w:rsidRDefault="00000000">
      <w:pPr>
        <w:spacing w:before="60" w:line="276" w:lineRule="auto"/>
        <w:ind w:left="720"/>
        <w:jc w:val="both"/>
      </w:pPr>
      <w:r>
        <w:rPr>
          <w:b/>
          <w:bCs/>
        </w:rPr>
        <w:t xml:space="preserve">Chaplain: </w:t>
      </w:r>
      <w:r>
        <w:t>"That is the hardest part, and I will not pretend I have a clean answer. What I will say is this. The same God who acts in judgment in those passages is the God who, in Christ, took divine judgment into His own person. The story does not end with Joshua. The story ends with Jesus. The hard texts are part of a story whose center is the God who bore the weight of human violence in His own body. That is the God I have come to trust, even where I cannot fully understand particular passages."</w:t>
      </w:r>
    </w:p>
    <w:p w14:paraId="70E253BB" w14:textId="77777777" w:rsidR="00754B44" w:rsidRDefault="00000000">
      <w:pPr>
        <w:spacing w:before="60" w:line="276" w:lineRule="auto"/>
        <w:ind w:left="720"/>
        <w:jc w:val="both"/>
      </w:pPr>
      <w:r>
        <w:rPr>
          <w:b/>
          <w:bCs/>
        </w:rPr>
        <w:t xml:space="preserve">Chloe: </w:t>
      </w:r>
      <w:r>
        <w:t>"I have not heard it framed that way before."</w:t>
      </w:r>
    </w:p>
    <w:p w14:paraId="35B31828" w14:textId="77777777" w:rsidR="00754B44" w:rsidRDefault="00000000">
      <w:pPr>
        <w:spacing w:before="60" w:line="276" w:lineRule="auto"/>
        <w:ind w:left="720"/>
        <w:jc w:val="both"/>
      </w:pPr>
      <w:r>
        <w:rPr>
          <w:b/>
          <w:bCs/>
        </w:rPr>
        <w:t xml:space="preserve">Chaplain: </w:t>
      </w:r>
      <w:r>
        <w:t>"You are not the first person to be stuck at Joshua 6. The Christian church has wrestled with these texts for two thousand years. You are joining a long conversation. I do not need you to resolve it today."</w:t>
      </w:r>
    </w:p>
    <w:p w14:paraId="32B28DAD" w14:textId="77777777" w:rsidR="00754B44" w:rsidRDefault="00000000">
      <w:pPr>
        <w:spacing w:before="240" w:after="240" w:line="276" w:lineRule="auto"/>
        <w:jc w:val="center"/>
      </w:pPr>
      <w:r>
        <w:t>* * *</w:t>
      </w:r>
    </w:p>
    <w:p w14:paraId="06F1E2D8" w14:textId="77777777" w:rsidR="00754B44" w:rsidRDefault="00000000">
      <w:pPr>
        <w:spacing w:before="240" w:after="120" w:line="276" w:lineRule="auto"/>
      </w:pPr>
      <w:r>
        <w:rPr>
          <w:b/>
          <w:bCs/>
          <w:i/>
          <w:iCs/>
        </w:rPr>
        <w:t>Discussion Questions</w:t>
      </w:r>
    </w:p>
    <w:p w14:paraId="08982667" w14:textId="77777777" w:rsidR="00754B44" w:rsidRDefault="00000000">
      <w:pPr>
        <w:spacing w:line="276" w:lineRule="auto"/>
        <w:jc w:val="both"/>
      </w:pPr>
      <w:r>
        <w:t>1. The chapter distinguished three registers in which the hard texts arise. Which register do you encounter most often, and what does responding well require of you?</w:t>
      </w:r>
    </w:p>
    <w:p w14:paraId="5005FE28" w14:textId="77777777" w:rsidR="00754B44" w:rsidRDefault="00000000">
      <w:pPr>
        <w:spacing w:line="276" w:lineRule="auto"/>
        <w:jc w:val="both"/>
      </w:pPr>
      <w:r>
        <w:t xml:space="preserve">2. Pastor Lee's callout points out that Paul knew the hard texts well and read them after Damascus </w:t>
      </w:r>
      <w:proofErr w:type="gramStart"/>
      <w:r>
        <w:t>in light of</w:t>
      </w:r>
      <w:proofErr w:type="gramEnd"/>
      <w:r>
        <w:t xml:space="preserve"> Christ. How does that </w:t>
      </w:r>
      <w:proofErr w:type="gramStart"/>
      <w:r>
        <w:t>framing</w:t>
      </w:r>
      <w:proofErr w:type="gramEnd"/>
      <w:r>
        <w:t xml:space="preserve"> shape your own reading of the conquest narratives?</w:t>
      </w:r>
    </w:p>
    <w:p w14:paraId="10F41BFA" w14:textId="77777777" w:rsidR="00754B44" w:rsidRDefault="00000000">
      <w:pPr>
        <w:spacing w:line="276" w:lineRule="auto"/>
        <w:jc w:val="both"/>
      </w:pPr>
      <w:r>
        <w:t>3. The chapter argues that the conquest was a unique event in salvation history, not extended into general principles of biblical ethics. How would you communicate that to someone who is convinced the conquest is being used today to justify religious violence?</w:t>
      </w:r>
    </w:p>
    <w:p w14:paraId="7FE1F852" w14:textId="77777777" w:rsidR="00754B44" w:rsidRDefault="00000000">
      <w:pPr>
        <w:spacing w:line="276" w:lineRule="auto"/>
        <w:jc w:val="both"/>
      </w:pPr>
      <w:r>
        <w:t>4. The chapter declines to speculate that God may have taken the children to Himself. Why might that move be pastorally unwise even if theologically possible?</w:t>
      </w:r>
    </w:p>
    <w:p w14:paraId="1B004BF7" w14:textId="77777777" w:rsidR="00754B44" w:rsidRDefault="00000000">
      <w:pPr>
        <w:spacing w:line="276" w:lineRule="auto"/>
        <w:jc w:val="both"/>
      </w:pPr>
      <w:r>
        <w:t xml:space="preserve">5. Read Psalm 137 alongside this chapter, especially its closing verses. How does the framework the chapter </w:t>
      </w:r>
      <w:proofErr w:type="gramStart"/>
      <w:r>
        <w:t>develops</w:t>
      </w:r>
      <w:proofErr w:type="gramEnd"/>
      <w:r>
        <w:t xml:space="preserve"> help you receive that psalm faithfully?</w:t>
      </w:r>
    </w:p>
    <w:p w14:paraId="756F050A" w14:textId="77777777" w:rsidR="00754B44" w:rsidRDefault="00000000">
      <w:pPr>
        <w:spacing w:before="240" w:after="120" w:line="276" w:lineRule="auto"/>
      </w:pPr>
      <w:r>
        <w:rPr>
          <w:b/>
          <w:bCs/>
          <w:i/>
          <w:iCs/>
        </w:rPr>
        <w:lastRenderedPageBreak/>
        <w:t>Reflection</w:t>
      </w:r>
    </w:p>
    <w:p w14:paraId="3F214752" w14:textId="77777777" w:rsidR="00754B44" w:rsidRDefault="00000000">
      <w:pPr>
        <w:spacing w:line="276" w:lineRule="auto"/>
        <w:jc w:val="both"/>
      </w:pPr>
      <w:r>
        <w:t>Spend an hour this week with one of the hard texts. Joshua 6 or 1 Samuel 15 or Psalm 137 would each serve. Read it slowly. Notice what disturbs you. Do not rush to a resolution. Bring your honest reaction to the Lord in prayer. Write down what you find.</w:t>
      </w:r>
    </w:p>
    <w:p w14:paraId="7AB9E3D6" w14:textId="77777777" w:rsidR="00754B44" w:rsidRDefault="00000000">
      <w:pPr>
        <w:pageBreakBefore/>
        <w:spacing w:after="120" w:line="276" w:lineRule="auto"/>
      </w:pPr>
      <w:r>
        <w:rPr>
          <w:b/>
          <w:bCs/>
        </w:rPr>
        <w:lastRenderedPageBreak/>
        <w:t>Notes</w:t>
      </w:r>
    </w:p>
    <w:p w14:paraId="48667AC8" w14:textId="77777777" w:rsidR="00754B44" w:rsidRDefault="00000000">
      <w:pPr>
        <w:spacing w:after="60" w:line="276" w:lineRule="auto"/>
        <w:ind w:left="360" w:hanging="360"/>
        <w:jc w:val="both"/>
      </w:pPr>
      <w:r>
        <w:t>1. Paul Copan, Is God a Moral Monster? (Grand Rapids, MI: Baker Books, 2011); Paul Copan and Matthew Flannagan, Did God Really Command Genocide? (Grand Rapids, MI: Baker Books, 2014).</w:t>
      </w:r>
    </w:p>
    <w:p w14:paraId="1E81362E" w14:textId="77777777" w:rsidR="00754B44" w:rsidRDefault="00000000">
      <w:pPr>
        <w:spacing w:after="60" w:line="276" w:lineRule="auto"/>
        <w:ind w:left="360" w:hanging="360"/>
        <w:jc w:val="both"/>
      </w:pPr>
      <w:r>
        <w:t>2. Genesis 18:25.</w:t>
      </w:r>
    </w:p>
    <w:p w14:paraId="5E084F49" w14:textId="77777777" w:rsidR="00754B44" w:rsidRDefault="00000000">
      <w:pPr>
        <w:spacing w:after="60" w:line="276" w:lineRule="auto"/>
        <w:ind w:left="360" w:hanging="360"/>
        <w:jc w:val="both"/>
      </w:pPr>
      <w:r>
        <w:t>3. For the archaeological evidence on Canaanite religious practice, see John Day, Molech: A God of Human Sacrifice in the Old Testament (Cambridge: Cambridge University Press, 1989).</w:t>
      </w:r>
    </w:p>
    <w:p w14:paraId="7FD695C8" w14:textId="77777777" w:rsidR="00754B44" w:rsidRDefault="00000000">
      <w:pPr>
        <w:spacing w:after="60" w:line="276" w:lineRule="auto"/>
        <w:ind w:left="360" w:hanging="360"/>
        <w:jc w:val="both"/>
      </w:pPr>
      <w:r>
        <w:t>4. Genesis 15:16.</w:t>
      </w:r>
    </w:p>
    <w:p w14:paraId="663D19EE" w14:textId="77777777" w:rsidR="00754B44" w:rsidRDefault="00000000">
      <w:pPr>
        <w:spacing w:after="60" w:line="276" w:lineRule="auto"/>
        <w:ind w:left="360" w:hanging="360"/>
        <w:jc w:val="both"/>
      </w:pPr>
      <w:r>
        <w:t>5. 2 Corinthians 10:3–4; Ephesians 6:10–18.</w:t>
      </w:r>
    </w:p>
    <w:p w14:paraId="5118BE77" w14:textId="77777777" w:rsidR="00754B44" w:rsidRDefault="00000000">
      <w:pPr>
        <w:spacing w:after="60" w:line="276" w:lineRule="auto"/>
        <w:ind w:left="360" w:hanging="360"/>
        <w:jc w:val="both"/>
      </w:pPr>
      <w:r>
        <w:t>6. Lee Connors, From Saul to Paul (Birch Bay, WA: Core Studio Publishing, 2025).</w:t>
      </w:r>
    </w:p>
    <w:p w14:paraId="3D4FB080" w14:textId="77777777" w:rsidR="00754B44" w:rsidRDefault="00000000">
      <w:pPr>
        <w:spacing w:after="60" w:line="276" w:lineRule="auto"/>
        <w:ind w:left="360" w:hanging="360"/>
        <w:jc w:val="both"/>
      </w:pPr>
      <w:r>
        <w:t>7. Richard Dawkins, The God Delusion (Boston: Houghton Mifflin, 2006), 31.</w:t>
      </w:r>
    </w:p>
    <w:p w14:paraId="3532ED1A" w14:textId="77777777" w:rsidR="00754B44" w:rsidRDefault="00000000">
      <w:pPr>
        <w:spacing w:after="60" w:line="276" w:lineRule="auto"/>
        <w:ind w:left="360" w:hanging="360"/>
        <w:jc w:val="both"/>
      </w:pPr>
      <w:r>
        <w:t xml:space="preserve">8. On Rahab and the Gibeonites, see Copan, Is God a Moral </w:t>
      </w:r>
      <w:proofErr w:type="gramStart"/>
      <w:r>
        <w:t>Monster?,</w:t>
      </w:r>
      <w:proofErr w:type="gramEnd"/>
      <w:r>
        <w:t xml:space="preserve"> chapter 16.</w:t>
      </w:r>
    </w:p>
    <w:p w14:paraId="7DBEC6AC" w14:textId="77777777" w:rsidR="00754B44" w:rsidRDefault="00000000">
      <w:pPr>
        <w:spacing w:after="60" w:line="276" w:lineRule="auto"/>
        <w:ind w:left="360" w:hanging="360"/>
        <w:jc w:val="both"/>
      </w:pPr>
      <w:r>
        <w:t>9. On ancient Near Eastern military report conventions, see K. Lawson Younger Jr., Ancient Conquest Accounts (Sheffield: JSOT Press, 1990).</w:t>
      </w:r>
    </w:p>
    <w:p w14:paraId="1AD8B896" w14:textId="77777777" w:rsidR="00754B44" w:rsidRDefault="00000000">
      <w:pPr>
        <w:spacing w:after="60" w:line="276" w:lineRule="auto"/>
        <w:ind w:left="360" w:hanging="360"/>
        <w:jc w:val="both"/>
      </w:pPr>
      <w:r>
        <w:t>10. Rita Nakashima Brock and Gabriella Lettini, Soul Repair: Recovering from Moral Injury after War (Boston: Beacon Press, 2012).</w:t>
      </w:r>
    </w:p>
    <w:p w14:paraId="072E0EF7" w14:textId="77777777" w:rsidR="00754B44" w:rsidRDefault="00000000">
      <w:pPr>
        <w:spacing w:after="60" w:line="276" w:lineRule="auto"/>
        <w:ind w:left="360" w:hanging="360"/>
        <w:jc w:val="both"/>
      </w:pPr>
      <w:r>
        <w:t>11. Ibid.</w:t>
      </w:r>
    </w:p>
    <w:p w14:paraId="0D00BD40" w14:textId="77777777" w:rsidR="00754B44" w:rsidRDefault="00754B44">
      <w:pPr>
        <w:sectPr w:rsidR="00754B44">
          <w:headerReference w:type="even" r:id="rId79"/>
          <w:headerReference w:type="default" r:id="rId80"/>
          <w:footerReference w:type="even" r:id="rId81"/>
          <w:footerReference w:type="default" r:id="rId82"/>
          <w:headerReference w:type="first" r:id="rId83"/>
          <w:footerReference w:type="first" r:id="rId84"/>
          <w:type w:val="oddPage"/>
          <w:pgSz w:w="8640" w:h="12960"/>
          <w:pgMar w:top="1440" w:right="936" w:bottom="1080" w:left="1224" w:header="720" w:footer="720" w:gutter="0"/>
          <w:cols w:space="720"/>
          <w:titlePg/>
          <w:docGrid w:linePitch="360"/>
        </w:sectPr>
      </w:pPr>
    </w:p>
    <w:p w14:paraId="7068F778" w14:textId="77777777" w:rsidR="00754B44" w:rsidRDefault="00000000">
      <w:pPr>
        <w:spacing w:before="1440" w:after="120" w:line="276" w:lineRule="auto"/>
      </w:pPr>
      <w:r>
        <w:rPr>
          <w:b/>
          <w:bCs/>
          <w:caps/>
          <w:sz w:val="28"/>
          <w:szCs w:val="28"/>
        </w:rPr>
        <w:lastRenderedPageBreak/>
        <w:t>CHAPTER TEN</w:t>
      </w:r>
    </w:p>
    <w:p w14:paraId="05EAB1C8" w14:textId="77777777" w:rsidR="00754B44" w:rsidRDefault="00000000">
      <w:pPr>
        <w:pStyle w:val="Heading1"/>
        <w:spacing w:line="276" w:lineRule="auto"/>
      </w:pPr>
      <w:bookmarkStart w:id="10" w:name="_Toc230002100"/>
      <w:r>
        <w:t>Christian Hypocrisy and the Failures of the Church</w:t>
      </w:r>
      <w:bookmarkEnd w:id="10"/>
    </w:p>
    <w:p w14:paraId="17B2EA73" w14:textId="1079F8B5" w:rsidR="00754B44" w:rsidRDefault="00000000">
      <w:pPr>
        <w:spacing w:line="276" w:lineRule="auto"/>
        <w:ind w:firstLine="720"/>
        <w:jc w:val="both"/>
      </w:pPr>
      <w:r>
        <w:t xml:space="preserve">Chapter Nine addressed the hard texts of Scripture. This chapter takes up the related but distinct objection: the hard facts of Christian history and the present moment. "I cannot believe in a religion that produced the Crusades and the Inquisition." "The Catholic Church covered up the sexual abuse of children for decades. The Southern Baptist Convention recently released a list of credibly accused abusers within its own ranks." The chaplain </w:t>
      </w:r>
      <w:r w:rsidR="004B0391">
        <w:t>regularly meets this objection</w:t>
      </w:r>
      <w:r>
        <w:t>, and it is harder than the textual objections of the previous chapter because the people raising it often carry personal wounds.</w:t>
      </w:r>
    </w:p>
    <w:p w14:paraId="45D8F85F" w14:textId="77777777" w:rsidR="00754B44" w:rsidRDefault="00000000">
      <w:pPr>
        <w:spacing w:before="240" w:after="240" w:line="276" w:lineRule="auto"/>
        <w:jc w:val="center"/>
      </w:pPr>
      <w:r>
        <w:t>* * *</w:t>
      </w:r>
    </w:p>
    <w:p w14:paraId="2FBD3000" w14:textId="77777777" w:rsidR="00754B44" w:rsidRDefault="00000000">
      <w:pPr>
        <w:spacing w:before="240" w:after="120" w:line="276" w:lineRule="auto"/>
      </w:pPr>
      <w:r>
        <w:rPr>
          <w:b/>
          <w:bCs/>
          <w:i/>
          <w:iCs/>
        </w:rPr>
        <w:t>Biblical and Theological Core</w:t>
      </w:r>
    </w:p>
    <w:p w14:paraId="07E74187" w14:textId="276045A1" w:rsidR="00754B44" w:rsidRDefault="00000000">
      <w:pPr>
        <w:spacing w:line="276" w:lineRule="auto"/>
        <w:ind w:firstLine="720"/>
        <w:jc w:val="both"/>
      </w:pPr>
      <w:r>
        <w:t xml:space="preserve">Scripture has never claimed that the church is a society of the morally perfected. It has claimed something more difficult and more honest: the church is a body of sinners being sanctified. Paul tells the Corinthian church that they are "saints by calling"¹—a statement of present standing in Christ rather than achieved holiness. </w:t>
      </w:r>
      <w:r w:rsidR="004B0391">
        <w:t>In Romans 7, he confesses his</w:t>
      </w:r>
      <w:r>
        <w:t xml:space="preserve"> ongoing struggle with the sin he hates. The church is not a museum of the perfect. The church is a hospital for the wounded, populated by patients who are still being healed and who, in the meantime, sometimes fail and sometimes fail badly.</w:t>
      </w:r>
    </w:p>
    <w:p w14:paraId="4DC97D22" w14:textId="77777777" w:rsidR="00754B44" w:rsidRDefault="00000000">
      <w:pPr>
        <w:spacing w:line="276" w:lineRule="auto"/>
        <w:ind w:firstLine="720"/>
        <w:jc w:val="both"/>
      </w:pPr>
      <w:r>
        <w:lastRenderedPageBreak/>
        <w:t>Three theological convictions shape how the chaplain engages this material. First, the truth of the Christian message is not invalidated by the failure of its messengers. Second, the standard against which Christian failures are judged is itself a Christian standard. The abolitionists who fought slavery were Christians. The investigators who have exposed the abuse crisis have very often been Christians. Third, the church's holiness is, in this age, an inaugurated holiness rather than a perfected one.</w:t>
      </w:r>
    </w:p>
    <w:p w14:paraId="45D257D2" w14:textId="77777777" w:rsidR="00754B44" w:rsidRDefault="00000000">
      <w:pPr>
        <w:spacing w:before="240" w:after="240" w:line="276" w:lineRule="auto"/>
        <w:jc w:val="center"/>
      </w:pPr>
      <w:r>
        <w:t>* * *</w:t>
      </w:r>
    </w:p>
    <w:p w14:paraId="317FDE4B" w14:textId="77777777" w:rsidR="00754B44" w:rsidRDefault="00000000">
      <w:pPr>
        <w:spacing w:before="240" w:after="120" w:line="276" w:lineRule="auto"/>
      </w:pPr>
      <w:r>
        <w:rPr>
          <w:b/>
          <w:bCs/>
          <w:i/>
          <w:iCs/>
        </w:rPr>
        <w:t>Pastoral Application</w:t>
      </w:r>
    </w:p>
    <w:p w14:paraId="117FB645" w14:textId="77777777" w:rsidR="00754B44" w:rsidRDefault="00000000">
      <w:pPr>
        <w:spacing w:line="276" w:lineRule="auto"/>
        <w:ind w:firstLine="720"/>
        <w:jc w:val="both"/>
      </w:pPr>
      <w:r>
        <w:t>The objection reaches the chaplain in three distinct registers: the cultural objection (someone is intellectually disqualified), the personal wound (someone has been hurt by Christian failure in their own life), and the chaplain's own struggle with this material. In all three registers, the chaplain remembers Chapter Three's posture: gentleness, respect, answering when asked, trusting the Spirit.</w:t>
      </w:r>
    </w:p>
    <w:p w14:paraId="6B80326E" w14:textId="77777777" w:rsidR="00754B44" w:rsidRDefault="00000000">
      <w:pPr>
        <w:spacing w:before="240" w:after="120" w:line="276" w:lineRule="auto"/>
        <w:ind w:left="720"/>
      </w:pPr>
      <w:r>
        <w:rPr>
          <w:b/>
          <w:bCs/>
          <w:i/>
          <w:iCs/>
        </w:rPr>
        <w:t>From Pastor Lee:</w:t>
      </w:r>
    </w:p>
    <w:p w14:paraId="301B9D19" w14:textId="77777777" w:rsidR="00754B44" w:rsidRDefault="00000000">
      <w:pPr>
        <w:spacing w:after="240" w:line="276" w:lineRule="auto"/>
        <w:ind w:left="720" w:right="720"/>
        <w:jc w:val="both"/>
      </w:pPr>
      <w:r>
        <w:t>"You cannot preach freedom from a prison. The chaplain who has not faced the failures of the church honestly, including the chaplain's own failures, will eventually project them onto the people the chaplain serves. The most credible witness to the gospel is the Christian who is honest about what Christians have done."⁶</w:t>
      </w:r>
    </w:p>
    <w:p w14:paraId="2E669ABB" w14:textId="77777777" w:rsidR="00754B44" w:rsidRDefault="00000000">
      <w:pPr>
        <w:spacing w:before="240" w:after="240" w:line="276" w:lineRule="auto"/>
        <w:jc w:val="center"/>
      </w:pPr>
      <w:r>
        <w:t>* * *</w:t>
      </w:r>
    </w:p>
    <w:p w14:paraId="314AB8D3" w14:textId="77777777" w:rsidR="00754B44" w:rsidRDefault="00000000">
      <w:pPr>
        <w:spacing w:before="240" w:after="120" w:line="276" w:lineRule="auto"/>
      </w:pPr>
      <w:r>
        <w:rPr>
          <w:b/>
          <w:bCs/>
          <w:i/>
          <w:iCs/>
        </w:rPr>
        <w:t>Forming a Gracious Response</w:t>
      </w:r>
    </w:p>
    <w:p w14:paraId="1AA135AB" w14:textId="77777777" w:rsidR="00754B44" w:rsidRDefault="00000000">
      <w:pPr>
        <w:spacing w:line="276" w:lineRule="auto"/>
        <w:ind w:firstLine="720"/>
        <w:jc w:val="both"/>
      </w:pPr>
      <w:r>
        <w:t xml:space="preserve">The response begins with what the response is not: it is not a defense or a balance sheet. We </w:t>
      </w:r>
      <w:proofErr w:type="gramStart"/>
      <w:r>
        <w:t>commend</w:t>
      </w:r>
      <w:proofErr w:type="gramEnd"/>
      <w:r>
        <w:t xml:space="preserve"> a four-part response. First, acknowledge and lament. Before the chaplain offers any framework, the chaplain agrees: "The Crusades were horrific. The Inquisition was evil. The transatlantic slave trade was a profound sin that Christians supported. The abuse crisis in the Catholic Church, and the parallel revelations in the </w:t>
      </w:r>
      <w:r>
        <w:lastRenderedPageBreak/>
        <w:t>Southern Baptist Convention, are betrayals of everything Jesus taught. I grieve over what has been done in His name."</w:t>
      </w:r>
    </w:p>
    <w:p w14:paraId="3594B1BF" w14:textId="27C33050" w:rsidR="00754B44" w:rsidRDefault="00000000">
      <w:pPr>
        <w:spacing w:line="276" w:lineRule="auto"/>
        <w:ind w:firstLine="720"/>
        <w:jc w:val="both"/>
      </w:pPr>
      <w:r>
        <w:t>Second, distinguish without minimizing. The actions of these institutions were violations of Christ's teaching, not expressions of it. The same Jesus</w:t>
      </w:r>
      <w:r w:rsidR="004B0391">
        <w:t>, called Lord by the Crusaders,</w:t>
      </w:r>
      <w:r>
        <w:t xml:space="preserve"> taught love of enemies. Third, refuse the "No True Scotsman" trap. The chaplain can say: "What they did was a betrayal of the faith they claimed, not an expression of it. Their actions were rotten fruit. Jesus said you would know a tree by its fruit." Fourth, point to Christ Himself. The chaplain can say: "Do not judge Jesus by His worst followers. Judge His followers by Him. Read what He actually said."</w:t>
      </w:r>
    </w:p>
    <w:p w14:paraId="2473B0F3" w14:textId="77777777" w:rsidR="00754B44" w:rsidRDefault="00000000">
      <w:pPr>
        <w:spacing w:before="240" w:after="240" w:line="276" w:lineRule="auto"/>
        <w:jc w:val="center"/>
      </w:pPr>
      <w:r>
        <w:t>* * *</w:t>
      </w:r>
    </w:p>
    <w:p w14:paraId="05581579" w14:textId="77777777" w:rsidR="00754B44" w:rsidRDefault="00000000">
      <w:pPr>
        <w:spacing w:before="60" w:line="276" w:lineRule="auto"/>
        <w:ind w:left="720"/>
        <w:jc w:val="both"/>
      </w:pPr>
      <w:r>
        <w:rPr>
          <w:b/>
          <w:bCs/>
        </w:rPr>
        <w:t xml:space="preserve">Maria: </w:t>
      </w:r>
      <w:r>
        <w:t>"I want nothing to do with Christianity. My uncle was a pillar of his church. And then we found out he had been having an affair for ten years, and we found out other things too. He is a hypocrite, and they all are."</w:t>
      </w:r>
    </w:p>
    <w:p w14:paraId="1F3C8978" w14:textId="77777777" w:rsidR="00754B44" w:rsidRDefault="00000000">
      <w:pPr>
        <w:spacing w:before="60" w:line="276" w:lineRule="auto"/>
        <w:ind w:left="720"/>
        <w:jc w:val="both"/>
      </w:pPr>
      <w:r>
        <w:rPr>
          <w:b/>
          <w:bCs/>
        </w:rPr>
        <w:t xml:space="preserve">Chaplain: </w:t>
      </w:r>
      <w:r>
        <w:t>"Maria, I am so sorry. What he did was a betrayal of you and your family. Thank you for trusting me with that."</w:t>
      </w:r>
    </w:p>
    <w:p w14:paraId="70727125" w14:textId="77777777" w:rsidR="00754B44" w:rsidRDefault="00000000">
      <w:pPr>
        <w:spacing w:before="60" w:line="276" w:lineRule="auto"/>
        <w:ind w:left="720"/>
        <w:jc w:val="both"/>
      </w:pPr>
      <w:r>
        <w:rPr>
          <w:b/>
          <w:bCs/>
        </w:rPr>
        <w:t xml:space="preserve">Chaplain: </w:t>
      </w:r>
      <w:r>
        <w:t xml:space="preserve">"What he did was a </w:t>
      </w:r>
      <w:proofErr w:type="gramStart"/>
      <w:r>
        <w:t>sham</w:t>
      </w:r>
      <w:proofErr w:type="gramEnd"/>
      <w:r>
        <w:t>. It was a betrayal of everything Jesus taught about faithfulness and protection of the vulnerable. I will not soften that word. He should have been confronted."</w:t>
      </w:r>
    </w:p>
    <w:p w14:paraId="716B8D40" w14:textId="77777777" w:rsidR="00754B44" w:rsidRDefault="00000000">
      <w:pPr>
        <w:spacing w:before="60" w:line="276" w:lineRule="auto"/>
        <w:ind w:left="720"/>
        <w:jc w:val="both"/>
      </w:pPr>
      <w:r>
        <w:rPr>
          <w:b/>
          <w:bCs/>
        </w:rPr>
        <w:t xml:space="preserve">Maria: </w:t>
      </w:r>
      <w:r>
        <w:t>"Then how can you still be a Christian?"</w:t>
      </w:r>
    </w:p>
    <w:p w14:paraId="4616D758" w14:textId="77777777" w:rsidR="00754B44" w:rsidRDefault="00000000">
      <w:pPr>
        <w:spacing w:before="60" w:line="276" w:lineRule="auto"/>
        <w:ind w:left="720"/>
        <w:jc w:val="both"/>
      </w:pPr>
      <w:r>
        <w:rPr>
          <w:b/>
          <w:bCs/>
        </w:rPr>
        <w:t xml:space="preserve">Chaplain: </w:t>
      </w:r>
      <w:r>
        <w:t>"Because my faith is not in your uncle. My faith is in Jesus, who never lied, never used His position to harm someone, and reserved His harshest words for religious leaders who used God's name to hurt other people. The harshest things Jesus ever said were said to people exactly like your uncle. When I read what Jesus said about a millstone around the neck and being cast into the sea, I read it as a word against the abusers, not as a defense of them. Jesus is on your side, Maria. He always was."</w:t>
      </w:r>
    </w:p>
    <w:p w14:paraId="755037FD" w14:textId="77777777" w:rsidR="00754B44" w:rsidRDefault="00000000">
      <w:pPr>
        <w:spacing w:before="60" w:line="276" w:lineRule="auto"/>
        <w:ind w:left="720"/>
        <w:jc w:val="both"/>
      </w:pPr>
      <w:r>
        <w:rPr>
          <w:b/>
          <w:bCs/>
        </w:rPr>
        <w:t xml:space="preserve">Maria: </w:t>
      </w:r>
      <w:r>
        <w:t>"I have never heard a Christian say it that way."</w:t>
      </w:r>
    </w:p>
    <w:p w14:paraId="2180C9C4" w14:textId="77777777" w:rsidR="00754B44" w:rsidRDefault="00000000">
      <w:pPr>
        <w:spacing w:before="60" w:line="276" w:lineRule="auto"/>
        <w:ind w:left="720"/>
        <w:jc w:val="both"/>
      </w:pPr>
      <w:r>
        <w:rPr>
          <w:b/>
          <w:bCs/>
        </w:rPr>
        <w:lastRenderedPageBreak/>
        <w:t xml:space="preserve">Chaplain: </w:t>
      </w:r>
      <w:r>
        <w:t>"I am not asking you to forgive what your uncle did. I am asking you to consider the possibility that what your uncle was is not what Jesus is."</w:t>
      </w:r>
    </w:p>
    <w:p w14:paraId="64C92A8F" w14:textId="77777777" w:rsidR="00754B44" w:rsidRDefault="00000000">
      <w:pPr>
        <w:spacing w:before="240" w:after="240" w:line="276" w:lineRule="auto"/>
        <w:jc w:val="center"/>
      </w:pPr>
      <w:r>
        <w:t>* * *</w:t>
      </w:r>
    </w:p>
    <w:p w14:paraId="14729F4C" w14:textId="77777777" w:rsidR="00754B44" w:rsidRDefault="00000000">
      <w:pPr>
        <w:spacing w:before="240" w:after="120" w:line="276" w:lineRule="auto"/>
      </w:pPr>
      <w:r>
        <w:rPr>
          <w:b/>
          <w:bCs/>
          <w:i/>
          <w:iCs/>
        </w:rPr>
        <w:t>Discussion Questions</w:t>
      </w:r>
    </w:p>
    <w:p w14:paraId="0C55D6F1" w14:textId="77777777" w:rsidR="00754B44" w:rsidRDefault="00000000">
      <w:pPr>
        <w:spacing w:line="276" w:lineRule="auto"/>
        <w:jc w:val="both"/>
      </w:pPr>
      <w:r>
        <w:t>1. The chapter distinguished three registers in which the hypocrisy objection reaches the chaplain. Which is most familiar to you, and which is hardest for you to engage well?</w:t>
      </w:r>
    </w:p>
    <w:p w14:paraId="54239518" w14:textId="77777777" w:rsidR="00754B44" w:rsidRDefault="00000000">
      <w:pPr>
        <w:spacing w:line="276" w:lineRule="auto"/>
        <w:jc w:val="both"/>
      </w:pPr>
      <w:r>
        <w:t xml:space="preserve">2. Pastor Lee's callout applies "you cannot preach freedom from a prison" to the chaplain who has not honestly faced the church's failures. What does that </w:t>
      </w:r>
      <w:proofErr w:type="gramStart"/>
      <w:r>
        <w:t>facing</w:t>
      </w:r>
      <w:proofErr w:type="gramEnd"/>
      <w:r>
        <w:t xml:space="preserve"> look like in your own spiritual practice?</w:t>
      </w:r>
    </w:p>
    <w:p w14:paraId="741BA6BD" w14:textId="77777777" w:rsidR="00754B44" w:rsidRDefault="00000000">
      <w:pPr>
        <w:spacing w:line="276" w:lineRule="auto"/>
        <w:jc w:val="both"/>
      </w:pPr>
      <w:r>
        <w:t>3. The four-part response can be compressed into thirty seconds or expanded into a long conversation. Try compressing it into thirty seconds for the questioner you encounter most often.</w:t>
      </w:r>
    </w:p>
    <w:p w14:paraId="63D88583" w14:textId="77777777" w:rsidR="00754B44" w:rsidRDefault="00000000">
      <w:pPr>
        <w:spacing w:line="276" w:lineRule="auto"/>
        <w:jc w:val="both"/>
      </w:pPr>
      <w:r>
        <w:t>4. The chapter argued that the standard against which Christian failures are judged is itself a Christian standard. How would you communicate that to a thoughtful skeptic?</w:t>
      </w:r>
    </w:p>
    <w:p w14:paraId="0486DF51" w14:textId="77777777" w:rsidR="00754B44" w:rsidRDefault="00000000">
      <w:pPr>
        <w:spacing w:line="276" w:lineRule="auto"/>
        <w:jc w:val="both"/>
      </w:pPr>
      <w:r>
        <w:t>5. Read Matthew 23 in full alongside this chapter. What does Jesus' own posture teach the chaplain about how to engage Christian hypocrisy now?</w:t>
      </w:r>
    </w:p>
    <w:p w14:paraId="4531C90B" w14:textId="77777777" w:rsidR="00754B44" w:rsidRDefault="00000000">
      <w:pPr>
        <w:spacing w:before="240" w:after="120" w:line="276" w:lineRule="auto"/>
      </w:pPr>
      <w:r>
        <w:rPr>
          <w:b/>
          <w:bCs/>
          <w:i/>
          <w:iCs/>
        </w:rPr>
        <w:t>Reflection</w:t>
      </w:r>
    </w:p>
    <w:p w14:paraId="21FA81B1" w14:textId="77777777" w:rsidR="00754B44" w:rsidRDefault="00000000">
      <w:pPr>
        <w:spacing w:line="276" w:lineRule="auto"/>
        <w:jc w:val="both"/>
      </w:pPr>
      <w:r>
        <w:t>Set aside an hour this week to write down one specific failure of the church that has wounded you personally or someone close to you. Do not seek to resolve it. Simply name it, grieve it, bring it to the Lord, and ask Him to do whatever healing work He intends in you through it.</w:t>
      </w:r>
    </w:p>
    <w:p w14:paraId="224E1CD9" w14:textId="77777777" w:rsidR="00754B44" w:rsidRDefault="00000000">
      <w:pPr>
        <w:pageBreakBefore/>
        <w:spacing w:after="120" w:line="276" w:lineRule="auto"/>
      </w:pPr>
      <w:r>
        <w:rPr>
          <w:b/>
          <w:bCs/>
        </w:rPr>
        <w:lastRenderedPageBreak/>
        <w:t>Notes</w:t>
      </w:r>
    </w:p>
    <w:p w14:paraId="29B5777E" w14:textId="77777777" w:rsidR="00754B44" w:rsidRDefault="00000000">
      <w:pPr>
        <w:spacing w:after="60" w:line="276" w:lineRule="auto"/>
        <w:ind w:left="360" w:hanging="360"/>
        <w:jc w:val="both"/>
      </w:pPr>
      <w:r>
        <w:t>1. 1 Corinthians 1:2.</w:t>
      </w:r>
    </w:p>
    <w:p w14:paraId="31B5DB44" w14:textId="77777777" w:rsidR="00754B44" w:rsidRDefault="00000000">
      <w:pPr>
        <w:spacing w:after="60" w:line="276" w:lineRule="auto"/>
        <w:ind w:left="360" w:hanging="360"/>
        <w:jc w:val="both"/>
      </w:pPr>
      <w:r>
        <w:t>2. Philippians 3:12–14.</w:t>
      </w:r>
    </w:p>
    <w:p w14:paraId="28A985EA" w14:textId="77777777" w:rsidR="00754B44" w:rsidRDefault="00000000">
      <w:pPr>
        <w:spacing w:after="60" w:line="276" w:lineRule="auto"/>
        <w:ind w:left="360" w:hanging="360"/>
        <w:jc w:val="both"/>
      </w:pPr>
      <w:r>
        <w:t>3. Matthew 23 in full.</w:t>
      </w:r>
    </w:p>
    <w:p w14:paraId="0A831D0E" w14:textId="77777777" w:rsidR="00754B44" w:rsidRDefault="00000000">
      <w:pPr>
        <w:spacing w:after="60" w:line="276" w:lineRule="auto"/>
        <w:ind w:left="360" w:hanging="360"/>
        <w:jc w:val="both"/>
      </w:pPr>
      <w:r>
        <w:t>4. Matthew 13:24–30, 36–43.</w:t>
      </w:r>
    </w:p>
    <w:p w14:paraId="62FE5AA8" w14:textId="77777777" w:rsidR="00754B44" w:rsidRDefault="00000000">
      <w:pPr>
        <w:spacing w:after="60" w:line="276" w:lineRule="auto"/>
        <w:ind w:left="360" w:hanging="360"/>
        <w:jc w:val="both"/>
      </w:pPr>
      <w:r>
        <w:t>5. Matthew 7:21–23.</w:t>
      </w:r>
    </w:p>
    <w:p w14:paraId="52E8BE30" w14:textId="77777777" w:rsidR="00754B44" w:rsidRDefault="00000000">
      <w:pPr>
        <w:spacing w:after="60" w:line="276" w:lineRule="auto"/>
        <w:ind w:left="360" w:hanging="360"/>
        <w:jc w:val="both"/>
      </w:pPr>
      <w:r>
        <w:t>6. Lee Connors, From Saul to Paul (Birch Bay, WA: Core Studio Publishing, 2025).</w:t>
      </w:r>
    </w:p>
    <w:p w14:paraId="45D52B80" w14:textId="77777777" w:rsidR="00754B44" w:rsidRDefault="00000000">
      <w:pPr>
        <w:spacing w:after="60" w:line="276" w:lineRule="auto"/>
        <w:ind w:left="360" w:hanging="360"/>
        <w:jc w:val="both"/>
      </w:pPr>
      <w:r>
        <w:t>7. James 2:14–26; Matthew 7:16–20.</w:t>
      </w:r>
    </w:p>
    <w:p w14:paraId="1DF2B534" w14:textId="77777777" w:rsidR="00754B44" w:rsidRDefault="00000000">
      <w:pPr>
        <w:spacing w:after="60" w:line="276" w:lineRule="auto"/>
        <w:ind w:left="360" w:hanging="360"/>
        <w:jc w:val="both"/>
      </w:pPr>
      <w:r>
        <w:t>8. Lisa Oakley, "Responding well to Spiritual Abuse," British Journal of Guidance &amp; Counselling (2024).</w:t>
      </w:r>
    </w:p>
    <w:p w14:paraId="031E4E5B" w14:textId="77777777" w:rsidR="00754B44" w:rsidRDefault="00000000">
      <w:pPr>
        <w:spacing w:after="60" w:line="276" w:lineRule="auto"/>
        <w:ind w:left="360" w:hanging="360"/>
        <w:jc w:val="both"/>
      </w:pPr>
      <w:r>
        <w:t>9. Sarah Perry, "Religious/Spiritual Abuse, Meaning-Making, and Posttraumatic Growth," Religions 15, no. 4 (2024).</w:t>
      </w:r>
    </w:p>
    <w:p w14:paraId="3CB0B0F5" w14:textId="77777777" w:rsidR="00754B44" w:rsidRDefault="00000000">
      <w:pPr>
        <w:spacing w:after="60" w:line="276" w:lineRule="auto"/>
        <w:ind w:left="360" w:hanging="360"/>
        <w:jc w:val="both"/>
      </w:pPr>
      <w:r>
        <w:t>10. Ute Leimgruber, "</w:t>
      </w:r>
      <w:proofErr w:type="spellStart"/>
      <w:r>
        <w:t>Vulnerance</w:t>
      </w:r>
      <w:proofErr w:type="spellEnd"/>
      <w:r>
        <w:t xml:space="preserve"> of Pastoral Care," Religions 13, no. 12 (2022).</w:t>
      </w:r>
    </w:p>
    <w:p w14:paraId="61816DD0" w14:textId="77777777" w:rsidR="00754B44" w:rsidRDefault="00000000">
      <w:pPr>
        <w:spacing w:after="60" w:line="276" w:lineRule="auto"/>
        <w:ind w:left="360" w:hanging="360"/>
        <w:jc w:val="both"/>
      </w:pPr>
      <w:r>
        <w:t>11. Wade Mullen, Something's Not Right (Carol Stream, IL: Tyndale Momentum, 2020).</w:t>
      </w:r>
    </w:p>
    <w:p w14:paraId="3D5EA7FE" w14:textId="77777777" w:rsidR="00754B44" w:rsidRDefault="00000000">
      <w:pPr>
        <w:spacing w:after="60" w:line="276" w:lineRule="auto"/>
        <w:ind w:left="360" w:hanging="360"/>
        <w:jc w:val="both"/>
      </w:pPr>
      <w:r>
        <w:t>12. Diane Langberg, Redeeming Power (Grand Rapids, MI: Brazos Press, 2020).</w:t>
      </w:r>
    </w:p>
    <w:p w14:paraId="735F9689" w14:textId="77777777" w:rsidR="00754B44" w:rsidRDefault="00754B44">
      <w:pPr>
        <w:sectPr w:rsidR="00754B44">
          <w:headerReference w:type="even" r:id="rId85"/>
          <w:headerReference w:type="default" r:id="rId86"/>
          <w:footerReference w:type="even" r:id="rId87"/>
          <w:footerReference w:type="default" r:id="rId88"/>
          <w:headerReference w:type="first" r:id="rId89"/>
          <w:footerReference w:type="first" r:id="rId90"/>
          <w:type w:val="oddPage"/>
          <w:pgSz w:w="8640" w:h="12960"/>
          <w:pgMar w:top="1440" w:right="936" w:bottom="1080" w:left="1224" w:header="720" w:footer="720" w:gutter="0"/>
          <w:cols w:space="720"/>
          <w:titlePg/>
          <w:docGrid w:linePitch="360"/>
        </w:sectPr>
      </w:pPr>
    </w:p>
    <w:p w14:paraId="351EE8C0" w14:textId="77777777" w:rsidR="00754B44" w:rsidRDefault="00000000">
      <w:pPr>
        <w:spacing w:before="1440" w:after="120" w:line="276" w:lineRule="auto"/>
      </w:pPr>
      <w:r>
        <w:rPr>
          <w:b/>
          <w:bCs/>
          <w:caps/>
          <w:sz w:val="28"/>
          <w:szCs w:val="28"/>
        </w:rPr>
        <w:lastRenderedPageBreak/>
        <w:t>CHAPTER ELEVEN</w:t>
      </w:r>
    </w:p>
    <w:p w14:paraId="7DD3E5A3" w14:textId="77777777" w:rsidR="00754B44" w:rsidRDefault="00000000">
      <w:pPr>
        <w:pStyle w:val="Heading1"/>
        <w:spacing w:line="276" w:lineRule="auto"/>
      </w:pPr>
      <w:bookmarkStart w:id="11" w:name="_Toc230002101"/>
      <w:r>
        <w:t>Religious Pluralism: The Chaplain's Working Environment</w:t>
      </w:r>
      <w:bookmarkEnd w:id="11"/>
    </w:p>
    <w:p w14:paraId="451DA0E4" w14:textId="77777777" w:rsidR="00754B44" w:rsidRDefault="00000000">
      <w:pPr>
        <w:spacing w:line="276" w:lineRule="auto"/>
        <w:ind w:firstLine="720"/>
        <w:jc w:val="both"/>
      </w:pPr>
      <w:r>
        <w:t>The chaplain reading this book will, on most days, work in a setting more religiously diverse than the church the chaplain attends on Sunday. Religious pluralism is not, for these chaplains, an objection to be answered. It is the working environment. This chapter is about engaging it faithfully, as a Christian witness, when the surrounding environment is shaped by it.</w:t>
      </w:r>
    </w:p>
    <w:p w14:paraId="1CB21C47" w14:textId="77777777" w:rsidR="00754B44" w:rsidRDefault="00000000">
      <w:pPr>
        <w:spacing w:before="240" w:after="240" w:line="276" w:lineRule="auto"/>
        <w:jc w:val="center"/>
      </w:pPr>
      <w:r>
        <w:t>* * *</w:t>
      </w:r>
    </w:p>
    <w:p w14:paraId="77F39446" w14:textId="77777777" w:rsidR="00754B44" w:rsidRDefault="00000000">
      <w:pPr>
        <w:spacing w:line="276" w:lineRule="auto"/>
        <w:ind w:firstLine="720"/>
        <w:jc w:val="both"/>
      </w:pPr>
      <w:r>
        <w:t>The most extended biblical treatment of a Christian witness operating inside a religiously plural environment is Luke's account of Paul in Athens in Acts 17. Paul's response has several features that translate directly to the chaplain's setting. Paul looked, entered the conversation that was taking place, accepted the invitation to speak at the Areopagus, began with what was already on the ground (the altar to an unknown god), quoted Greek poets as part of his presentation, and was clear about the points of non-negotiation.¹ We will call this the chaplain's Athens pattern.</w:t>
      </w:r>
    </w:p>
    <w:p w14:paraId="568C4261" w14:textId="77777777" w:rsidR="00754B44" w:rsidRDefault="00000000">
      <w:pPr>
        <w:spacing w:before="240" w:after="240" w:line="276" w:lineRule="auto"/>
        <w:jc w:val="center"/>
      </w:pPr>
      <w:r>
        <w:t>* * *</w:t>
      </w:r>
    </w:p>
    <w:p w14:paraId="54C2410B" w14:textId="77777777" w:rsidR="004B0391" w:rsidRDefault="004B0391">
      <w:pPr>
        <w:spacing w:before="240" w:after="120" w:line="276" w:lineRule="auto"/>
        <w:rPr>
          <w:b/>
          <w:bCs/>
          <w:i/>
          <w:iCs/>
        </w:rPr>
      </w:pPr>
    </w:p>
    <w:p w14:paraId="5DDB744E" w14:textId="3F705D90" w:rsidR="00754B44" w:rsidRDefault="00000000">
      <w:pPr>
        <w:spacing w:before="240" w:after="120" w:line="276" w:lineRule="auto"/>
      </w:pPr>
      <w:r>
        <w:rPr>
          <w:b/>
          <w:bCs/>
          <w:i/>
          <w:iCs/>
        </w:rPr>
        <w:lastRenderedPageBreak/>
        <w:t>Three Pluralisms and Three Postures</w:t>
      </w:r>
    </w:p>
    <w:p w14:paraId="4709B1D9" w14:textId="77777777" w:rsidR="00754B44" w:rsidRDefault="00000000">
      <w:pPr>
        <w:spacing w:line="276" w:lineRule="auto"/>
        <w:ind w:firstLine="720"/>
        <w:jc w:val="both"/>
      </w:pPr>
      <w:r>
        <w:t xml:space="preserve">The single word "pluralism" </w:t>
      </w:r>
      <w:proofErr w:type="gramStart"/>
      <w:r>
        <w:t>actually names</w:t>
      </w:r>
      <w:proofErr w:type="gramEnd"/>
      <w:r>
        <w:t xml:space="preserve"> three different things. Political pluralism is the legal and institutional framework within which different religious traditions coexist. The chaplain affirms this as a matter of common grace and good order. Value pluralism is the cultural reality that the people around the chaplain hold different value systems. This is to be respected. Theological pluralism is the philosophical claim that all religions are equally valid responses to the same ultimate reality. This is a substantive claim that is either right or wrong and can be </w:t>
      </w:r>
      <w:proofErr w:type="gramStart"/>
      <w:r>
        <w:t>examined.⁴</w:t>
      </w:r>
      <w:proofErr w:type="gramEnd"/>
    </w:p>
    <w:p w14:paraId="59F89FAE" w14:textId="77777777" w:rsidR="00754B44" w:rsidRDefault="00000000">
      <w:pPr>
        <w:spacing w:line="276" w:lineRule="auto"/>
        <w:ind w:firstLine="720"/>
        <w:jc w:val="both"/>
      </w:pPr>
      <w:r>
        <w:t xml:space="preserve">Three postures are available in any given encounter. Shoulder-to-shoulder: the chaplain and an adherent </w:t>
      </w:r>
      <w:proofErr w:type="gramStart"/>
      <w:r>
        <w:t>of</w:t>
      </w:r>
      <w:proofErr w:type="gramEnd"/>
      <w:r>
        <w:t xml:space="preserve"> another tradition stand together in a common cause. Face-to-face: they are speaking directly to each other about what they each believe. Back-to-back: they stand together against a pressure that comes at </w:t>
      </w:r>
      <w:proofErr w:type="gramStart"/>
      <w:r>
        <w:t>both of them</w:t>
      </w:r>
      <w:proofErr w:type="gramEnd"/>
      <w:r>
        <w:t xml:space="preserve"> from a third direction, such as institutional secularism. The chaplain moves among all three </w:t>
      </w:r>
      <w:proofErr w:type="gramStart"/>
      <w:r>
        <w:t>in the course of</w:t>
      </w:r>
      <w:proofErr w:type="gramEnd"/>
      <w:r>
        <w:t xml:space="preserve"> a single </w:t>
      </w:r>
      <w:proofErr w:type="gramStart"/>
      <w:r>
        <w:t>day.⁵</w:t>
      </w:r>
      <w:proofErr w:type="gramEnd"/>
    </w:p>
    <w:p w14:paraId="3212CBD9" w14:textId="77777777" w:rsidR="00754B44" w:rsidRDefault="00000000">
      <w:pPr>
        <w:spacing w:before="240" w:after="240" w:line="276" w:lineRule="auto"/>
        <w:jc w:val="center"/>
      </w:pPr>
      <w:r>
        <w:t>* * *</w:t>
      </w:r>
    </w:p>
    <w:p w14:paraId="1623246B" w14:textId="77777777" w:rsidR="00754B44" w:rsidRDefault="00000000">
      <w:pPr>
        <w:spacing w:before="240" w:after="120" w:line="276" w:lineRule="auto"/>
      </w:pPr>
      <w:r>
        <w:rPr>
          <w:b/>
          <w:bCs/>
          <w:i/>
          <w:iCs/>
        </w:rPr>
        <w:t>The Strongest Pluralist Position and Where It Fails</w:t>
      </w:r>
    </w:p>
    <w:p w14:paraId="5D38D584" w14:textId="77777777" w:rsidR="00754B44" w:rsidRDefault="00000000">
      <w:pPr>
        <w:spacing w:line="276" w:lineRule="auto"/>
        <w:ind w:firstLine="720"/>
        <w:jc w:val="both"/>
      </w:pPr>
      <w:r>
        <w:t xml:space="preserve">The most serious philosophical version of theological pluralism is John Hick's position, developed in An Interpretation of </w:t>
      </w:r>
      <w:proofErr w:type="gramStart"/>
      <w:r>
        <w:t>Religion.⁷</w:t>
      </w:r>
      <w:proofErr w:type="gramEnd"/>
      <w:r>
        <w:t xml:space="preserve"> Hick begins from the observation that the major religious traditions appear to produce roughly similar moral outcomes in their best adherents. Hick takes this as evidence that all traditions are responding to the same ultimate reality, which he calls "the Real." Four considerations show why this does not hold up. First, Hick's Real must be emptied of every specific attribute to preserve equal validity, leaving a contentless something that no tradition </w:t>
      </w:r>
      <w:proofErr w:type="gramStart"/>
      <w:r>
        <w:t>actually describes</w:t>
      </w:r>
      <w:proofErr w:type="gramEnd"/>
      <w:r>
        <w:t xml:space="preserve">. Second, the traditions make logically incompatible truth claims. Third, theological pluralism is itself a contested position rejected by the traditions' own adherents. Fourth, the resurrection of Jesus is an empirical claim that can be examined; if it </w:t>
      </w:r>
      <w:proofErr w:type="gramStart"/>
      <w:r>
        <w:t>actually happened</w:t>
      </w:r>
      <w:proofErr w:type="gramEnd"/>
      <w:r>
        <w:t>, Christianity is not merely a cultural response to an undefined Real.</w:t>
      </w:r>
    </w:p>
    <w:p w14:paraId="68640F14" w14:textId="77777777" w:rsidR="00754B44" w:rsidRDefault="00000000">
      <w:pPr>
        <w:spacing w:before="240" w:after="240" w:line="276" w:lineRule="auto"/>
        <w:jc w:val="center"/>
      </w:pPr>
      <w:r>
        <w:t>* * *</w:t>
      </w:r>
    </w:p>
    <w:p w14:paraId="61A36235" w14:textId="77777777" w:rsidR="00754B44" w:rsidRDefault="00000000">
      <w:pPr>
        <w:spacing w:before="240" w:after="120" w:line="276" w:lineRule="auto"/>
      </w:pPr>
      <w:r>
        <w:rPr>
          <w:b/>
          <w:bCs/>
          <w:i/>
          <w:iCs/>
        </w:rPr>
        <w:lastRenderedPageBreak/>
        <w:t>The Chaplain as Generous, Hospitable Witness</w:t>
      </w:r>
    </w:p>
    <w:p w14:paraId="53FB7354" w14:textId="77777777" w:rsidR="00754B44" w:rsidRDefault="00000000">
      <w:pPr>
        <w:spacing w:line="276" w:lineRule="auto"/>
        <w:ind w:firstLine="720"/>
        <w:jc w:val="both"/>
      </w:pPr>
      <w:r>
        <w:t>The chaplain may be a generous, hospitable witness from a centered conviction. The British evangelical writer Daniel Spencer describes the Christian intellectual posture as cathedral-building rather than wall-</w:t>
      </w:r>
      <w:proofErr w:type="gramStart"/>
      <w:r>
        <w:t>building.⁹</w:t>
      </w:r>
      <w:proofErr w:type="gramEnd"/>
      <w:r>
        <w:t xml:space="preserve"> </w:t>
      </w:r>
      <w:proofErr w:type="gramStart"/>
      <w:r>
        <w:t>The</w:t>
      </w:r>
      <w:proofErr w:type="gramEnd"/>
      <w:r>
        <w:t xml:space="preserve"> cathedral is large, hospitable, and capacious, but it has a high altar, and it is the high altar of Christ. The chaplain working in pluralism does not have to decide, for each person, whether the person is "in" or "out." The chaplain attends to the person's orientation and works from that center outward.</w:t>
      </w:r>
    </w:p>
    <w:p w14:paraId="708442D1" w14:textId="77777777" w:rsidR="00754B44" w:rsidRDefault="00000000">
      <w:pPr>
        <w:spacing w:before="240" w:after="240" w:line="276" w:lineRule="auto"/>
        <w:jc w:val="center"/>
      </w:pPr>
      <w:r>
        <w:t>* * *</w:t>
      </w:r>
    </w:p>
    <w:p w14:paraId="1D043BF2" w14:textId="77777777" w:rsidR="00754B44" w:rsidRDefault="00000000">
      <w:pPr>
        <w:spacing w:line="276" w:lineRule="auto"/>
        <w:ind w:firstLine="720"/>
        <w:jc w:val="both"/>
      </w:pPr>
      <w:r>
        <w:t>A dialogue from the workplace: Ravi, a software engineer of Hindu background, comes to the chaplain after his father's death in Bangalore. In the conversation that follows, the chaplain listens with interpretive hospitality, gives an honest account of the Christian conviction about life after death, refuses to flatten the differences between the two traditions, honors Ravi's grief practices without endorsing the doctrinal content of the Hindu rites, and commits to attending the one-month observance. The chaplain has not converted Ravi. The chaplain has kept the conversation open for the year, and for whatever comes after the year. This is what religious pluralism looks like in the chaplain's working environment: not a debate to be won, not a perimeter to be defended, but a long conversation conducted with hospitality and centered conviction.</w:t>
      </w:r>
    </w:p>
    <w:p w14:paraId="467C7BAB" w14:textId="77777777" w:rsidR="00754B44" w:rsidRDefault="00000000">
      <w:pPr>
        <w:spacing w:before="240" w:after="240" w:line="276" w:lineRule="auto"/>
        <w:jc w:val="center"/>
      </w:pPr>
      <w:r>
        <w:t>* * *</w:t>
      </w:r>
    </w:p>
    <w:p w14:paraId="30A13746" w14:textId="77777777" w:rsidR="00754B44" w:rsidRDefault="00000000">
      <w:pPr>
        <w:spacing w:before="240" w:after="120" w:line="276" w:lineRule="auto"/>
      </w:pPr>
      <w:r>
        <w:rPr>
          <w:b/>
          <w:bCs/>
          <w:i/>
          <w:iCs/>
        </w:rPr>
        <w:t>Discussion Questions</w:t>
      </w:r>
    </w:p>
    <w:p w14:paraId="33D23E57" w14:textId="77777777" w:rsidR="00754B44" w:rsidRDefault="00000000">
      <w:pPr>
        <w:spacing w:line="276" w:lineRule="auto"/>
        <w:jc w:val="both"/>
      </w:pPr>
      <w:r>
        <w:t>1. In your current chaplain setting, name the three pluralisms you operate within. How does naming the three separately change your sense of what is being asked of you in each case?</w:t>
      </w:r>
    </w:p>
    <w:p w14:paraId="23AE5524" w14:textId="77777777" w:rsidR="00754B44" w:rsidRDefault="00000000">
      <w:pPr>
        <w:spacing w:line="276" w:lineRule="auto"/>
        <w:jc w:val="both"/>
      </w:pPr>
      <w:r>
        <w:t>2. Of the three postures (shoulder-to-shoulder, face-to-face, back-to-back), which comes most naturally to you, and which feels most difficult?</w:t>
      </w:r>
    </w:p>
    <w:p w14:paraId="72050F21" w14:textId="77777777" w:rsidR="00754B44" w:rsidRDefault="00000000">
      <w:pPr>
        <w:spacing w:line="276" w:lineRule="auto"/>
        <w:jc w:val="both"/>
      </w:pPr>
      <w:r>
        <w:lastRenderedPageBreak/>
        <w:t>3. The chapter argues that John Hick's pluralism does not hold up under examination. Which of the four considerations against Hick's position seemed most important to you?</w:t>
      </w:r>
    </w:p>
    <w:p w14:paraId="47226903" w14:textId="77777777" w:rsidR="00754B44" w:rsidRDefault="00000000">
      <w:pPr>
        <w:spacing w:line="276" w:lineRule="auto"/>
        <w:jc w:val="both"/>
      </w:pPr>
      <w:r>
        <w:t>4. The Ravi dialogue ends without a conversion and without a decision. What in the chaplain's posture allowed the conversation to remain open?</w:t>
      </w:r>
    </w:p>
    <w:p w14:paraId="0E237408" w14:textId="77777777" w:rsidR="00754B44" w:rsidRDefault="00000000">
      <w:pPr>
        <w:spacing w:line="276" w:lineRule="auto"/>
        <w:jc w:val="both"/>
      </w:pPr>
      <w:r>
        <w:t>5. The chaplain offers prayer for the dead as honest love, while not endorsing the Hindu account of the soul's passage. Where is the line between honoring another tradition's practices and adopting its theology?</w:t>
      </w:r>
    </w:p>
    <w:p w14:paraId="01270584" w14:textId="77777777" w:rsidR="00754B44" w:rsidRDefault="00000000">
      <w:pPr>
        <w:spacing w:before="240" w:after="120" w:line="276" w:lineRule="auto"/>
      </w:pPr>
      <w:r>
        <w:rPr>
          <w:b/>
          <w:bCs/>
          <w:i/>
          <w:iCs/>
        </w:rPr>
        <w:t>Reflection</w:t>
      </w:r>
    </w:p>
    <w:p w14:paraId="510B4BAE" w14:textId="77777777" w:rsidR="00754B44" w:rsidRDefault="00000000">
      <w:pPr>
        <w:spacing w:line="276" w:lineRule="auto"/>
        <w:jc w:val="both"/>
      </w:pPr>
      <w:r>
        <w:t>Set aside fifteen minutes this week and walk through your chaplaincy setting with fresh eyes. Count the religious traditions represented among the people you serve. Ask the Lord: Where on this stage have you stationed me, and which of the three postures does this season call for most often?</w:t>
      </w:r>
    </w:p>
    <w:p w14:paraId="39632AEE" w14:textId="77777777" w:rsidR="00754B44" w:rsidRDefault="00000000">
      <w:pPr>
        <w:pageBreakBefore/>
        <w:spacing w:after="120" w:line="276" w:lineRule="auto"/>
      </w:pPr>
      <w:r>
        <w:rPr>
          <w:b/>
          <w:bCs/>
        </w:rPr>
        <w:lastRenderedPageBreak/>
        <w:t>Notes</w:t>
      </w:r>
    </w:p>
    <w:p w14:paraId="2C72ADCD" w14:textId="77777777" w:rsidR="00754B44" w:rsidRDefault="00000000">
      <w:pPr>
        <w:spacing w:after="60" w:line="276" w:lineRule="auto"/>
        <w:ind w:left="360" w:hanging="360"/>
        <w:jc w:val="both"/>
      </w:pPr>
      <w:r>
        <w:t>1. Acts 17:16–34.</w:t>
      </w:r>
    </w:p>
    <w:p w14:paraId="468253EF" w14:textId="77777777" w:rsidR="00754B44" w:rsidRDefault="00000000">
      <w:pPr>
        <w:spacing w:after="60" w:line="276" w:lineRule="auto"/>
        <w:ind w:left="360" w:hanging="360"/>
        <w:jc w:val="both"/>
      </w:pPr>
      <w:r>
        <w:t>2. Lee Connors, From Saul to Paul (Birch Bay, WA: Core Studio Publishing, 2025), Appendix D.</w:t>
      </w:r>
    </w:p>
    <w:p w14:paraId="10DAD616" w14:textId="77777777" w:rsidR="00754B44" w:rsidRDefault="00000000">
      <w:pPr>
        <w:spacing w:after="60" w:line="276" w:lineRule="auto"/>
        <w:ind w:left="360" w:hanging="360"/>
        <w:jc w:val="both"/>
      </w:pPr>
      <w:r>
        <w:t>3. Acts 17:23.</w:t>
      </w:r>
    </w:p>
    <w:p w14:paraId="3653D0CD" w14:textId="77777777" w:rsidR="00754B44" w:rsidRDefault="00000000">
      <w:pPr>
        <w:spacing w:after="60" w:line="276" w:lineRule="auto"/>
        <w:ind w:left="360" w:hanging="360"/>
        <w:jc w:val="both"/>
      </w:pPr>
      <w:r>
        <w:t>4. Anne Visser, "Care for Spirit in a Plural Setting," Journal of Health Care Chaplaincy 31, no. 2 (2025): 145–162.</w:t>
      </w:r>
    </w:p>
    <w:p w14:paraId="487E14E6" w14:textId="77777777" w:rsidR="00754B44" w:rsidRDefault="00000000">
      <w:pPr>
        <w:spacing w:after="60" w:line="276" w:lineRule="auto"/>
        <w:ind w:left="360" w:hanging="360"/>
        <w:jc w:val="both"/>
      </w:pPr>
      <w:r>
        <w:t xml:space="preserve">5. Theunis White, "Christian Engagement with Religious Others: Three Postures from Kritzinger," HTS </w:t>
      </w:r>
      <w:proofErr w:type="spellStart"/>
      <w:r>
        <w:t>Teologiese</w:t>
      </w:r>
      <w:proofErr w:type="spellEnd"/>
      <w:r>
        <w:t xml:space="preserve"> Studies 79, no. 1 (2023).</w:t>
      </w:r>
    </w:p>
    <w:p w14:paraId="27F49FE3" w14:textId="77777777" w:rsidR="00754B44" w:rsidRDefault="00000000">
      <w:pPr>
        <w:spacing w:after="60" w:line="276" w:lineRule="auto"/>
        <w:ind w:left="360" w:hanging="360"/>
        <w:jc w:val="both"/>
      </w:pPr>
      <w:r>
        <w:t>6. Alan T. Baker, Foundations of Chaplaincy (Grand Rapids, MI: William B. Eerdmans, 2021), chapter 2.</w:t>
      </w:r>
    </w:p>
    <w:p w14:paraId="6EA68341" w14:textId="77777777" w:rsidR="00754B44" w:rsidRDefault="00000000">
      <w:pPr>
        <w:spacing w:after="60" w:line="276" w:lineRule="auto"/>
        <w:ind w:left="360" w:hanging="360"/>
        <w:jc w:val="both"/>
      </w:pPr>
      <w:r>
        <w:t>7. John Hick, An Interpretation of Religion, 2nd ed. (New Haven: Yale University Press, 2004).</w:t>
      </w:r>
    </w:p>
    <w:p w14:paraId="050652DF" w14:textId="77777777" w:rsidR="00754B44" w:rsidRDefault="00000000">
      <w:pPr>
        <w:spacing w:after="60" w:line="276" w:lineRule="auto"/>
        <w:ind w:left="360" w:hanging="360"/>
        <w:jc w:val="both"/>
      </w:pPr>
      <w:r>
        <w:t>8. Gavin D'Costa, The Meeting of Religions and the Trinity (Maryknoll, NY: Orbis Books, 2000).</w:t>
      </w:r>
    </w:p>
    <w:p w14:paraId="5EA5EB09" w14:textId="77777777" w:rsidR="00754B44" w:rsidRDefault="00000000">
      <w:pPr>
        <w:spacing w:after="60" w:line="276" w:lineRule="auto"/>
        <w:ind w:left="360" w:hanging="360"/>
        <w:jc w:val="both"/>
      </w:pPr>
      <w:r>
        <w:t>9. Daniel Spencer, A Generous Orthodoxy (London: SCM Press, 2022).</w:t>
      </w:r>
    </w:p>
    <w:p w14:paraId="1E3690B0" w14:textId="77777777" w:rsidR="00754B44" w:rsidRDefault="00000000">
      <w:pPr>
        <w:spacing w:after="60" w:line="276" w:lineRule="auto"/>
        <w:ind w:left="360" w:hanging="360"/>
        <w:jc w:val="both"/>
      </w:pPr>
      <w:r>
        <w:t>10. John W. Youngblood, "Interpretive Hospitality in Pluralistic Pastoral Care," Journal of Pastoral Care and Counseling 73, no. 3 (2019): 178–185.</w:t>
      </w:r>
    </w:p>
    <w:p w14:paraId="2E59704D" w14:textId="77777777" w:rsidR="00754B44" w:rsidRDefault="00000000">
      <w:pPr>
        <w:spacing w:after="60" w:line="276" w:lineRule="auto"/>
        <w:ind w:left="360" w:hanging="360"/>
        <w:jc w:val="both"/>
      </w:pPr>
      <w:r>
        <w:t>11. David A. Guthrie, "To Whom Is the Chaplain Beholden?" Christian Bioethics 29, no. 1 (2023): 22–39.</w:t>
      </w:r>
    </w:p>
    <w:p w14:paraId="383614F0" w14:textId="77777777" w:rsidR="00754B44" w:rsidRDefault="00000000">
      <w:pPr>
        <w:spacing w:after="60" w:line="276" w:lineRule="auto"/>
        <w:ind w:left="360" w:hanging="360"/>
        <w:jc w:val="both"/>
      </w:pPr>
      <w:r>
        <w:t>12. On the inclusivist/exclusivist debate, see Clark H. Pinnock, A Wideness in God's Mercy (Grand Rapids, MI: Zondervan, 1992).</w:t>
      </w:r>
    </w:p>
    <w:p w14:paraId="0DCE024C" w14:textId="77777777" w:rsidR="00754B44" w:rsidRDefault="00754B44">
      <w:pPr>
        <w:sectPr w:rsidR="00754B44">
          <w:headerReference w:type="even" r:id="rId91"/>
          <w:headerReference w:type="default" r:id="rId92"/>
          <w:footerReference w:type="even" r:id="rId93"/>
          <w:footerReference w:type="default" r:id="rId94"/>
          <w:headerReference w:type="first" r:id="rId95"/>
          <w:footerReference w:type="first" r:id="rId96"/>
          <w:type w:val="oddPage"/>
          <w:pgSz w:w="8640" w:h="12960"/>
          <w:pgMar w:top="1440" w:right="936" w:bottom="1080" w:left="1224" w:header="720" w:footer="720" w:gutter="0"/>
          <w:cols w:space="720"/>
          <w:titlePg/>
          <w:docGrid w:linePitch="360"/>
        </w:sectPr>
      </w:pPr>
    </w:p>
    <w:p w14:paraId="333ADF8C" w14:textId="77777777" w:rsidR="00754B44" w:rsidRDefault="00000000">
      <w:pPr>
        <w:spacing w:before="1440" w:after="120" w:line="276" w:lineRule="auto"/>
      </w:pPr>
      <w:r>
        <w:rPr>
          <w:b/>
          <w:bCs/>
          <w:caps/>
          <w:sz w:val="28"/>
          <w:szCs w:val="28"/>
        </w:rPr>
        <w:lastRenderedPageBreak/>
        <w:t>CHAPTER TWELVE</w:t>
      </w:r>
    </w:p>
    <w:p w14:paraId="749ED1B4" w14:textId="77777777" w:rsidR="00754B44" w:rsidRDefault="00000000">
      <w:pPr>
        <w:pStyle w:val="Heading1"/>
        <w:spacing w:line="276" w:lineRule="auto"/>
      </w:pPr>
      <w:bookmarkStart w:id="12" w:name="_Toc230002102"/>
      <w:r>
        <w:t>Identity, Sexuality, and the Way of Christ</w:t>
      </w:r>
      <w:bookmarkEnd w:id="12"/>
    </w:p>
    <w:p w14:paraId="0BDFCA0C" w14:textId="77777777" w:rsidR="00754B44" w:rsidRDefault="00000000">
      <w:pPr>
        <w:spacing w:line="276" w:lineRule="auto"/>
        <w:ind w:firstLine="720"/>
        <w:jc w:val="both"/>
      </w:pPr>
      <w:r>
        <w:t xml:space="preserve">Of the chapters in this book, this is the one most likely to be misread. The reader who picks it up expecting a position paper on contemporary debates about sexuality and gender will be disappointed. The reader who picks it up expecting </w:t>
      </w:r>
      <w:proofErr w:type="gramStart"/>
      <w:r>
        <w:t>a careful</w:t>
      </w:r>
      <w:proofErr w:type="gramEnd"/>
      <w:r>
        <w:t xml:space="preserve"> sidestep will also be disappointed. The chapter is about how a chaplain meets a person whose life is being shaped by questions about identity, sexuality, and the way they are called to live, and who has come to the chaplain for something that an algorithm or a culture-war polemic cannot give them.</w:t>
      </w:r>
    </w:p>
    <w:p w14:paraId="2356F851" w14:textId="77777777" w:rsidR="00754B44" w:rsidRDefault="00000000">
      <w:pPr>
        <w:spacing w:line="276" w:lineRule="auto"/>
        <w:ind w:firstLine="720"/>
        <w:jc w:val="both"/>
      </w:pPr>
      <w:r>
        <w:t>The chapter is also more pastorally fraught than any other chapter in this book, because the Christian tradition's historic teaching on sexuality, which we will defend, has, in the hands of the church, caused real harm to real people. The chaplain who is unable to hold both of those truths at the same time, the truth of the teaching and the truth of the harm, will fail the person in front of them.</w:t>
      </w:r>
    </w:p>
    <w:p w14:paraId="5A80F99D" w14:textId="77777777" w:rsidR="00754B44" w:rsidRDefault="00000000">
      <w:pPr>
        <w:spacing w:before="240" w:after="240" w:line="276" w:lineRule="auto"/>
        <w:jc w:val="center"/>
      </w:pPr>
      <w:r>
        <w:t>* * *</w:t>
      </w:r>
    </w:p>
    <w:p w14:paraId="20F4F319" w14:textId="77777777" w:rsidR="00754B44" w:rsidRDefault="00000000">
      <w:pPr>
        <w:spacing w:before="240" w:after="120" w:line="276" w:lineRule="auto"/>
      </w:pPr>
      <w:r>
        <w:rPr>
          <w:b/>
          <w:bCs/>
          <w:i/>
          <w:iCs/>
        </w:rPr>
        <w:t>Image, Fall, and the Person in Christ</w:t>
      </w:r>
    </w:p>
    <w:p w14:paraId="701ED19B" w14:textId="77777777" w:rsidR="00754B44" w:rsidRDefault="00000000">
      <w:pPr>
        <w:spacing w:line="276" w:lineRule="auto"/>
        <w:ind w:firstLine="720"/>
        <w:jc w:val="both"/>
      </w:pPr>
      <w:r>
        <w:t xml:space="preserve">The Christian doctrine of the person begins with Genesis 1:27: "God created man in his own image, in the image of God he created him; male and female he created them."¹ Every human being bears the image of God, prior to and independent of anything they have done, chosen, suffered, or felt. The image is not earned and cannot be lost. The image is </w:t>
      </w:r>
      <w:r>
        <w:lastRenderedPageBreak/>
        <w:t>borne in sexed bodies—male and female. This is a structural feature of the doctrine of the person. The body is part of the person.</w:t>
      </w:r>
    </w:p>
    <w:p w14:paraId="695C2B1B" w14:textId="77777777" w:rsidR="00754B44" w:rsidRDefault="00000000">
      <w:pPr>
        <w:spacing w:line="276" w:lineRule="auto"/>
        <w:ind w:firstLine="720"/>
        <w:jc w:val="both"/>
      </w:pPr>
      <w:proofErr w:type="gramStart"/>
      <w:r>
        <w:t>The Fall</w:t>
      </w:r>
      <w:proofErr w:type="gramEnd"/>
      <w:r>
        <w:t xml:space="preserve"> did not destroy the human capacity to love. </w:t>
      </w:r>
      <w:proofErr w:type="gramStart"/>
      <w:r>
        <w:t>The Fall</w:t>
      </w:r>
      <w:proofErr w:type="gramEnd"/>
      <w:r>
        <w:t xml:space="preserve"> </w:t>
      </w:r>
      <w:proofErr w:type="gramStart"/>
      <w:r>
        <w:t>disordered</w:t>
      </w:r>
      <w:proofErr w:type="gramEnd"/>
      <w:r>
        <w:t xml:space="preserve"> the human capacity to love, so that the things human beings most strongly want, in their unrestored condition, are often not the things that would be right for them to have. This applies to everyone. The chaplain does not enter the conversation as a person whose desires are in order, addressing a person whose desires are disordered. The chaplain enters as a fellow disordered desirer who has been formed enough by the gospel to know what the long obedience of being reformed looks like. The Christian's primary identity is in Christ—not in any </w:t>
      </w:r>
      <w:proofErr w:type="gramStart"/>
      <w:r>
        <w:t>particular pattern</w:t>
      </w:r>
      <w:proofErr w:type="gramEnd"/>
      <w:r>
        <w:t xml:space="preserve"> of desire or biographical </w:t>
      </w:r>
      <w:proofErr w:type="gramStart"/>
      <w:r>
        <w:t>history.²</w:t>
      </w:r>
      <w:proofErr w:type="gramEnd"/>
    </w:p>
    <w:p w14:paraId="0FEE9822" w14:textId="77777777" w:rsidR="00754B44" w:rsidRDefault="00000000">
      <w:pPr>
        <w:spacing w:before="240" w:after="240" w:line="276" w:lineRule="auto"/>
        <w:jc w:val="center"/>
      </w:pPr>
      <w:r>
        <w:t>* * *</w:t>
      </w:r>
    </w:p>
    <w:p w14:paraId="4F4F045A" w14:textId="77777777" w:rsidR="00754B44" w:rsidRDefault="00000000">
      <w:pPr>
        <w:spacing w:before="240" w:after="120" w:line="276" w:lineRule="auto"/>
      </w:pPr>
      <w:r>
        <w:rPr>
          <w:b/>
          <w:bCs/>
          <w:i/>
          <w:iCs/>
        </w:rPr>
        <w:t>The Two Patterns and the Way of Christ</w:t>
      </w:r>
    </w:p>
    <w:p w14:paraId="2566CCC9" w14:textId="527B412A" w:rsidR="00754B44" w:rsidRDefault="00000000">
      <w:pPr>
        <w:spacing w:line="276" w:lineRule="auto"/>
        <w:ind w:firstLine="720"/>
        <w:jc w:val="both"/>
      </w:pPr>
      <w:r>
        <w:t xml:space="preserve">The Christian tradition has held that there are two patterns within which the Christian life is faithfully lived out in the dimension of sexuality. The first is the covenant union of one man and one woman in marriage, rooted in Genesis 2:24 and confirmed by Jesus in Matthew 19.⁶ </w:t>
      </w:r>
      <w:proofErr w:type="gramStart"/>
      <w:r>
        <w:t>The</w:t>
      </w:r>
      <w:proofErr w:type="gramEnd"/>
      <w:r>
        <w:t xml:space="preserve"> second is celibate singleness for the sake of the kingdom of God, described by Jesus in Matthew 19:12 and developed by Paul in 1 Corinthians 7.⁷ Both are vocations. Both are gifts. Both are honored. Wesley Hill has recovered the medieval category of spiritual friendship as a positive calling for those who live in celibate </w:t>
      </w:r>
      <w:proofErr w:type="gramStart"/>
      <w:r>
        <w:t>singleness.⁸</w:t>
      </w:r>
      <w:proofErr w:type="gramEnd"/>
      <w:r>
        <w:t xml:space="preserve"> Eve </w:t>
      </w:r>
      <w:proofErr w:type="spellStart"/>
      <w:r>
        <w:t>Tushnet</w:t>
      </w:r>
      <w:proofErr w:type="spellEnd"/>
      <w:r>
        <w:t xml:space="preserve"> has framed the question vocationally, asking what the same-sex attracted Christian is called to, not only </w:t>
      </w:r>
      <w:r w:rsidR="004B0391">
        <w:t>from which</w:t>
      </w:r>
      <w:r>
        <w:t xml:space="preserve"> they are called </w:t>
      </w:r>
      <w:proofErr w:type="gramStart"/>
      <w:r>
        <w:t>away.⁹</w:t>
      </w:r>
      <w:proofErr w:type="gramEnd"/>
    </w:p>
    <w:p w14:paraId="73CAF78F" w14:textId="77777777" w:rsidR="00754B44" w:rsidRDefault="00000000">
      <w:pPr>
        <w:spacing w:before="240" w:after="240" w:line="276" w:lineRule="auto"/>
        <w:jc w:val="center"/>
      </w:pPr>
      <w:r>
        <w:t>* * *</w:t>
      </w:r>
    </w:p>
    <w:p w14:paraId="4C882029" w14:textId="77777777" w:rsidR="00754B44" w:rsidRDefault="00000000">
      <w:pPr>
        <w:spacing w:before="240" w:after="120" w:line="276" w:lineRule="auto"/>
      </w:pPr>
      <w:r>
        <w:rPr>
          <w:b/>
          <w:bCs/>
          <w:i/>
          <w:iCs/>
        </w:rPr>
        <w:t xml:space="preserve">The Strongest </w:t>
      </w:r>
      <w:proofErr w:type="gramStart"/>
      <w:r>
        <w:rPr>
          <w:b/>
          <w:bCs/>
          <w:i/>
          <w:iCs/>
        </w:rPr>
        <w:t>Counter-Arguments</w:t>
      </w:r>
      <w:proofErr w:type="gramEnd"/>
    </w:p>
    <w:p w14:paraId="1D469E70" w14:textId="77777777" w:rsidR="00754B44" w:rsidRDefault="00000000">
      <w:pPr>
        <w:spacing w:line="276" w:lineRule="auto"/>
        <w:ind w:firstLine="720"/>
        <w:jc w:val="both"/>
      </w:pPr>
      <w:r>
        <w:t xml:space="preserve">The "born this way" argument has a kernel of empirical truth but a structural mistake: the leap from "not chosen" to "not to be restrained" would, if it worked, dismantle most of Christian ethics. The "love is love" argument trades on an equivocation; the intensity of a love does not, by </w:t>
      </w:r>
      <w:r>
        <w:lastRenderedPageBreak/>
        <w:t xml:space="preserve">itself, tell us what the right expression of that love is. The "wrong side of history" argument fails because the church's present teaching is the historic position, not a departure from it. The "the Bible does not really say that" argument fails because the Greek terms in the New Testament texts refer to same-sex sexual behavior broadly, and Romans 1 frames same-sex behavior in terms of departure from creational pattern, not in terms of </w:t>
      </w:r>
      <w:proofErr w:type="gramStart"/>
      <w:r>
        <w:t>exploitation.¹</w:t>
      </w:r>
      <w:proofErr w:type="gramEnd"/>
      <w:r>
        <w:t>²</w:t>
      </w:r>
    </w:p>
    <w:p w14:paraId="3938E47D" w14:textId="77777777" w:rsidR="00754B44" w:rsidRDefault="00000000">
      <w:pPr>
        <w:spacing w:before="240" w:after="240" w:line="276" w:lineRule="auto"/>
        <w:jc w:val="center"/>
      </w:pPr>
      <w:r>
        <w:t>* * *</w:t>
      </w:r>
    </w:p>
    <w:p w14:paraId="56A252EB" w14:textId="77777777" w:rsidR="00754B44" w:rsidRDefault="00000000">
      <w:pPr>
        <w:spacing w:before="240" w:after="120" w:line="276" w:lineRule="auto"/>
      </w:pPr>
      <w:r>
        <w:rPr>
          <w:b/>
          <w:bCs/>
          <w:i/>
          <w:iCs/>
        </w:rPr>
        <w:t>The Chaplain's Posture in the Long Walk</w:t>
      </w:r>
    </w:p>
    <w:p w14:paraId="2C53F476" w14:textId="77777777" w:rsidR="00754B44" w:rsidRDefault="00000000">
      <w:pPr>
        <w:spacing w:line="276" w:lineRule="auto"/>
        <w:ind w:firstLine="720"/>
        <w:jc w:val="both"/>
      </w:pPr>
      <w:r>
        <w:t xml:space="preserve">Five elements of the posture deserve direct naming. First, the chaplain meets </w:t>
      </w:r>
      <w:proofErr w:type="gramStart"/>
      <w:r>
        <w:t>persons</w:t>
      </w:r>
      <w:proofErr w:type="gramEnd"/>
      <w:r>
        <w:t>, not positions. Second, the chaplain is honest about the real cost of the Christian sexual ethic for those whose lives it most directly shapes. Third, the chaplain does not push for resolution in a single conversation. Fourth, the chaplain refuses combat. Fifth, the chaplain's own formation matters; the chaplain who has not let the gospel reorder the chaplain's own desires cannot speak credibly to the person whose desires are at stake.</w:t>
      </w:r>
    </w:p>
    <w:p w14:paraId="2BD62CB5" w14:textId="77777777" w:rsidR="00754B44" w:rsidRDefault="00000000">
      <w:pPr>
        <w:spacing w:before="240" w:after="240" w:line="276" w:lineRule="auto"/>
        <w:jc w:val="center"/>
      </w:pPr>
      <w:r>
        <w:t>* * *</w:t>
      </w:r>
    </w:p>
    <w:p w14:paraId="527DED6D" w14:textId="77777777" w:rsidR="00754B44" w:rsidRDefault="00000000">
      <w:pPr>
        <w:spacing w:line="276" w:lineRule="auto"/>
        <w:ind w:firstLine="720"/>
        <w:jc w:val="both"/>
      </w:pPr>
      <w:r>
        <w:t>A workplace dialogue. Megan, twenty-eight, a software engineer who grew up in an evangelical church and has experienced same-sex attraction since age thirteen, comes to the chaplain after ending a relationship with a Christian man she had hoped could work.</w:t>
      </w:r>
    </w:p>
    <w:p w14:paraId="440A47FD" w14:textId="77777777" w:rsidR="00754B44" w:rsidRDefault="00000000">
      <w:pPr>
        <w:spacing w:before="60" w:line="276" w:lineRule="auto"/>
        <w:ind w:left="720"/>
        <w:jc w:val="both"/>
      </w:pPr>
      <w:r>
        <w:rPr>
          <w:b/>
          <w:bCs/>
        </w:rPr>
        <w:t xml:space="preserve">Megan: </w:t>
      </w:r>
      <w:r>
        <w:t>"I have spent fifteen years trying to be okay. He was the best attempt. I would lie next to him and I would be hollow. I cannot marry someone while being hollow."</w:t>
      </w:r>
    </w:p>
    <w:p w14:paraId="59788322" w14:textId="77777777" w:rsidR="00754B44" w:rsidRDefault="00000000">
      <w:pPr>
        <w:spacing w:before="60" w:line="276" w:lineRule="auto"/>
        <w:ind w:left="720"/>
        <w:jc w:val="both"/>
      </w:pPr>
      <w:r>
        <w:rPr>
          <w:b/>
          <w:bCs/>
        </w:rPr>
        <w:t xml:space="preserve">Megan: </w:t>
      </w:r>
      <w:r>
        <w:t xml:space="preserve">"I am still a Christian. I am not asking you to tell me that the teaching has changed. But the options my church gives me </w:t>
      </w:r>
      <w:proofErr w:type="gramStart"/>
      <w:r>
        <w:t>are:</w:t>
      </w:r>
      <w:proofErr w:type="gramEnd"/>
      <w:r>
        <w:t xml:space="preserve"> keep trying to date men, or stop being a Christian. I have done the first for fifteen years and it has almost broken me."</w:t>
      </w:r>
    </w:p>
    <w:p w14:paraId="7F4BA177" w14:textId="77777777" w:rsidR="00754B44" w:rsidRDefault="00000000">
      <w:pPr>
        <w:spacing w:before="60" w:line="276" w:lineRule="auto"/>
        <w:ind w:left="720"/>
        <w:jc w:val="both"/>
      </w:pPr>
      <w:r>
        <w:rPr>
          <w:b/>
          <w:bCs/>
        </w:rPr>
        <w:t xml:space="preserve">Chaplain: </w:t>
      </w:r>
      <w:r>
        <w:t xml:space="preserve">"I am not going to tell you that if you pray hard enough you will become attracted to men. The clinical evidence does not </w:t>
      </w:r>
      <w:r>
        <w:lastRenderedPageBreak/>
        <w:t xml:space="preserve">support it, and the Christians who have promised it have done damage I do not want to add to. I believe that the historic Christian teaching on sexuality is right, and that it has two patterns. One is covenant marriage between a man and a woman. The other </w:t>
      </w:r>
      <w:proofErr w:type="gramStart"/>
      <w:r>
        <w:t>is celibate</w:t>
      </w:r>
      <w:proofErr w:type="gramEnd"/>
      <w:r>
        <w:t xml:space="preserve"> singleness. Both are vocations. Both are honored. Both involve cost. For most Christians who experience same-sex attraction and who hold the historic teaching, the second pattern is the one their life is going to take."</w:t>
      </w:r>
    </w:p>
    <w:p w14:paraId="137E4493" w14:textId="77777777" w:rsidR="00754B44" w:rsidRDefault="00000000">
      <w:pPr>
        <w:spacing w:before="60" w:line="276" w:lineRule="auto"/>
        <w:ind w:left="720"/>
        <w:jc w:val="both"/>
      </w:pPr>
      <w:r>
        <w:rPr>
          <w:b/>
          <w:bCs/>
        </w:rPr>
        <w:t xml:space="preserve">Megan: </w:t>
      </w:r>
      <w:r>
        <w:t>"That sounds like a sentence."</w:t>
      </w:r>
    </w:p>
    <w:p w14:paraId="6E197612" w14:textId="77777777" w:rsidR="00754B44" w:rsidRDefault="00000000">
      <w:pPr>
        <w:spacing w:before="60" w:line="276" w:lineRule="auto"/>
        <w:ind w:left="720"/>
        <w:jc w:val="both"/>
      </w:pPr>
      <w:r>
        <w:rPr>
          <w:b/>
          <w:bCs/>
        </w:rPr>
        <w:t xml:space="preserve">Chaplain: </w:t>
      </w:r>
      <w:r>
        <w:t xml:space="preserve">"I know it does. But celibate singleness in the New Testament is not the absence of marriage. It is a </w:t>
      </w:r>
      <w:proofErr w:type="gramStart"/>
      <w:r>
        <w:t>vocation</w:t>
      </w:r>
      <w:proofErr w:type="gramEnd"/>
      <w:r>
        <w:t xml:space="preserve">. Paul writes about it as a gift. Wesley Hill has written a whole second book about the recovery of spiritual friendship as a Christian calling. You are </w:t>
      </w:r>
      <w:proofErr w:type="gramStart"/>
      <w:r>
        <w:t>called to</w:t>
      </w:r>
      <w:proofErr w:type="gramEnd"/>
      <w:r>
        <w:t xml:space="preserve"> something, Megan. Not only away from something."</w:t>
      </w:r>
    </w:p>
    <w:p w14:paraId="61D372FE" w14:textId="77777777" w:rsidR="00754B44" w:rsidRDefault="00000000">
      <w:pPr>
        <w:spacing w:before="60" w:line="276" w:lineRule="auto"/>
        <w:ind w:left="720"/>
        <w:jc w:val="both"/>
      </w:pPr>
      <w:r>
        <w:rPr>
          <w:b/>
          <w:bCs/>
        </w:rPr>
        <w:t xml:space="preserve">Megan: </w:t>
      </w:r>
      <w:r>
        <w:t>"This is the first conversation I have had about this with a Christian that did not end with me feeling either lied to or condemned."</w:t>
      </w:r>
    </w:p>
    <w:p w14:paraId="07EF6E31" w14:textId="77777777" w:rsidR="00754B44" w:rsidRDefault="00000000">
      <w:pPr>
        <w:spacing w:before="240" w:after="240" w:line="276" w:lineRule="auto"/>
        <w:jc w:val="center"/>
      </w:pPr>
      <w:r>
        <w:t>* * *</w:t>
      </w:r>
    </w:p>
    <w:p w14:paraId="07630135" w14:textId="77777777" w:rsidR="00754B44" w:rsidRDefault="00000000">
      <w:pPr>
        <w:spacing w:before="240" w:after="120" w:line="276" w:lineRule="auto"/>
      </w:pPr>
      <w:r>
        <w:rPr>
          <w:b/>
          <w:bCs/>
          <w:i/>
          <w:iCs/>
        </w:rPr>
        <w:t>Discussion Questions</w:t>
      </w:r>
    </w:p>
    <w:p w14:paraId="7C31F297" w14:textId="77777777" w:rsidR="00754B44" w:rsidRDefault="00000000">
      <w:pPr>
        <w:spacing w:line="276" w:lineRule="auto"/>
        <w:jc w:val="both"/>
      </w:pPr>
      <w:r>
        <w:t xml:space="preserve">1. The chapter argues that the chaplain meets </w:t>
      </w:r>
      <w:proofErr w:type="gramStart"/>
      <w:r>
        <w:t>persons</w:t>
      </w:r>
      <w:proofErr w:type="gramEnd"/>
      <w:r>
        <w:t xml:space="preserve">, not positions. Where have you noticed yourself reaching for a position when a person </w:t>
      </w:r>
      <w:proofErr w:type="gramStart"/>
      <w:r>
        <w:t>was</w:t>
      </w:r>
      <w:proofErr w:type="gramEnd"/>
      <w:r>
        <w:t xml:space="preserve"> in front of you?</w:t>
      </w:r>
    </w:p>
    <w:p w14:paraId="23348EBB" w14:textId="77777777" w:rsidR="00754B44" w:rsidRDefault="00000000">
      <w:pPr>
        <w:spacing w:line="276" w:lineRule="auto"/>
        <w:jc w:val="both"/>
      </w:pPr>
      <w:r>
        <w:t>2. Christopher Yuan defines holy sexuality as the calling of every Christian, not just of those who experience same-sex attraction. How does framing holy sexuality as universal change the way you would approach a pastoral conversation?</w:t>
      </w:r>
    </w:p>
    <w:p w14:paraId="325469C9" w14:textId="77777777" w:rsidR="00754B44" w:rsidRDefault="00000000">
      <w:pPr>
        <w:spacing w:line="276" w:lineRule="auto"/>
        <w:jc w:val="both"/>
      </w:pPr>
      <w:r>
        <w:t xml:space="preserve">3. The chapter spends significant space on celibate singleness as a positive Christian vocation. What would need to change in your local church for the </w:t>
      </w:r>
      <w:proofErr w:type="gramStart"/>
      <w:r>
        <w:t>celibate</w:t>
      </w:r>
      <w:proofErr w:type="gramEnd"/>
      <w:r>
        <w:t xml:space="preserve"> </w:t>
      </w:r>
      <w:proofErr w:type="gramStart"/>
      <w:r>
        <w:t>vocation</w:t>
      </w:r>
      <w:proofErr w:type="gramEnd"/>
      <w:r>
        <w:t xml:space="preserve"> to be honored as the chapter describes?</w:t>
      </w:r>
    </w:p>
    <w:p w14:paraId="6B6B134B" w14:textId="77777777" w:rsidR="00754B44" w:rsidRDefault="00000000">
      <w:pPr>
        <w:spacing w:line="276" w:lineRule="auto"/>
        <w:jc w:val="both"/>
      </w:pPr>
      <w:r>
        <w:t xml:space="preserve">4. Of the four </w:t>
      </w:r>
      <w:proofErr w:type="gramStart"/>
      <w:r>
        <w:t>counter-arguments</w:t>
      </w:r>
      <w:proofErr w:type="gramEnd"/>
      <w:r>
        <w:t xml:space="preserve"> engaged in this chapter, which feels most often raised in your setting? How would you respond </w:t>
      </w:r>
      <w:proofErr w:type="gramStart"/>
      <w:r>
        <w:t>in</w:t>
      </w:r>
      <w:proofErr w:type="gramEnd"/>
      <w:r>
        <w:t xml:space="preserve"> the gentle and respectful posture the chapter recommends?</w:t>
      </w:r>
    </w:p>
    <w:p w14:paraId="05D004D5" w14:textId="77777777" w:rsidR="00754B44" w:rsidRDefault="00000000">
      <w:pPr>
        <w:spacing w:line="276" w:lineRule="auto"/>
        <w:jc w:val="both"/>
      </w:pPr>
      <w:r>
        <w:lastRenderedPageBreak/>
        <w:t>5. Yarhouse's three lenses on gender (integrity, disability, diversity) ask the chaplain to hold biblical conviction, real compassion, and honest assessment at the same time. Which of the three feels easiest to hold, and which feels hardest?</w:t>
      </w:r>
    </w:p>
    <w:p w14:paraId="1856181A" w14:textId="77777777" w:rsidR="00754B44" w:rsidRDefault="00000000">
      <w:pPr>
        <w:spacing w:line="276" w:lineRule="auto"/>
        <w:jc w:val="both"/>
      </w:pPr>
      <w:r>
        <w:t>6. The Megan dialogue ends without a decision. What in the chaplain's posture allowed the conversation to remain open?</w:t>
      </w:r>
    </w:p>
    <w:p w14:paraId="39E7642E" w14:textId="77777777" w:rsidR="00754B44" w:rsidRDefault="00000000">
      <w:pPr>
        <w:spacing w:before="240" w:after="120" w:line="276" w:lineRule="auto"/>
      </w:pPr>
      <w:r>
        <w:rPr>
          <w:b/>
          <w:bCs/>
          <w:i/>
          <w:iCs/>
        </w:rPr>
        <w:t>Reflection</w:t>
      </w:r>
    </w:p>
    <w:p w14:paraId="7CFAFE2B" w14:textId="735650EA" w:rsidR="00754B44" w:rsidRDefault="00000000">
      <w:pPr>
        <w:spacing w:line="276" w:lineRule="auto"/>
        <w:jc w:val="both"/>
      </w:pPr>
      <w:r>
        <w:t>Set aside twenty minutes this week. Identify someone in your own life, past or present, who has experienced the church's failure in this area. Pray for them by name. Ask the Lord to hold them and to forgive whatever wounding they received in his name. Ask the Lord to show you what the chaplain's posture in this chapter would have looked like if you had been the chaplain in their life.</w:t>
      </w:r>
    </w:p>
    <w:p w14:paraId="43F5A012" w14:textId="77777777" w:rsidR="00754B44" w:rsidRDefault="00000000">
      <w:pPr>
        <w:pageBreakBefore/>
        <w:spacing w:after="120" w:line="276" w:lineRule="auto"/>
      </w:pPr>
      <w:r>
        <w:rPr>
          <w:b/>
          <w:bCs/>
        </w:rPr>
        <w:lastRenderedPageBreak/>
        <w:t>Notes</w:t>
      </w:r>
    </w:p>
    <w:p w14:paraId="410AB478" w14:textId="77777777" w:rsidR="00754B44" w:rsidRDefault="00000000">
      <w:pPr>
        <w:spacing w:after="60" w:line="276" w:lineRule="auto"/>
        <w:ind w:left="360" w:hanging="360"/>
        <w:jc w:val="both"/>
      </w:pPr>
      <w:r>
        <w:t>1. Genesis 1:27.</w:t>
      </w:r>
    </w:p>
    <w:p w14:paraId="52BA48F1" w14:textId="77777777" w:rsidR="00754B44" w:rsidRDefault="00000000">
      <w:pPr>
        <w:spacing w:after="60" w:line="276" w:lineRule="auto"/>
        <w:ind w:left="360" w:hanging="360"/>
        <w:jc w:val="both"/>
      </w:pPr>
      <w:r>
        <w:t>2. Christopher Yuan, Holy Sexuality and the Gospel (Colorado Springs: Multnomah, 2018).</w:t>
      </w:r>
    </w:p>
    <w:p w14:paraId="4F8D2E3A" w14:textId="77777777" w:rsidR="00754B44" w:rsidRDefault="00000000">
      <w:pPr>
        <w:spacing w:after="60" w:line="276" w:lineRule="auto"/>
        <w:ind w:left="360" w:hanging="360"/>
        <w:jc w:val="both"/>
      </w:pPr>
      <w:r>
        <w:t>3. American Association of Christian Counselors, AACC Christian Counseling Statement of Faith and AACC Code of Ethics (Forest, VA: AACC, current edition).</w:t>
      </w:r>
    </w:p>
    <w:p w14:paraId="76333764" w14:textId="77777777" w:rsidR="00754B44" w:rsidRDefault="00000000">
      <w:pPr>
        <w:spacing w:after="60" w:line="276" w:lineRule="auto"/>
        <w:ind w:left="360" w:hanging="360"/>
        <w:jc w:val="both"/>
      </w:pPr>
      <w:r>
        <w:t>4. Anthony A. Hoekema, Created in God's Image (Grand Rapids, MI: Eerdmans, 1986).</w:t>
      </w:r>
    </w:p>
    <w:p w14:paraId="25E0ECBE" w14:textId="77777777" w:rsidR="00754B44" w:rsidRDefault="00000000">
      <w:pPr>
        <w:spacing w:after="60" w:line="276" w:lineRule="auto"/>
        <w:ind w:left="360" w:hanging="360"/>
        <w:jc w:val="both"/>
      </w:pPr>
      <w:r>
        <w:t>5. Mark A. Yarhouse, Understanding Gender Dysphoria (Downers Grove, IL: IVP Academic, 2015).</w:t>
      </w:r>
    </w:p>
    <w:p w14:paraId="40E700C7" w14:textId="77777777" w:rsidR="00754B44" w:rsidRDefault="00000000">
      <w:pPr>
        <w:spacing w:after="60" w:line="276" w:lineRule="auto"/>
        <w:ind w:left="360" w:hanging="360"/>
        <w:jc w:val="both"/>
      </w:pPr>
      <w:r>
        <w:t>6. Matthew 19:4–6, citing Genesis 2:24.</w:t>
      </w:r>
    </w:p>
    <w:p w14:paraId="79159E44" w14:textId="77777777" w:rsidR="00754B44" w:rsidRDefault="00000000">
      <w:pPr>
        <w:spacing w:after="60" w:line="276" w:lineRule="auto"/>
        <w:ind w:left="360" w:hanging="360"/>
        <w:jc w:val="both"/>
      </w:pPr>
      <w:r>
        <w:t>7. 1 Corinthians 7:7.</w:t>
      </w:r>
    </w:p>
    <w:p w14:paraId="4D659DF3" w14:textId="77777777" w:rsidR="00754B44" w:rsidRDefault="00000000">
      <w:pPr>
        <w:spacing w:after="60" w:line="276" w:lineRule="auto"/>
        <w:ind w:left="360" w:hanging="360"/>
        <w:jc w:val="both"/>
      </w:pPr>
      <w:r>
        <w:t>8. Wesley Hill, Washed and Waiting (Grand Rapids, MI: Zondervan, 2010); Wesley Hill, Spiritual Friendship (Grand Rapids, MI: Brazos Press, 2015).</w:t>
      </w:r>
    </w:p>
    <w:p w14:paraId="4E6947DF" w14:textId="77777777" w:rsidR="00754B44" w:rsidRDefault="00000000">
      <w:pPr>
        <w:spacing w:after="60" w:line="276" w:lineRule="auto"/>
        <w:ind w:left="360" w:hanging="360"/>
        <w:jc w:val="both"/>
      </w:pPr>
      <w:r>
        <w:t>9. Eve Tushnet, Gay and Catholic (Notre Dame, IN: Ave Maria Press, 2014).</w:t>
      </w:r>
    </w:p>
    <w:p w14:paraId="37F712A0" w14:textId="77777777" w:rsidR="00754B44" w:rsidRDefault="00000000">
      <w:pPr>
        <w:spacing w:after="60" w:line="276" w:lineRule="auto"/>
        <w:ind w:left="360" w:hanging="360"/>
        <w:jc w:val="both"/>
      </w:pPr>
      <w:r>
        <w:t>10. Sam Allberry, Is God Anti-Gay? (Epsom, UK: The Good Book Company, 2013).</w:t>
      </w:r>
    </w:p>
    <w:p w14:paraId="1C924B16" w14:textId="77777777" w:rsidR="00754B44" w:rsidRDefault="00000000">
      <w:pPr>
        <w:spacing w:after="60" w:line="276" w:lineRule="auto"/>
        <w:ind w:left="360" w:hanging="360"/>
        <w:jc w:val="both"/>
      </w:pPr>
      <w:r>
        <w:t>11. American Psychological Association, Report of the APA Task Force on Appropriate Therapeutic Responses to Sexual Orientation (Washington, DC: APA, 2009).</w:t>
      </w:r>
    </w:p>
    <w:p w14:paraId="33573EFE" w14:textId="77777777" w:rsidR="00754B44" w:rsidRDefault="00000000">
      <w:pPr>
        <w:spacing w:after="60" w:line="276" w:lineRule="auto"/>
        <w:ind w:left="360" w:hanging="360"/>
        <w:jc w:val="both"/>
      </w:pPr>
      <w:r>
        <w:t>12. Robert A. J. Gagnon, The Bible and Homosexual Practice (Nashville: Abingdon Press, 2001).</w:t>
      </w:r>
    </w:p>
    <w:p w14:paraId="3518725C" w14:textId="77777777" w:rsidR="00754B44" w:rsidRDefault="00000000">
      <w:pPr>
        <w:spacing w:after="60" w:line="276" w:lineRule="auto"/>
        <w:ind w:left="360" w:hanging="360"/>
        <w:jc w:val="both"/>
      </w:pPr>
      <w:r>
        <w:t>13. Eugene H. Peterson, A Long Obedience in the Same Direction (Downers Grove, IL: InterVarsity Press, 1980).</w:t>
      </w:r>
    </w:p>
    <w:p w14:paraId="05E81655" w14:textId="77777777" w:rsidR="00754B44" w:rsidRDefault="00754B44">
      <w:pPr>
        <w:sectPr w:rsidR="00754B44">
          <w:headerReference w:type="even" r:id="rId97"/>
          <w:headerReference w:type="default" r:id="rId98"/>
          <w:footerReference w:type="even" r:id="rId99"/>
          <w:footerReference w:type="default" r:id="rId100"/>
          <w:headerReference w:type="first" r:id="rId101"/>
          <w:footerReference w:type="first" r:id="rId102"/>
          <w:type w:val="oddPage"/>
          <w:pgSz w:w="8640" w:h="12960"/>
          <w:pgMar w:top="1440" w:right="936" w:bottom="1080" w:left="1224" w:header="720" w:footer="720" w:gutter="0"/>
          <w:cols w:space="720"/>
          <w:titlePg/>
          <w:docGrid w:linePitch="360"/>
        </w:sectPr>
      </w:pPr>
    </w:p>
    <w:p w14:paraId="33AD655D" w14:textId="77777777" w:rsidR="00754B44" w:rsidRDefault="00000000">
      <w:pPr>
        <w:spacing w:before="1440" w:after="120" w:line="276" w:lineRule="auto"/>
      </w:pPr>
      <w:r>
        <w:rPr>
          <w:b/>
          <w:bCs/>
          <w:caps/>
          <w:sz w:val="28"/>
          <w:szCs w:val="28"/>
        </w:rPr>
        <w:lastRenderedPageBreak/>
        <w:t>CHAPTER THIRTEEN</w:t>
      </w:r>
    </w:p>
    <w:p w14:paraId="1E167A40" w14:textId="77777777" w:rsidR="00754B44" w:rsidRDefault="00000000">
      <w:pPr>
        <w:pStyle w:val="Heading1"/>
        <w:spacing w:line="276" w:lineRule="auto"/>
      </w:pPr>
      <w:bookmarkStart w:id="13" w:name="_Toc230002103"/>
      <w:r>
        <w:t>Science and Faith</w:t>
      </w:r>
      <w:bookmarkEnd w:id="13"/>
    </w:p>
    <w:p w14:paraId="5F5CBE71" w14:textId="3D657B0B" w:rsidR="00754B44" w:rsidRDefault="00000000">
      <w:pPr>
        <w:spacing w:line="276" w:lineRule="auto"/>
        <w:ind w:firstLine="720"/>
        <w:jc w:val="both"/>
      </w:pPr>
      <w:r>
        <w:t xml:space="preserve">The chaplain </w:t>
      </w:r>
      <w:r w:rsidR="007F5D49">
        <w:t>often meets</w:t>
      </w:r>
      <w:r>
        <w:t xml:space="preserve"> a particular kind of conversation. Sometimes it is direct: "I just don't see how a thinking person can believe in God in the age of science." Sometimes it is sideways: "The chemistry of the brain explains everything I used to call my soul." What the three share is a settled conviction that modern science has made historic Christian faith intellectually unavailable. The chapter will argue four things: the cultural narrative of science versus faith misreads both science and faith; the historical relationship between Christianity and the scientific enterprise has been far more cooperative than the popular telling suggests; where science does bear on the question of God, the bearing has more often moved in directions the Christian tradition has welcomed; and the chaplain's actual task, when the conversation comes, is rarely to argue natural theology but to help the person see the question they are actually asking.</w:t>
      </w:r>
    </w:p>
    <w:p w14:paraId="0402E30D" w14:textId="77777777" w:rsidR="00754B44" w:rsidRDefault="00000000">
      <w:pPr>
        <w:spacing w:before="240" w:after="240" w:line="276" w:lineRule="auto"/>
        <w:jc w:val="center"/>
      </w:pPr>
      <w:r>
        <w:t>* * *</w:t>
      </w:r>
    </w:p>
    <w:p w14:paraId="7DCD0FB5" w14:textId="77777777" w:rsidR="00754B44" w:rsidRDefault="00000000">
      <w:pPr>
        <w:spacing w:before="240" w:after="120" w:line="276" w:lineRule="auto"/>
      </w:pPr>
      <w:r>
        <w:rPr>
          <w:b/>
          <w:bCs/>
          <w:i/>
          <w:iCs/>
        </w:rPr>
        <w:t>What Science Is and What Science Can Do</w:t>
      </w:r>
    </w:p>
    <w:p w14:paraId="3EE0967A" w14:textId="77777777" w:rsidR="00754B44" w:rsidRDefault="00000000">
      <w:pPr>
        <w:spacing w:line="276" w:lineRule="auto"/>
        <w:ind w:firstLine="720"/>
        <w:jc w:val="both"/>
      </w:pPr>
      <w:r>
        <w:t xml:space="preserve">Methodological naturalism is the working assumption that, when investigating the natural world, one limits oneself to natural causes. This is a sensible methodological constraint, not in conflict with Christian belief. Metaphysical naturalism is the philosophical claim that the natural world is all there is. This is not a finding of science. Science can investigate </w:t>
      </w:r>
      <w:r>
        <w:lastRenderedPageBreak/>
        <w:t xml:space="preserve">the natural world. Science cannot, by its own methods, demonstrate that the natural world is all there </w:t>
      </w:r>
      <w:proofErr w:type="gramStart"/>
      <w:r>
        <w:t>is.¹</w:t>
      </w:r>
      <w:proofErr w:type="gramEnd"/>
      <w:r>
        <w:t xml:space="preserve"> Science is fitted to answer questions about how the natural world is structured. It is not fitted to answer questions about meaning, value, beauty, moral obligation, or ultimate purpose.</w:t>
      </w:r>
    </w:p>
    <w:p w14:paraId="48F9ACBF" w14:textId="77777777" w:rsidR="00754B44" w:rsidRDefault="00000000">
      <w:pPr>
        <w:spacing w:before="240" w:after="240" w:line="276" w:lineRule="auto"/>
        <w:jc w:val="center"/>
      </w:pPr>
      <w:r>
        <w:t>* * *</w:t>
      </w:r>
    </w:p>
    <w:p w14:paraId="2D6500D7" w14:textId="77777777" w:rsidR="00754B44" w:rsidRDefault="00000000">
      <w:pPr>
        <w:spacing w:before="240" w:after="120" w:line="276" w:lineRule="auto"/>
      </w:pPr>
      <w:r>
        <w:rPr>
          <w:b/>
          <w:bCs/>
          <w:i/>
          <w:iCs/>
        </w:rPr>
        <w:t>The Bible and the Book of Nature</w:t>
      </w:r>
    </w:p>
    <w:p w14:paraId="16DE0FB3" w14:textId="77777777" w:rsidR="00754B44" w:rsidRDefault="00000000">
      <w:pPr>
        <w:spacing w:line="276" w:lineRule="auto"/>
        <w:ind w:firstLine="720"/>
        <w:jc w:val="both"/>
      </w:pPr>
      <w:r>
        <w:t xml:space="preserve">The Christian tradition has, from very early, held that God has revealed himself in two books: the book of Scripture and the book of nature. The two have one Author. The historical conflict thesis between science and religion, constructed principally by Draper (1874) and White (1896), has been substantially repudiated by historians of science over the last two </w:t>
      </w:r>
      <w:proofErr w:type="gramStart"/>
      <w:r>
        <w:t>generations.³</w:t>
      </w:r>
      <w:proofErr w:type="gramEnd"/>
      <w:r>
        <w:t xml:space="preserve"> The Galileo case, on careful examination, was not the war between science and faith of popular imagination. It was an internal dispute within a Catholic intellectual world, handled badly, not the pattern the conflict thesis </w:t>
      </w:r>
      <w:proofErr w:type="gramStart"/>
      <w:r>
        <w:t>claims.⁴</w:t>
      </w:r>
      <w:proofErr w:type="gramEnd"/>
      <w:r>
        <w:t xml:space="preserve"> </w:t>
      </w:r>
      <w:proofErr w:type="gramStart"/>
      <w:r>
        <w:t>The</w:t>
      </w:r>
      <w:proofErr w:type="gramEnd"/>
      <w:r>
        <w:t xml:space="preserve"> early modern period that founded modern science was overwhelmingly Christian: Galileo, Kepler, Copernicus, Boyle, Newton, Pascal, Mendel, Faraday, Maxwell, Kelvin, Joule, and </w:t>
      </w:r>
      <w:proofErr w:type="gramStart"/>
      <w:r>
        <w:t>Pasteur.⁵</w:t>
      </w:r>
      <w:proofErr w:type="gramEnd"/>
    </w:p>
    <w:p w14:paraId="600D0677" w14:textId="77777777" w:rsidR="00754B44" w:rsidRDefault="00000000">
      <w:pPr>
        <w:spacing w:before="240" w:after="240" w:line="276" w:lineRule="auto"/>
        <w:jc w:val="center"/>
      </w:pPr>
      <w:r>
        <w:t>* * *</w:t>
      </w:r>
    </w:p>
    <w:p w14:paraId="6EBDE529" w14:textId="77777777" w:rsidR="00754B44" w:rsidRDefault="00000000">
      <w:pPr>
        <w:spacing w:before="240" w:after="120" w:line="276" w:lineRule="auto"/>
      </w:pPr>
      <w:r>
        <w:rPr>
          <w:b/>
          <w:bCs/>
          <w:i/>
          <w:iCs/>
        </w:rPr>
        <w:t xml:space="preserve">The Strongest </w:t>
      </w:r>
      <w:proofErr w:type="gramStart"/>
      <w:r>
        <w:rPr>
          <w:b/>
          <w:bCs/>
          <w:i/>
          <w:iCs/>
        </w:rPr>
        <w:t>Counter-Arguments</w:t>
      </w:r>
      <w:proofErr w:type="gramEnd"/>
    </w:p>
    <w:p w14:paraId="060D3F3F" w14:textId="77777777" w:rsidR="00754B44" w:rsidRDefault="00000000">
      <w:pPr>
        <w:spacing w:line="276" w:lineRule="auto"/>
        <w:ind w:firstLine="720"/>
        <w:jc w:val="both"/>
      </w:pPr>
      <w:r>
        <w:t xml:space="preserve">Four arguments deserve the chaplain's attention. "Science explains everything, so God is unnecessary": this misreads the Christian tradition, which has never located God in the gaps of scientific explanation but as the Creator and sustainer of the whole natural order. "Evolution disproves the Bible": the Christian tradition has held a range of readings of Genesis 1 going back to Origen and Augustine, and many serious Christian scholars hold that God's creative work has unfolded through evolutionary mechanisms. "The multiverse handles fine-tuning": the multiverse is a theoretical posit that science cannot test, not a finding, and it relocates rather than resolves the question of why there is a universe at all.⁷ "Faith is belief without evidence": this is a caricature; the Christian </w:t>
      </w:r>
      <w:r>
        <w:lastRenderedPageBreak/>
        <w:t>tradition has held that faith is trust in a Person, informed by evidence but not reducible to it.</w:t>
      </w:r>
    </w:p>
    <w:p w14:paraId="45401659" w14:textId="77777777" w:rsidR="00754B44" w:rsidRDefault="00000000">
      <w:pPr>
        <w:spacing w:before="240" w:after="240" w:line="276" w:lineRule="auto"/>
        <w:jc w:val="center"/>
      </w:pPr>
      <w:r>
        <w:t>* * *</w:t>
      </w:r>
    </w:p>
    <w:p w14:paraId="46A63297" w14:textId="77777777" w:rsidR="00754B44" w:rsidRDefault="00000000">
      <w:pPr>
        <w:spacing w:before="240" w:after="120" w:line="276" w:lineRule="auto"/>
      </w:pPr>
      <w:r>
        <w:rPr>
          <w:b/>
          <w:bCs/>
          <w:i/>
          <w:iCs/>
        </w:rPr>
        <w:t>The Chaplain's Posture</w:t>
      </w:r>
    </w:p>
    <w:p w14:paraId="70EFB806" w14:textId="77777777" w:rsidR="00754B44" w:rsidRDefault="00000000">
      <w:pPr>
        <w:spacing w:line="276" w:lineRule="auto"/>
        <w:ind w:firstLine="720"/>
        <w:jc w:val="both"/>
      </w:pPr>
      <w:r>
        <w:t xml:space="preserve">Five elements: the chaplain does not have to be a scientist; the chaplain listens for the question beneath the question (which is almost never really about science); when invited, the chaplain points briefly to the Big Bang model (proposed by a Catholic priest, </w:t>
      </w:r>
      <w:proofErr w:type="spellStart"/>
      <w:r>
        <w:t>Lemaître</w:t>
      </w:r>
      <w:proofErr w:type="spellEnd"/>
      <w:r>
        <w:t>⁹), the fine-tuning puzzle, and the intelligibility of mathematics; the chaplain refuses the posture of the combatant; and the chaplain carries intellectual humility, willing to say "I am still working on that."¹⁰</w:t>
      </w:r>
    </w:p>
    <w:p w14:paraId="3773B0F8" w14:textId="77777777" w:rsidR="00754B44" w:rsidRDefault="00000000">
      <w:pPr>
        <w:spacing w:before="240" w:after="240" w:line="276" w:lineRule="auto"/>
        <w:jc w:val="center"/>
      </w:pPr>
      <w:r>
        <w:t>* * *</w:t>
      </w:r>
    </w:p>
    <w:p w14:paraId="6C58FE6C" w14:textId="77777777" w:rsidR="00754B44" w:rsidRDefault="00000000">
      <w:pPr>
        <w:spacing w:line="276" w:lineRule="auto"/>
        <w:ind w:firstLine="720"/>
        <w:jc w:val="both"/>
      </w:pPr>
      <w:r>
        <w:t>A workplace dialogue. David Reyes, a senior data scientist who became an agnostic in college after reading Dawkins, has been flying home on weekends because his mother has stage IV pancreatic cancer. He has attended Mass with her three times and has been shaken. He schedules an appointment.</w:t>
      </w:r>
    </w:p>
    <w:p w14:paraId="2D255764" w14:textId="77777777" w:rsidR="00754B44" w:rsidRDefault="00000000">
      <w:pPr>
        <w:spacing w:before="60" w:line="276" w:lineRule="auto"/>
        <w:ind w:left="720"/>
        <w:jc w:val="both"/>
      </w:pPr>
      <w:r>
        <w:rPr>
          <w:b/>
          <w:bCs/>
        </w:rPr>
        <w:t xml:space="preserve">David: </w:t>
      </w:r>
      <w:r>
        <w:t>"Has science disproven God? Honestly. Just tell me."</w:t>
      </w:r>
    </w:p>
    <w:p w14:paraId="0C966F5F" w14:textId="4DA686DF" w:rsidR="00754B44" w:rsidRDefault="00000000">
      <w:pPr>
        <w:spacing w:before="60" w:line="276" w:lineRule="auto"/>
        <w:ind w:left="720"/>
        <w:jc w:val="both"/>
      </w:pPr>
      <w:r>
        <w:rPr>
          <w:b/>
          <w:bCs/>
        </w:rPr>
        <w:t xml:space="preserve">Chaplain: </w:t>
      </w:r>
      <w:r>
        <w:t xml:space="preserve">"No. It has not. Science could not, by its methods, do that. The Big Bang was first proposed by </w:t>
      </w:r>
      <w:r w:rsidR="007F5D49">
        <w:t>the Catholic priest Georges Lemaître</w:t>
      </w:r>
      <w:r>
        <w:t xml:space="preserve"> in 1927. </w:t>
      </w:r>
      <w:proofErr w:type="gramStart"/>
      <w:r>
        <w:t>The fine</w:t>
      </w:r>
      <w:proofErr w:type="gramEnd"/>
      <w:r>
        <w:t xml:space="preserve">-tuning is a real puzzle </w:t>
      </w:r>
      <w:r w:rsidR="007F5D49">
        <w:t xml:space="preserve">that </w:t>
      </w:r>
      <w:r>
        <w:t>the multiverse has not resolved. Francis Collins led the Human Genome Project and is a Christian. The people who told you that science had moved past faith were telling you something the actual working science does not support."</w:t>
      </w:r>
    </w:p>
    <w:p w14:paraId="023B5367" w14:textId="77777777" w:rsidR="00754B44" w:rsidRDefault="00000000">
      <w:pPr>
        <w:spacing w:before="60" w:line="276" w:lineRule="auto"/>
        <w:ind w:left="720"/>
        <w:jc w:val="both"/>
      </w:pPr>
      <w:r>
        <w:rPr>
          <w:b/>
          <w:bCs/>
        </w:rPr>
        <w:t xml:space="preserve">David: </w:t>
      </w:r>
      <w:r>
        <w:t>"Then why did I believe it?"</w:t>
      </w:r>
    </w:p>
    <w:p w14:paraId="38FB3943" w14:textId="78575921" w:rsidR="00754B44" w:rsidRDefault="00000000">
      <w:pPr>
        <w:spacing w:before="60" w:line="276" w:lineRule="auto"/>
        <w:ind w:left="720"/>
        <w:jc w:val="both"/>
      </w:pPr>
      <w:r>
        <w:rPr>
          <w:b/>
          <w:bCs/>
        </w:rPr>
        <w:t xml:space="preserve">Chaplain: </w:t>
      </w:r>
      <w:r>
        <w:t xml:space="preserve">"Because it was the available story. Because in our culture, for the last hundred years, the story has been the default. You are not going to think your way through this the way you have been trying to think through it. </w:t>
      </w:r>
      <w:proofErr w:type="gramStart"/>
      <w:r>
        <w:t>The thinking</w:t>
      </w:r>
      <w:proofErr w:type="gramEnd"/>
      <w:r>
        <w:t xml:space="preserve"> has </w:t>
      </w:r>
      <w:r w:rsidR="007F5D49">
        <w:t xml:space="preserve">brought you to the point where the old arguments </w:t>
      </w:r>
      <w:proofErr w:type="gramStart"/>
      <w:r w:rsidR="007F5D49">
        <w:t>no</w:t>
      </w:r>
      <w:proofErr w:type="gramEnd"/>
      <w:r w:rsidR="007F5D49">
        <w:t xml:space="preserve"> longer</w:t>
      </w:r>
      <w:r>
        <w:t xml:space="preserve"> </w:t>
      </w:r>
      <w:proofErr w:type="gramStart"/>
      <w:r>
        <w:t>hold</w:t>
      </w:r>
      <w:proofErr w:type="gramEnd"/>
      <w:r>
        <w:t xml:space="preserve">. From here, the </w:t>
      </w:r>
      <w:r>
        <w:lastRenderedPageBreak/>
        <w:t xml:space="preserve">work is slower. It is the work of letting yourself be where you actually </w:t>
      </w:r>
      <w:proofErr w:type="gramStart"/>
      <w:r>
        <w:t>are:</w:t>
      </w:r>
      <w:proofErr w:type="gramEnd"/>
      <w:r>
        <w:t xml:space="preserve"> sitting next to your mother, asking the questions you have been asking."</w:t>
      </w:r>
    </w:p>
    <w:p w14:paraId="18D08494" w14:textId="77777777" w:rsidR="00754B44" w:rsidRDefault="00000000">
      <w:pPr>
        <w:spacing w:before="60" w:line="276" w:lineRule="auto"/>
        <w:ind w:left="720"/>
        <w:jc w:val="both"/>
      </w:pPr>
      <w:r>
        <w:rPr>
          <w:b/>
          <w:bCs/>
        </w:rPr>
        <w:t xml:space="preserve">David: </w:t>
      </w:r>
      <w:r>
        <w:t>"Can I ask you for something to read?"</w:t>
      </w:r>
    </w:p>
    <w:p w14:paraId="127AE5F4" w14:textId="77777777" w:rsidR="00754B44" w:rsidRDefault="00000000">
      <w:pPr>
        <w:spacing w:before="60" w:line="276" w:lineRule="auto"/>
        <w:ind w:left="720"/>
        <w:jc w:val="both"/>
      </w:pPr>
      <w:r>
        <w:rPr>
          <w:b/>
          <w:bCs/>
        </w:rPr>
        <w:t xml:space="preserve">Chaplain: </w:t>
      </w:r>
      <w:r>
        <w:t>"Two things. The Language of God, by Francis Collins—short, by a working scientist who has been where you are. And Pascal's Pensées. Pascal was a working scientist who held that the deepest questions about God were not finally settled at the level of scientific argument, and that the hidden God of Scripture is hidden in a particular way that the seeker, paying attention, will eventually find."</w:t>
      </w:r>
    </w:p>
    <w:p w14:paraId="0FD4805C" w14:textId="77777777" w:rsidR="00754B44" w:rsidRDefault="00000000">
      <w:pPr>
        <w:spacing w:before="240" w:after="240" w:line="276" w:lineRule="auto"/>
        <w:jc w:val="center"/>
      </w:pPr>
      <w:r>
        <w:t>* * *</w:t>
      </w:r>
    </w:p>
    <w:p w14:paraId="664CFE2B" w14:textId="77777777" w:rsidR="00754B44" w:rsidRDefault="00000000">
      <w:pPr>
        <w:spacing w:before="240" w:after="120" w:line="276" w:lineRule="auto"/>
      </w:pPr>
      <w:r>
        <w:rPr>
          <w:b/>
          <w:bCs/>
          <w:i/>
          <w:iCs/>
        </w:rPr>
        <w:t>Discussion Questions</w:t>
      </w:r>
    </w:p>
    <w:p w14:paraId="32BFB307" w14:textId="77777777" w:rsidR="00754B44" w:rsidRDefault="00000000">
      <w:pPr>
        <w:spacing w:line="276" w:lineRule="auto"/>
        <w:jc w:val="both"/>
      </w:pPr>
      <w:r>
        <w:t>1. The chapter argues that the distinction between methodological and metaphysical naturalism is the first move the chaplain offers. Where have you noticed someone collapsing the two?</w:t>
      </w:r>
    </w:p>
    <w:p w14:paraId="7F43F399" w14:textId="77777777" w:rsidR="00754B44" w:rsidRDefault="00000000">
      <w:pPr>
        <w:spacing w:line="276" w:lineRule="auto"/>
        <w:jc w:val="both"/>
      </w:pPr>
      <w:r>
        <w:t>2. The historical conflict thesis is widely held in popular culture and widely repudiated in the historical community. Why do you think the popular telling has persisted?</w:t>
      </w:r>
    </w:p>
    <w:p w14:paraId="6CE52F89" w14:textId="77777777" w:rsidR="00754B44" w:rsidRDefault="00000000">
      <w:pPr>
        <w:spacing w:line="276" w:lineRule="auto"/>
        <w:jc w:val="both"/>
      </w:pPr>
      <w:r>
        <w:t xml:space="preserve">3. The chapter argues that most "science has disproven God" claims are not really arguments about science but proxies for a deeper question. What kinds of questions </w:t>
      </w:r>
      <w:proofErr w:type="gramStart"/>
      <w:r>
        <w:t>has</w:t>
      </w:r>
      <w:proofErr w:type="gramEnd"/>
      <w:r>
        <w:t xml:space="preserve"> </w:t>
      </w:r>
      <w:proofErr w:type="gramStart"/>
      <w:r>
        <w:t>the science</w:t>
      </w:r>
      <w:proofErr w:type="gramEnd"/>
      <w:r>
        <w:t xml:space="preserve"> framing covered in your experience?</w:t>
      </w:r>
    </w:p>
    <w:p w14:paraId="2F5D9DD2" w14:textId="77777777" w:rsidR="00754B44" w:rsidRDefault="00000000">
      <w:pPr>
        <w:spacing w:line="276" w:lineRule="auto"/>
        <w:jc w:val="both"/>
      </w:pPr>
      <w:r>
        <w:t xml:space="preserve">4. Of the four </w:t>
      </w:r>
      <w:proofErr w:type="gramStart"/>
      <w:r>
        <w:t>counter-arguments</w:t>
      </w:r>
      <w:proofErr w:type="gramEnd"/>
      <w:r>
        <w:t xml:space="preserve"> engaged in this chapter, which feels most often raised in your setting? How would you respond to it in two or three sentences rather than a lecture?</w:t>
      </w:r>
    </w:p>
    <w:p w14:paraId="357C4F4A" w14:textId="77777777" w:rsidR="00754B44" w:rsidRDefault="00000000">
      <w:pPr>
        <w:spacing w:line="276" w:lineRule="auto"/>
        <w:jc w:val="both"/>
      </w:pPr>
      <w:r>
        <w:t>5. The chapter emphasizes the chaplain's own intellectual humility. Where has the temptation to overclaim been strongest in your own work?</w:t>
      </w:r>
    </w:p>
    <w:p w14:paraId="7CFAA717" w14:textId="77777777" w:rsidR="00754B44" w:rsidRDefault="00000000">
      <w:pPr>
        <w:spacing w:line="276" w:lineRule="auto"/>
        <w:jc w:val="both"/>
      </w:pPr>
      <w:r>
        <w:t>6. The David dialogue moves from the science framing to the question of David's mother's death. What signals allowed the chaplain to make that move?</w:t>
      </w:r>
    </w:p>
    <w:p w14:paraId="04FACEA7" w14:textId="77777777" w:rsidR="007F5D49" w:rsidRDefault="007F5D49">
      <w:pPr>
        <w:spacing w:before="240" w:after="120" w:line="276" w:lineRule="auto"/>
        <w:rPr>
          <w:b/>
          <w:bCs/>
          <w:i/>
          <w:iCs/>
        </w:rPr>
      </w:pPr>
    </w:p>
    <w:p w14:paraId="36E91C0F" w14:textId="24A2649E" w:rsidR="00754B44" w:rsidRDefault="00000000">
      <w:pPr>
        <w:spacing w:before="240" w:after="120" w:line="276" w:lineRule="auto"/>
      </w:pPr>
      <w:r>
        <w:rPr>
          <w:b/>
          <w:bCs/>
          <w:i/>
          <w:iCs/>
        </w:rPr>
        <w:lastRenderedPageBreak/>
        <w:t>Reflection</w:t>
      </w:r>
    </w:p>
    <w:p w14:paraId="27E64B49" w14:textId="77777777" w:rsidR="00754B44" w:rsidRDefault="00000000">
      <w:pPr>
        <w:spacing w:line="276" w:lineRule="auto"/>
        <w:jc w:val="both"/>
      </w:pPr>
      <w:r>
        <w:t xml:space="preserve">Set aside thirty minutes this week. Walk outside somewhere you can see </w:t>
      </w:r>
      <w:proofErr w:type="gramStart"/>
      <w:r>
        <w:t>a horizon</w:t>
      </w:r>
      <w:proofErr w:type="gramEnd"/>
      <w:r>
        <w:t xml:space="preserve"> and look up. Notice the size of the sky. Notice that the same sky was visible to the patriarchs, the prophets, the apostles, and the persons you serve. Notice that the gift comes from somewhere. Stay with the noticing as long as you can. Then go back to your chaplaincy work and meet the next person you serve as someone who knows, freshly, that the universe was given by Someone who has not stopped giving.</w:t>
      </w:r>
    </w:p>
    <w:p w14:paraId="48E2EF35" w14:textId="77777777" w:rsidR="00754B44" w:rsidRDefault="00000000">
      <w:pPr>
        <w:pageBreakBefore/>
        <w:spacing w:after="120" w:line="276" w:lineRule="auto"/>
      </w:pPr>
      <w:r>
        <w:rPr>
          <w:b/>
          <w:bCs/>
        </w:rPr>
        <w:lastRenderedPageBreak/>
        <w:t>Notes</w:t>
      </w:r>
    </w:p>
    <w:p w14:paraId="44FFAD3A" w14:textId="77777777" w:rsidR="00754B44" w:rsidRDefault="00000000">
      <w:pPr>
        <w:spacing w:after="60" w:line="276" w:lineRule="auto"/>
        <w:ind w:left="360" w:hanging="360"/>
        <w:jc w:val="both"/>
      </w:pPr>
      <w:r>
        <w:t>1. Alvin Plantinga, Where the Conflict Really Lies: Science, Religion, and Naturalism (New York: Oxford University Press, 2011).</w:t>
      </w:r>
    </w:p>
    <w:p w14:paraId="1FA57645" w14:textId="77777777" w:rsidR="00754B44" w:rsidRDefault="00000000">
      <w:pPr>
        <w:spacing w:after="60" w:line="276" w:lineRule="auto"/>
        <w:ind w:left="360" w:hanging="360"/>
        <w:jc w:val="both"/>
      </w:pPr>
      <w:r>
        <w:t>2. Francis Bacon, The Advancement of Learning (1605); Galileo, Letter to the Grand Duchess Christina (1615).</w:t>
      </w:r>
    </w:p>
    <w:p w14:paraId="29B6F3A2" w14:textId="77777777" w:rsidR="00754B44" w:rsidRDefault="00000000">
      <w:pPr>
        <w:spacing w:after="60" w:line="276" w:lineRule="auto"/>
        <w:ind w:left="360" w:hanging="360"/>
        <w:jc w:val="both"/>
      </w:pPr>
      <w:r>
        <w:t>3. Ronald L. Numbers, ed., Galileo Goes to Jail and Other Myths About Science and Religion (Cambridge, MA: Harvard University Press, 2009).</w:t>
      </w:r>
    </w:p>
    <w:p w14:paraId="6AAD5B07" w14:textId="77777777" w:rsidR="00754B44" w:rsidRDefault="00000000">
      <w:pPr>
        <w:spacing w:after="60" w:line="276" w:lineRule="auto"/>
        <w:ind w:left="360" w:hanging="360"/>
        <w:jc w:val="both"/>
      </w:pPr>
      <w:r>
        <w:t>4. John L. Heilbron, Galileo (New York: Oxford University Press, 2010).</w:t>
      </w:r>
    </w:p>
    <w:p w14:paraId="1789F8D5" w14:textId="77777777" w:rsidR="00754B44" w:rsidRDefault="00000000">
      <w:pPr>
        <w:spacing w:after="60" w:line="276" w:lineRule="auto"/>
        <w:ind w:left="360" w:hanging="360"/>
        <w:jc w:val="both"/>
      </w:pPr>
      <w:r>
        <w:t>5. Rodney Stark, For the Glory of God (Princeton, NJ: Princeton University Press, 2003).</w:t>
      </w:r>
    </w:p>
    <w:p w14:paraId="231BBC54" w14:textId="77777777" w:rsidR="00754B44" w:rsidRDefault="00000000">
      <w:pPr>
        <w:spacing w:after="60" w:line="276" w:lineRule="auto"/>
        <w:ind w:left="360" w:hanging="360"/>
        <w:jc w:val="both"/>
      </w:pPr>
      <w:r>
        <w:t>6. John C. Lennox, God's Undertaker (Oxford: Lion, 2009); Francis S. Collins, The Language of God (New York: Free Press, 2006).</w:t>
      </w:r>
    </w:p>
    <w:p w14:paraId="7A1497C9" w14:textId="77777777" w:rsidR="00754B44" w:rsidRDefault="00000000">
      <w:pPr>
        <w:spacing w:after="60" w:line="276" w:lineRule="auto"/>
        <w:ind w:left="360" w:hanging="360"/>
        <w:jc w:val="both"/>
      </w:pPr>
      <w:r>
        <w:t>7. On fine-tuning, see Martin Rees, Just Six Numbers (London: Weidenfeld and Nicolson, 1999); Robin Collins, "The Teleological Argument," in The Blackwell Companion to Natural Theology, ed. Craig and Moreland (Oxford: Wiley-Blackwell, 2009).</w:t>
      </w:r>
    </w:p>
    <w:p w14:paraId="030FFFD8" w14:textId="77777777" w:rsidR="00754B44" w:rsidRPr="00147605" w:rsidRDefault="00000000">
      <w:pPr>
        <w:spacing w:after="60" w:line="276" w:lineRule="auto"/>
        <w:ind w:left="360" w:hanging="360"/>
        <w:jc w:val="both"/>
        <w:rPr>
          <w:lang w:val="pt-BR"/>
        </w:rPr>
      </w:pPr>
      <w:r>
        <w:t xml:space="preserve">8. William Lane Craig, Reasonable Faith, 3rd ed. </w:t>
      </w:r>
      <w:r w:rsidRPr="00147605">
        <w:rPr>
          <w:lang w:val="pt-BR"/>
        </w:rPr>
        <w:t>(Wheaton, IL: Crossway, 2008).</w:t>
      </w:r>
    </w:p>
    <w:p w14:paraId="17D6C4D5" w14:textId="77777777" w:rsidR="00754B44" w:rsidRPr="00147605" w:rsidRDefault="00000000">
      <w:pPr>
        <w:spacing w:after="60" w:line="276" w:lineRule="auto"/>
        <w:ind w:left="360" w:hanging="360"/>
        <w:jc w:val="both"/>
        <w:rPr>
          <w:lang w:val="pt-BR"/>
        </w:rPr>
      </w:pPr>
      <w:r w:rsidRPr="00147605">
        <w:rPr>
          <w:lang w:val="pt-BR"/>
        </w:rPr>
        <w:t>9. Georges Lemaître, "Un univers homogène de masse constante," Annales de la Société Scientifique de Bruxelles 47A (1927): 49–59.</w:t>
      </w:r>
    </w:p>
    <w:p w14:paraId="2549DE2C" w14:textId="77777777" w:rsidR="00754B44" w:rsidRDefault="00000000">
      <w:pPr>
        <w:spacing w:after="60" w:line="276" w:lineRule="auto"/>
        <w:ind w:left="360" w:hanging="360"/>
        <w:jc w:val="both"/>
      </w:pPr>
      <w:r>
        <w:t xml:space="preserve">10. Blaise Pascal, Pensées, trans. A. J. </w:t>
      </w:r>
      <w:proofErr w:type="spellStart"/>
      <w:r>
        <w:t>Krailsheimer</w:t>
      </w:r>
      <w:proofErr w:type="spellEnd"/>
      <w:r>
        <w:t xml:space="preserve"> (London: Penguin, 1966).</w:t>
      </w:r>
    </w:p>
    <w:p w14:paraId="1DDD10B5" w14:textId="77777777" w:rsidR="00754B44" w:rsidRDefault="00754B44">
      <w:pPr>
        <w:sectPr w:rsidR="00754B44">
          <w:headerReference w:type="even" r:id="rId103"/>
          <w:headerReference w:type="default" r:id="rId104"/>
          <w:footerReference w:type="even" r:id="rId105"/>
          <w:footerReference w:type="default" r:id="rId106"/>
          <w:headerReference w:type="first" r:id="rId107"/>
          <w:footerReference w:type="first" r:id="rId108"/>
          <w:type w:val="oddPage"/>
          <w:pgSz w:w="8640" w:h="12960"/>
          <w:pgMar w:top="1440" w:right="936" w:bottom="1080" w:left="1224" w:header="720" w:footer="720" w:gutter="0"/>
          <w:cols w:space="720"/>
          <w:titlePg/>
          <w:docGrid w:linePitch="360"/>
        </w:sectPr>
      </w:pPr>
    </w:p>
    <w:p w14:paraId="44D6B79C" w14:textId="77777777" w:rsidR="00754B44" w:rsidRDefault="00000000">
      <w:pPr>
        <w:spacing w:after="60" w:line="276" w:lineRule="auto"/>
      </w:pPr>
      <w:r>
        <w:rPr>
          <w:b/>
          <w:bCs/>
          <w:caps/>
        </w:rPr>
        <w:lastRenderedPageBreak/>
        <w:t>PART FOUR</w:t>
      </w:r>
    </w:p>
    <w:p w14:paraId="7C4EBCED" w14:textId="77777777" w:rsidR="00754B44" w:rsidRDefault="00000000">
      <w:pPr>
        <w:spacing w:after="720" w:line="276" w:lineRule="auto"/>
      </w:pPr>
      <w:r>
        <w:rPr>
          <w:i/>
          <w:iCs/>
        </w:rPr>
        <w:t>Integration in the Field</w:t>
      </w:r>
    </w:p>
    <w:p w14:paraId="73B2C775" w14:textId="77777777" w:rsidR="00754B44" w:rsidRDefault="00000000">
      <w:pPr>
        <w:spacing w:before="1440" w:after="120" w:line="276" w:lineRule="auto"/>
      </w:pPr>
      <w:r>
        <w:rPr>
          <w:b/>
          <w:bCs/>
          <w:caps/>
          <w:sz w:val="28"/>
          <w:szCs w:val="28"/>
        </w:rPr>
        <w:t>CHAPTER FOURTEEN</w:t>
      </w:r>
    </w:p>
    <w:p w14:paraId="2C9ABAFB" w14:textId="77777777" w:rsidR="00754B44" w:rsidRDefault="00000000">
      <w:pPr>
        <w:pStyle w:val="Heading1"/>
        <w:spacing w:line="276" w:lineRule="auto"/>
      </w:pPr>
      <w:bookmarkStart w:id="14" w:name="_Toc230002104"/>
      <w:r>
        <w:t>In the Trauma Room</w:t>
      </w:r>
      <w:bookmarkEnd w:id="14"/>
    </w:p>
    <w:p w14:paraId="4704032E" w14:textId="57084FC0" w:rsidR="00754B44" w:rsidRDefault="00000000">
      <w:pPr>
        <w:spacing w:line="276" w:lineRule="auto"/>
        <w:ind w:firstLine="720"/>
        <w:jc w:val="both"/>
      </w:pPr>
      <w:r>
        <w:t>Part Four is different from what came before. Parts One through Three set out the chaplain's theological foundation, the apologetic toolkit, and the engagement with the cultural conversation. Part Four reverses the proportion. The dialogues come first, and the analysis follows, because in the actual chaplaincy moment</w:t>
      </w:r>
      <w:r w:rsidR="007F5D49">
        <w:t>,</w:t>
      </w:r>
      <w:r>
        <w:t xml:space="preserve"> the chaplain does not have time to step back from the scene. The earlier movements </w:t>
      </w:r>
      <w:proofErr w:type="gramStart"/>
      <w:r>
        <w:t>have to</w:t>
      </w:r>
      <w:proofErr w:type="gramEnd"/>
      <w:r>
        <w:t xml:space="preserve"> have been done in advance, in the chaplain's reading, formation, and quiet preparation, so that when the moment comes</w:t>
      </w:r>
      <w:r w:rsidR="007F5D49">
        <w:t>,</w:t>
      </w:r>
      <w:r>
        <w:t xml:space="preserve"> the chaplain has them in the chaplain's bones.</w:t>
      </w:r>
    </w:p>
    <w:p w14:paraId="7FFAC6EF" w14:textId="77777777" w:rsidR="00754B44" w:rsidRDefault="00000000">
      <w:pPr>
        <w:spacing w:before="240" w:after="240" w:line="276" w:lineRule="auto"/>
        <w:jc w:val="center"/>
      </w:pPr>
      <w:r>
        <w:t>* * *</w:t>
      </w:r>
    </w:p>
    <w:p w14:paraId="52AECD1D" w14:textId="346E3BBF" w:rsidR="00754B44" w:rsidRDefault="00000000">
      <w:pPr>
        <w:spacing w:line="276" w:lineRule="auto"/>
        <w:ind w:firstLine="720"/>
        <w:jc w:val="both"/>
      </w:pPr>
      <w:r>
        <w:t xml:space="preserve">The chaplain is Sarah Kim, </w:t>
      </w:r>
      <w:r w:rsidR="007F5D49">
        <w:t>43, a hospital chaplain with 9 years of experience and 3</w:t>
      </w:r>
      <w:r>
        <w:t xml:space="preserve"> years of Clinical Pastoral Education. On a Saturday evening in October, she is paged for a seventeen-year-old motor vehicle victim. She arrives in the family room with the parents</w:t>
      </w:r>
      <w:r w:rsidR="007F5D49">
        <w:t>, Mark and Karen Henderson, and their fourteen-year-old daughter,</w:t>
      </w:r>
      <w:r>
        <w:t xml:space="preserve"> Maddie.</w:t>
      </w:r>
    </w:p>
    <w:p w14:paraId="16FFA8FB" w14:textId="77777777" w:rsidR="00754B44" w:rsidRDefault="00000000">
      <w:pPr>
        <w:spacing w:before="240" w:after="240" w:line="276" w:lineRule="auto"/>
        <w:jc w:val="center"/>
      </w:pPr>
      <w:r>
        <w:t>* * *</w:t>
      </w:r>
    </w:p>
    <w:p w14:paraId="4DDABB4F" w14:textId="77777777" w:rsidR="007F5D49" w:rsidRDefault="007F5D49">
      <w:pPr>
        <w:spacing w:before="240" w:after="240" w:line="276" w:lineRule="auto"/>
        <w:jc w:val="center"/>
        <w:rPr>
          <w:b/>
          <w:bCs/>
          <w:i/>
          <w:iCs/>
        </w:rPr>
      </w:pPr>
    </w:p>
    <w:p w14:paraId="690257AF" w14:textId="4DDDB7A3" w:rsidR="00754B44" w:rsidRDefault="00000000">
      <w:pPr>
        <w:spacing w:before="240" w:after="240" w:line="276" w:lineRule="auto"/>
        <w:jc w:val="center"/>
      </w:pPr>
      <w:r>
        <w:rPr>
          <w:b/>
          <w:bCs/>
          <w:i/>
          <w:iCs/>
        </w:rPr>
        <w:lastRenderedPageBreak/>
        <w:t>Scene One: The Announcement</w:t>
      </w:r>
    </w:p>
    <w:p w14:paraId="19EABEC0" w14:textId="77777777" w:rsidR="00754B44" w:rsidRDefault="00000000">
      <w:pPr>
        <w:spacing w:line="276" w:lineRule="auto"/>
        <w:ind w:firstLine="720"/>
        <w:jc w:val="both"/>
      </w:pPr>
      <w:r>
        <w:t>Dr. Patel informs the family that Tyler's injuries were too severe and he has died. Karen immediately cries out: "No. Not my Tyler. You're lying. Where is he. Where is my son."</w:t>
      </w:r>
    </w:p>
    <w:p w14:paraId="5DA48DFC" w14:textId="77777777" w:rsidR="00754B44" w:rsidRDefault="00000000">
      <w:pPr>
        <w:spacing w:before="240" w:after="240" w:line="276" w:lineRule="auto"/>
        <w:jc w:val="center"/>
      </w:pPr>
      <w:r>
        <w:t>* * *</w:t>
      </w:r>
    </w:p>
    <w:p w14:paraId="0CE7EC45" w14:textId="77777777" w:rsidR="00754B44" w:rsidRDefault="00000000">
      <w:pPr>
        <w:spacing w:before="240" w:after="240" w:line="276" w:lineRule="auto"/>
        <w:jc w:val="center"/>
      </w:pPr>
      <w:r>
        <w:rPr>
          <w:b/>
          <w:bCs/>
          <w:i/>
          <w:iCs/>
        </w:rPr>
        <w:t>Scene Two: The Fury</w:t>
      </w:r>
    </w:p>
    <w:p w14:paraId="385FBFE0" w14:textId="418C05B5" w:rsidR="00754B44" w:rsidRDefault="00000000">
      <w:pPr>
        <w:spacing w:before="60" w:line="276" w:lineRule="auto"/>
        <w:ind w:left="720"/>
        <w:jc w:val="both"/>
      </w:pPr>
      <w:r>
        <w:rPr>
          <w:b/>
          <w:bCs/>
        </w:rPr>
        <w:t xml:space="preserve">Karen: </w:t>
      </w:r>
      <w:r>
        <w:t>"Where was God. He was on his way to a basketball game. Where was God</w:t>
      </w:r>
      <w:r w:rsidR="007F5D49">
        <w:t>?</w:t>
      </w:r>
      <w:r>
        <w:t>"</w:t>
      </w:r>
    </w:p>
    <w:p w14:paraId="4C50BFAD" w14:textId="77777777" w:rsidR="00754B44" w:rsidRDefault="00000000">
      <w:pPr>
        <w:spacing w:before="60" w:line="276" w:lineRule="auto"/>
        <w:ind w:left="720"/>
        <w:jc w:val="both"/>
      </w:pPr>
      <w:r>
        <w:rPr>
          <w:b/>
          <w:bCs/>
        </w:rPr>
        <w:t xml:space="preserve">Sarah: </w:t>
      </w:r>
      <w:r>
        <w:t>"I do not have an answer for that question right now, Karen. I am not going to try to give you one."</w:t>
      </w:r>
    </w:p>
    <w:p w14:paraId="50D63EBE" w14:textId="77777777" w:rsidR="00754B44" w:rsidRDefault="00000000">
      <w:pPr>
        <w:spacing w:before="60" w:line="276" w:lineRule="auto"/>
        <w:ind w:left="720"/>
        <w:jc w:val="both"/>
      </w:pPr>
      <w:r>
        <w:rPr>
          <w:b/>
          <w:bCs/>
        </w:rPr>
        <w:t xml:space="preserve">Karen: </w:t>
      </w:r>
      <w:r>
        <w:t>"Don't you dare tell me he is in a better place."</w:t>
      </w:r>
    </w:p>
    <w:p w14:paraId="4631D245" w14:textId="77777777" w:rsidR="00754B44" w:rsidRDefault="00000000">
      <w:pPr>
        <w:spacing w:before="60" w:line="276" w:lineRule="auto"/>
        <w:ind w:left="720"/>
        <w:jc w:val="both"/>
      </w:pPr>
      <w:r>
        <w:rPr>
          <w:b/>
          <w:bCs/>
        </w:rPr>
        <w:t xml:space="preserve">Sarah: </w:t>
      </w:r>
      <w:r>
        <w:t>"I am not going to tell you that."</w:t>
      </w:r>
    </w:p>
    <w:p w14:paraId="005C7358" w14:textId="77777777" w:rsidR="00754B44" w:rsidRDefault="00000000">
      <w:pPr>
        <w:spacing w:before="60" w:line="276" w:lineRule="auto"/>
        <w:ind w:left="720"/>
        <w:jc w:val="both"/>
      </w:pPr>
      <w:r>
        <w:rPr>
          <w:b/>
          <w:bCs/>
        </w:rPr>
        <w:t xml:space="preserve">Karen: </w:t>
      </w:r>
      <w:r>
        <w:t>"Don't you dare tell me God needed another angel."</w:t>
      </w:r>
    </w:p>
    <w:p w14:paraId="75C19503" w14:textId="77777777" w:rsidR="00754B44" w:rsidRDefault="00000000">
      <w:pPr>
        <w:spacing w:before="60" w:line="276" w:lineRule="auto"/>
        <w:ind w:left="720"/>
        <w:jc w:val="both"/>
      </w:pPr>
      <w:r>
        <w:rPr>
          <w:b/>
          <w:bCs/>
        </w:rPr>
        <w:t xml:space="preserve">Sarah: </w:t>
      </w:r>
      <w:r>
        <w:t>"I am not going to tell you that either. None of those things are what you need to hear tonight, and I am not going to say them."</w:t>
      </w:r>
    </w:p>
    <w:p w14:paraId="1E7E8E14" w14:textId="63D2E206" w:rsidR="00754B44" w:rsidRDefault="00000000">
      <w:pPr>
        <w:spacing w:before="60" w:line="276" w:lineRule="auto"/>
        <w:ind w:left="720"/>
        <w:jc w:val="both"/>
      </w:pPr>
      <w:r>
        <w:rPr>
          <w:b/>
          <w:bCs/>
        </w:rPr>
        <w:t xml:space="preserve">Karen: </w:t>
      </w:r>
      <w:r>
        <w:t>"Then what are you going to say</w:t>
      </w:r>
      <w:r w:rsidR="007F5D49">
        <w:t>?</w:t>
      </w:r>
      <w:r>
        <w:t>"</w:t>
      </w:r>
    </w:p>
    <w:p w14:paraId="781D4C09" w14:textId="77777777" w:rsidR="00754B44" w:rsidRDefault="00000000">
      <w:pPr>
        <w:spacing w:before="60" w:line="276" w:lineRule="auto"/>
        <w:ind w:left="720"/>
        <w:jc w:val="both"/>
      </w:pPr>
      <w:r>
        <w:rPr>
          <w:b/>
          <w:bCs/>
        </w:rPr>
        <w:t xml:space="preserve">Sarah: </w:t>
      </w:r>
      <w:r>
        <w:t>"Almost nothing. I am here. I am going to stay. Whatever you need to say, you can say it. I will not flinch. I will not correct you. I will not pray over you unless you ask me to."</w:t>
      </w:r>
    </w:p>
    <w:p w14:paraId="16FAED02" w14:textId="77777777" w:rsidR="00754B44" w:rsidRDefault="00000000">
      <w:pPr>
        <w:spacing w:before="240" w:after="240" w:line="276" w:lineRule="auto"/>
        <w:jc w:val="center"/>
      </w:pPr>
      <w:r>
        <w:t>* * *</w:t>
      </w:r>
    </w:p>
    <w:p w14:paraId="33632365" w14:textId="77777777" w:rsidR="00754B44" w:rsidRDefault="00000000">
      <w:pPr>
        <w:spacing w:before="240" w:after="240" w:line="276" w:lineRule="auto"/>
        <w:jc w:val="center"/>
      </w:pPr>
      <w:r>
        <w:rPr>
          <w:b/>
          <w:bCs/>
          <w:i/>
          <w:iCs/>
        </w:rPr>
        <w:t>Scene Three: The Quieting — At the Bedside</w:t>
      </w:r>
    </w:p>
    <w:p w14:paraId="7D519FF9" w14:textId="1DBE75E3" w:rsidR="00754B44" w:rsidRDefault="00000000">
      <w:pPr>
        <w:spacing w:line="276" w:lineRule="auto"/>
        <w:ind w:firstLine="720"/>
        <w:jc w:val="both"/>
      </w:pPr>
      <w:r>
        <w:t xml:space="preserve">Sarah prepares the family </w:t>
      </w:r>
      <w:proofErr w:type="gramStart"/>
      <w:r>
        <w:t>for entering</w:t>
      </w:r>
      <w:proofErr w:type="gramEnd"/>
      <w:r>
        <w:t xml:space="preserve"> the room, explaining what they will see. Tyler is on the bed, bruised on the left side but recognizable. Karen touches his hair and says his name. After a long time</w:t>
      </w:r>
      <w:r w:rsidR="007F5D49">
        <w:t>,</w:t>
      </w:r>
      <w:r>
        <w:t xml:space="preserve"> Karen turns to Sarah.</w:t>
      </w:r>
    </w:p>
    <w:p w14:paraId="3F72FBD5" w14:textId="5B2A8F90" w:rsidR="00754B44" w:rsidRDefault="00000000">
      <w:pPr>
        <w:spacing w:before="60" w:line="276" w:lineRule="auto"/>
        <w:ind w:left="720"/>
        <w:jc w:val="both"/>
      </w:pPr>
      <w:r>
        <w:rPr>
          <w:b/>
          <w:bCs/>
        </w:rPr>
        <w:t xml:space="preserve">Karen: </w:t>
      </w:r>
      <w:r>
        <w:t>"Is he okay</w:t>
      </w:r>
      <w:r w:rsidR="007F5D49">
        <w:t>?</w:t>
      </w:r>
      <w:r>
        <w:t>"</w:t>
      </w:r>
    </w:p>
    <w:p w14:paraId="3933F545" w14:textId="27C87D20" w:rsidR="00754B44" w:rsidRDefault="00000000">
      <w:pPr>
        <w:spacing w:before="60" w:line="276" w:lineRule="auto"/>
        <w:ind w:left="720"/>
        <w:jc w:val="both"/>
      </w:pPr>
      <w:r>
        <w:rPr>
          <w:b/>
          <w:bCs/>
        </w:rPr>
        <w:t xml:space="preserve">Sarah: </w:t>
      </w:r>
      <w:r>
        <w:t xml:space="preserve">"Karen, I do not know everything about what happens after death. What I do know is this: Tyler was loved. He was loved </w:t>
      </w:r>
      <w:r>
        <w:lastRenderedPageBreak/>
        <w:t>by you</w:t>
      </w:r>
      <w:r w:rsidR="007F5D49">
        <w:t>, Mark, Maddie,</w:t>
      </w:r>
      <w:r>
        <w:t xml:space="preserve"> and his friends. He was loved by God before any of you loved him. That love does not stop when our bodies stop. The Christian tradition I stand inside holds that Tyler is now held by the One who loved him first. I believe that. I cannot promise you details I do not have. But I can promise you that."</w:t>
      </w:r>
    </w:p>
    <w:p w14:paraId="19551835" w14:textId="77777777" w:rsidR="00754B44" w:rsidRDefault="00000000">
      <w:pPr>
        <w:spacing w:before="240" w:after="240" w:line="276" w:lineRule="auto"/>
        <w:jc w:val="center"/>
      </w:pPr>
      <w:r>
        <w:t>* * *</w:t>
      </w:r>
    </w:p>
    <w:p w14:paraId="708E6F4F" w14:textId="77777777" w:rsidR="00754B44" w:rsidRDefault="00000000">
      <w:pPr>
        <w:spacing w:before="240" w:after="240" w:line="276" w:lineRule="auto"/>
        <w:jc w:val="center"/>
      </w:pPr>
      <w:r>
        <w:rPr>
          <w:b/>
          <w:bCs/>
          <w:i/>
          <w:iCs/>
        </w:rPr>
        <w:t>What the Chaplain Did Not Say</w:t>
      </w:r>
    </w:p>
    <w:p w14:paraId="23512389" w14:textId="77777777" w:rsidR="00754B44" w:rsidRDefault="00000000">
      <w:pPr>
        <w:spacing w:line="276" w:lineRule="auto"/>
        <w:ind w:firstLine="720"/>
        <w:jc w:val="both"/>
      </w:pPr>
      <w:r>
        <w:t xml:space="preserve">Sarah did not defend God. She did not produce the soul-making theodicy, invoke free will, or point to the eschatological consummation. Karen was making the only response a mother can make when her son has died. Sarah heard the response as a cry, not as an argument, and the chaplain does not argue with a cry. Sarah did not say "he is in a better place," "God needed another angel," or "everything happens for a reason." Each of these tries to translate the unbearable thing into something more manageable. The translation is a mistake. The chaplain who tries the translation communicates that the chaplain cannot stay with the unbearable thing as it </w:t>
      </w:r>
      <w:proofErr w:type="gramStart"/>
      <w:r>
        <w:t>actually is</w:t>
      </w:r>
      <w:proofErr w:type="gramEnd"/>
      <w:r>
        <w:t>.</w:t>
      </w:r>
    </w:p>
    <w:p w14:paraId="7ACCFFBB" w14:textId="77777777" w:rsidR="00754B44" w:rsidRDefault="00000000">
      <w:pPr>
        <w:spacing w:before="240" w:after="240" w:line="276" w:lineRule="auto"/>
        <w:jc w:val="center"/>
      </w:pPr>
      <w:r>
        <w:rPr>
          <w:b/>
          <w:bCs/>
          <w:i/>
          <w:iCs/>
        </w:rPr>
        <w:t>What the Chaplain Did Say</w:t>
      </w:r>
    </w:p>
    <w:p w14:paraId="257B9548" w14:textId="5697FEFD" w:rsidR="00754B44" w:rsidRDefault="00000000">
      <w:pPr>
        <w:spacing w:line="276" w:lineRule="auto"/>
        <w:ind w:firstLine="720"/>
        <w:jc w:val="both"/>
      </w:pPr>
      <w:r>
        <w:t xml:space="preserve">Almost nothing. The total </w:t>
      </w:r>
      <w:r w:rsidR="007F5D49">
        <w:t xml:space="preserve">number of words Sarah spoke </w:t>
      </w:r>
      <w:r>
        <w:t xml:space="preserve">in three and a half hours would not fill two pages. "I am </w:t>
      </w:r>
      <w:proofErr w:type="gramStart"/>
      <w:r>
        <w:t>here"—</w:t>
      </w:r>
      <w:proofErr w:type="gramEnd"/>
      <w:r>
        <w:t>the first apologetic the chaplain offers, and in the trauma room</w:t>
      </w:r>
      <w:r w:rsidR="007F5D49">
        <w:t>,</w:t>
      </w:r>
      <w:r>
        <w:t xml:space="preserve"> often the only apologetic the moment will receive. "I will not flinch</w:t>
      </w:r>
      <w:r w:rsidR="007F5D49">
        <w:t xml:space="preserve">," </w:t>
      </w:r>
      <w:r>
        <w:t xml:space="preserve">said aloud once, when Karen needed to hear it. "Is there someone I can call for you, Maddie?"—perhaps the smallest of Sarah's </w:t>
      </w:r>
      <w:proofErr w:type="gramStart"/>
      <w:r>
        <w:t>acts, and</w:t>
      </w:r>
      <w:proofErr w:type="gramEnd"/>
      <w:r>
        <w:t xml:space="preserve"> may be remembered by Maddie thirty years from now as the moment a stranger noticed her.</w:t>
      </w:r>
    </w:p>
    <w:p w14:paraId="111AB7D0" w14:textId="2A3D08F9" w:rsidR="00754B44" w:rsidRDefault="00000000">
      <w:pPr>
        <w:spacing w:line="276" w:lineRule="auto"/>
        <w:ind w:firstLine="720"/>
        <w:jc w:val="both"/>
      </w:pPr>
      <w:r>
        <w:t xml:space="preserve">Sarah drove home at the end of the shift. She kissed her own son in his sleep without waking him. She sat in the kitchen with her husband for twenty minutes without speaking. She slept </w:t>
      </w:r>
      <w:r w:rsidR="007F5D49">
        <w:t xml:space="preserve">for </w:t>
      </w:r>
      <w:r>
        <w:t>four hours. She returned to the hospital the next morning at 9:00 AM as she had promised.</w:t>
      </w:r>
    </w:p>
    <w:p w14:paraId="490A5312" w14:textId="77777777" w:rsidR="00754B44" w:rsidRDefault="00000000">
      <w:pPr>
        <w:spacing w:before="240" w:after="240" w:line="276" w:lineRule="auto"/>
        <w:jc w:val="center"/>
      </w:pPr>
      <w:r>
        <w:t>* * *</w:t>
      </w:r>
    </w:p>
    <w:p w14:paraId="2C21AF55" w14:textId="77777777" w:rsidR="00754B44" w:rsidRDefault="00000000">
      <w:pPr>
        <w:spacing w:before="240" w:after="120" w:line="276" w:lineRule="auto"/>
      </w:pPr>
      <w:r>
        <w:rPr>
          <w:b/>
          <w:bCs/>
          <w:i/>
          <w:iCs/>
        </w:rPr>
        <w:lastRenderedPageBreak/>
        <w:t>Discussion Questions</w:t>
      </w:r>
    </w:p>
    <w:p w14:paraId="235028E5" w14:textId="6973B669" w:rsidR="00754B44" w:rsidRDefault="00000000">
      <w:pPr>
        <w:spacing w:line="276" w:lineRule="auto"/>
        <w:jc w:val="both"/>
      </w:pPr>
      <w:r>
        <w:t xml:space="preserve">1. Sarah's prior formation made </w:t>
      </w:r>
      <w:r w:rsidR="002742CF">
        <w:t xml:space="preserve">it possible for her </w:t>
      </w:r>
      <w:r>
        <w:t xml:space="preserve">to stay in the room. Where in your own life is the </w:t>
      </w:r>
      <w:proofErr w:type="gramStart"/>
      <w:r>
        <w:t>formation incomplete</w:t>
      </w:r>
      <w:proofErr w:type="gramEnd"/>
      <w:r>
        <w:t xml:space="preserve"> that this kind of room will require of you?</w:t>
      </w:r>
    </w:p>
    <w:p w14:paraId="553DAAF0" w14:textId="77777777" w:rsidR="00754B44" w:rsidRDefault="00000000">
      <w:pPr>
        <w:spacing w:line="276" w:lineRule="auto"/>
        <w:jc w:val="both"/>
      </w:pPr>
      <w:r>
        <w:t>2. Karen explicitly named three things she did not want to hear. Have you ever spoken any of these phrases to a bereaved family? What were you hoping to accomplish?</w:t>
      </w:r>
    </w:p>
    <w:p w14:paraId="39D3998C" w14:textId="77777777" w:rsidR="00754B44" w:rsidRDefault="00000000">
      <w:pPr>
        <w:spacing w:line="276" w:lineRule="auto"/>
        <w:jc w:val="both"/>
      </w:pPr>
      <w:r>
        <w:t>3. Sarah's answer to Karen's "Is he okay" held two things at once: refusing to overpromise and refusing to surrender what the Christian tradition does hold. Practice writing your own version in your own voice.</w:t>
      </w:r>
    </w:p>
    <w:p w14:paraId="05B659F8" w14:textId="77777777" w:rsidR="00754B44" w:rsidRDefault="00000000">
      <w:pPr>
        <w:spacing w:line="276" w:lineRule="auto"/>
        <w:jc w:val="both"/>
      </w:pPr>
      <w:r>
        <w:t>4. Sarah noticed Maddie. Reflect on a pastoral situation in which you missed the quiet person in the room.</w:t>
      </w:r>
    </w:p>
    <w:p w14:paraId="3FA624DC" w14:textId="77777777" w:rsidR="00754B44" w:rsidRDefault="00000000">
      <w:pPr>
        <w:spacing w:line="276" w:lineRule="auto"/>
        <w:jc w:val="both"/>
      </w:pPr>
      <w:r>
        <w:t xml:space="preserve">5. Sarah handed off to Pastor Williams. Reflect on </w:t>
      </w:r>
      <w:proofErr w:type="gramStart"/>
      <w:r>
        <w:t>a situation</w:t>
      </w:r>
      <w:proofErr w:type="gramEnd"/>
      <w:r>
        <w:t xml:space="preserve"> in your own ministry where you held on too long. What would have made the handing off easier?</w:t>
      </w:r>
    </w:p>
    <w:p w14:paraId="63E0D460" w14:textId="77777777" w:rsidR="00754B44" w:rsidRDefault="00000000">
      <w:pPr>
        <w:spacing w:line="276" w:lineRule="auto"/>
        <w:jc w:val="both"/>
      </w:pPr>
      <w:r>
        <w:t>6. Sarah went home, kissed her sleeping son, and sat with her husband in silence for twenty minutes. What is your own practice for the night after a hard call?</w:t>
      </w:r>
    </w:p>
    <w:p w14:paraId="43405984" w14:textId="77777777" w:rsidR="00754B44" w:rsidRDefault="00000000">
      <w:pPr>
        <w:spacing w:before="240" w:after="120" w:line="276" w:lineRule="auto"/>
      </w:pPr>
      <w:r>
        <w:rPr>
          <w:b/>
          <w:bCs/>
          <w:i/>
          <w:iCs/>
        </w:rPr>
        <w:t>Reflection</w:t>
      </w:r>
    </w:p>
    <w:p w14:paraId="16B6F359" w14:textId="77777777" w:rsidR="00754B44" w:rsidRDefault="00000000">
      <w:pPr>
        <w:spacing w:line="276" w:lineRule="auto"/>
        <w:jc w:val="both"/>
      </w:pPr>
      <w:r>
        <w:t xml:space="preserve">Set aside thirty minutes this week and pray, by name, for a family you have walked with through the death of a loved one. </w:t>
      </w:r>
      <w:proofErr w:type="gramStart"/>
      <w:r>
        <w:t>Pray</w:t>
      </w:r>
      <w:proofErr w:type="gramEnd"/>
      <w:r>
        <w:t xml:space="preserve"> the family's names. Pray the name of the one who died. Ask the Lord to be present to the family in places you cannot reach. Ask the Lord to make of you, in the next room you enter, a chaplain who can stay.</w:t>
      </w:r>
    </w:p>
    <w:p w14:paraId="03A2615F" w14:textId="77777777" w:rsidR="00754B44" w:rsidRDefault="00000000">
      <w:pPr>
        <w:pageBreakBefore/>
        <w:spacing w:after="120" w:line="276" w:lineRule="auto"/>
      </w:pPr>
      <w:r>
        <w:rPr>
          <w:b/>
          <w:bCs/>
        </w:rPr>
        <w:lastRenderedPageBreak/>
        <w:t>Notes</w:t>
      </w:r>
    </w:p>
    <w:p w14:paraId="077E2A4B" w14:textId="77777777" w:rsidR="00754B44" w:rsidRDefault="00000000">
      <w:pPr>
        <w:spacing w:after="60" w:line="276" w:lineRule="auto"/>
        <w:ind w:left="360" w:hanging="360"/>
        <w:jc w:val="both"/>
      </w:pPr>
      <w:r>
        <w:t>1. N. T. Wright, Surprised by Hope (New York: HarperOne, 2008), distinguishes the popular Christian language of "going to heaven when you die" from the New Testament's actual hope of bodily resurrection.</w:t>
      </w:r>
    </w:p>
    <w:p w14:paraId="0E293C3E" w14:textId="77777777" w:rsidR="00754B44" w:rsidRDefault="00000000">
      <w:pPr>
        <w:spacing w:after="60" w:line="276" w:lineRule="auto"/>
        <w:ind w:left="360" w:hanging="360"/>
        <w:jc w:val="both"/>
      </w:pPr>
      <w:r>
        <w:t>2. See Chapter One of this book on the Theatre of Witness.</w:t>
      </w:r>
    </w:p>
    <w:p w14:paraId="5EF8C474" w14:textId="77777777" w:rsidR="00754B44" w:rsidRDefault="00000000">
      <w:pPr>
        <w:spacing w:after="60" w:line="276" w:lineRule="auto"/>
        <w:ind w:left="360" w:hanging="360"/>
        <w:jc w:val="both"/>
      </w:pPr>
      <w:r>
        <w:t xml:space="preserve">3. C. S. Lewis, A Grief Observed (London: Faber and Faber, 1961); Nicholas Wolterstorff, Lament for a </w:t>
      </w:r>
      <w:proofErr w:type="gramStart"/>
      <w:r>
        <w:t>Son</w:t>
      </w:r>
      <w:proofErr w:type="gramEnd"/>
      <w:r>
        <w:t xml:space="preserve"> (Grand Rapids, MI: Eerdmans, 1987); Henri J. M. Nouwen, The Wounded Healer (New York: Doubleday, 1972).</w:t>
      </w:r>
    </w:p>
    <w:p w14:paraId="08957D3F" w14:textId="77777777" w:rsidR="00754B44" w:rsidRDefault="00000000">
      <w:pPr>
        <w:spacing w:after="60" w:line="276" w:lineRule="auto"/>
        <w:ind w:left="360" w:hanging="360"/>
        <w:jc w:val="both"/>
      </w:pPr>
      <w:r>
        <w:t>4. Wolterstorff, Lament for a Son, traces the years following his son's death and shows how the grief reshapes the parents' relationship with God over the long process.</w:t>
      </w:r>
    </w:p>
    <w:p w14:paraId="69F28AF6" w14:textId="77777777" w:rsidR="00754B44" w:rsidRDefault="00000000">
      <w:pPr>
        <w:spacing w:after="60" w:line="276" w:lineRule="auto"/>
        <w:ind w:left="360" w:hanging="360"/>
        <w:jc w:val="both"/>
      </w:pPr>
      <w:r>
        <w:t>5. See Chapter Five of this book on the problem of evil.</w:t>
      </w:r>
    </w:p>
    <w:p w14:paraId="18C9FE99" w14:textId="77777777" w:rsidR="00754B44" w:rsidRDefault="00754B44">
      <w:pPr>
        <w:sectPr w:rsidR="00754B44">
          <w:headerReference w:type="even" r:id="rId109"/>
          <w:headerReference w:type="default" r:id="rId110"/>
          <w:footerReference w:type="even" r:id="rId111"/>
          <w:footerReference w:type="default" r:id="rId112"/>
          <w:headerReference w:type="first" r:id="rId113"/>
          <w:footerReference w:type="first" r:id="rId114"/>
          <w:type w:val="oddPage"/>
          <w:pgSz w:w="8640" w:h="12960"/>
          <w:pgMar w:top="1440" w:right="936" w:bottom="1080" w:left="1224" w:header="720" w:footer="720" w:gutter="0"/>
          <w:cols w:space="720"/>
          <w:titlePg/>
          <w:docGrid w:linePitch="360"/>
        </w:sectPr>
      </w:pPr>
    </w:p>
    <w:p w14:paraId="1838F765" w14:textId="77777777" w:rsidR="00754B44" w:rsidRDefault="00000000">
      <w:pPr>
        <w:spacing w:before="1440" w:after="120" w:line="276" w:lineRule="auto"/>
      </w:pPr>
      <w:r>
        <w:rPr>
          <w:b/>
          <w:bCs/>
          <w:caps/>
          <w:sz w:val="28"/>
          <w:szCs w:val="28"/>
        </w:rPr>
        <w:lastRenderedPageBreak/>
        <w:t>CHAPTER FIFTEEN</w:t>
      </w:r>
    </w:p>
    <w:p w14:paraId="5C779FED" w14:textId="77777777" w:rsidR="00754B44" w:rsidRDefault="00000000">
      <w:pPr>
        <w:pStyle w:val="Heading1"/>
        <w:spacing w:line="276" w:lineRule="auto"/>
      </w:pPr>
      <w:bookmarkStart w:id="15" w:name="_Toc230002105"/>
      <w:r>
        <w:t>The Long Haul: Addiction and Shame</w:t>
      </w:r>
      <w:bookmarkEnd w:id="15"/>
    </w:p>
    <w:p w14:paraId="743F36D0" w14:textId="4C8EAAF0" w:rsidR="00754B44" w:rsidRDefault="00000000">
      <w:pPr>
        <w:spacing w:line="276" w:lineRule="auto"/>
        <w:ind w:firstLine="720"/>
        <w:jc w:val="both"/>
      </w:pPr>
      <w:r>
        <w:t xml:space="preserve">The previous case study brought the chaplain into a room where everything happened </w:t>
      </w:r>
      <w:proofErr w:type="gramStart"/>
      <w:r>
        <w:t>in</w:t>
      </w:r>
      <w:proofErr w:type="gramEnd"/>
      <w:r>
        <w:t xml:space="preserve"> a single evening. Chapter Fifteen brings the chaplain into a relationship that has been unfolding for seven years. The slow one, in some respects, is harder because the chaplain working the long haul does not have the adrenaline of a single dramatic night to carry the chaplain through.</w:t>
      </w:r>
    </w:p>
    <w:p w14:paraId="3826C319" w14:textId="77777777" w:rsidR="00754B44" w:rsidRDefault="00000000">
      <w:pPr>
        <w:spacing w:line="276" w:lineRule="auto"/>
        <w:ind w:firstLine="720"/>
        <w:jc w:val="both"/>
      </w:pPr>
      <w:r>
        <w:t xml:space="preserve">The chaplain is Mike Reyes, fifty-one, the staff chaplain at a residential addiction recovery program. Mike has </w:t>
      </w:r>
      <w:proofErr w:type="gramStart"/>
      <w:r>
        <w:t>been in recovery</w:t>
      </w:r>
      <w:proofErr w:type="gramEnd"/>
      <w:r>
        <w:t xml:space="preserve"> from his own drinking for twenty-eight years. Jason Bell is thirty-six, on his fourth admission to the program. He has not seen his eight-year-old daughter Emma in eleven months.</w:t>
      </w:r>
    </w:p>
    <w:p w14:paraId="42176189" w14:textId="77777777" w:rsidR="00754B44" w:rsidRDefault="00000000">
      <w:pPr>
        <w:spacing w:before="240" w:after="240" w:line="276" w:lineRule="auto"/>
        <w:jc w:val="center"/>
      </w:pPr>
      <w:r>
        <w:t>* * *</w:t>
      </w:r>
    </w:p>
    <w:p w14:paraId="16059B3D" w14:textId="77777777" w:rsidR="00754B44" w:rsidRDefault="00000000">
      <w:pPr>
        <w:spacing w:before="240" w:after="240" w:line="276" w:lineRule="auto"/>
        <w:jc w:val="center"/>
      </w:pPr>
      <w:r>
        <w:rPr>
          <w:b/>
          <w:bCs/>
          <w:i/>
          <w:iCs/>
        </w:rPr>
        <w:t>Scene One: The Opening</w:t>
      </w:r>
    </w:p>
    <w:p w14:paraId="70213E29" w14:textId="77777777" w:rsidR="00754B44" w:rsidRDefault="00000000">
      <w:pPr>
        <w:spacing w:before="60" w:line="276" w:lineRule="auto"/>
        <w:ind w:left="720"/>
        <w:jc w:val="both"/>
      </w:pPr>
      <w:r>
        <w:rPr>
          <w:b/>
          <w:bCs/>
        </w:rPr>
        <w:t xml:space="preserve">Jason: </w:t>
      </w:r>
      <w:r>
        <w:t>"I told them I did not want a chaplaincy session this time. They made me come."</w:t>
      </w:r>
    </w:p>
    <w:p w14:paraId="465AA447" w14:textId="77777777" w:rsidR="00754B44" w:rsidRDefault="00000000">
      <w:pPr>
        <w:spacing w:before="60" w:line="276" w:lineRule="auto"/>
        <w:ind w:left="720"/>
        <w:jc w:val="both"/>
      </w:pPr>
      <w:r>
        <w:rPr>
          <w:b/>
          <w:bCs/>
        </w:rPr>
        <w:t xml:space="preserve">Mike: </w:t>
      </w:r>
      <w:r>
        <w:t>"I am glad you are back, Jason. I am not going to make a speech about it."</w:t>
      </w:r>
    </w:p>
    <w:p w14:paraId="1E5D1B86" w14:textId="77777777" w:rsidR="00754B44" w:rsidRDefault="00000000">
      <w:pPr>
        <w:spacing w:before="60" w:line="276" w:lineRule="auto"/>
        <w:ind w:left="720"/>
        <w:jc w:val="both"/>
      </w:pPr>
      <w:r>
        <w:rPr>
          <w:b/>
          <w:bCs/>
        </w:rPr>
        <w:t xml:space="preserve">Jason: </w:t>
      </w:r>
      <w:r>
        <w:t>"Are you going to tell me about the prodigal son."</w:t>
      </w:r>
    </w:p>
    <w:p w14:paraId="74F5B473" w14:textId="77777777" w:rsidR="00754B44" w:rsidRDefault="00000000">
      <w:pPr>
        <w:spacing w:before="60" w:line="276" w:lineRule="auto"/>
        <w:ind w:left="720"/>
        <w:jc w:val="both"/>
      </w:pPr>
      <w:r>
        <w:rPr>
          <w:b/>
          <w:bCs/>
        </w:rPr>
        <w:lastRenderedPageBreak/>
        <w:t xml:space="preserve">Mike: </w:t>
      </w:r>
      <w:r>
        <w:t xml:space="preserve">"Not unless you ask me to. Today I am going to sit with you for forty-five minutes. You can talk if you want to. You </w:t>
      </w:r>
      <w:proofErr w:type="spellStart"/>
      <w:proofErr w:type="gramStart"/>
      <w:r>
        <w:t>can not</w:t>
      </w:r>
      <w:proofErr w:type="spellEnd"/>
      <w:proofErr w:type="gramEnd"/>
      <w:r>
        <w:t xml:space="preserve"> talk. I am here either way."</w:t>
      </w:r>
    </w:p>
    <w:p w14:paraId="111898A4" w14:textId="77777777" w:rsidR="00754B44" w:rsidRDefault="00000000">
      <w:pPr>
        <w:spacing w:before="240" w:after="240" w:line="276" w:lineRule="auto"/>
        <w:jc w:val="center"/>
      </w:pPr>
      <w:r>
        <w:t>* * *</w:t>
      </w:r>
    </w:p>
    <w:p w14:paraId="77A47E9A" w14:textId="77777777" w:rsidR="00754B44" w:rsidRDefault="00000000">
      <w:pPr>
        <w:spacing w:before="240" w:after="240" w:line="276" w:lineRule="auto"/>
        <w:jc w:val="center"/>
      </w:pPr>
      <w:r>
        <w:rPr>
          <w:b/>
          <w:bCs/>
          <w:i/>
          <w:iCs/>
        </w:rPr>
        <w:t>Scene Two: The Opening That Came</w:t>
      </w:r>
    </w:p>
    <w:p w14:paraId="7C99CE88" w14:textId="520A0A29" w:rsidR="00754B44" w:rsidRDefault="00000000">
      <w:pPr>
        <w:spacing w:before="60" w:line="276" w:lineRule="auto"/>
        <w:ind w:left="720"/>
        <w:jc w:val="both"/>
      </w:pPr>
      <w:r>
        <w:rPr>
          <w:b/>
          <w:bCs/>
        </w:rPr>
        <w:t xml:space="preserve">Jason: </w:t>
      </w:r>
      <w:r>
        <w:t>"I do not see the point anymore. I am thirty-six years old</w:t>
      </w:r>
      <w:r w:rsidR="002742CF">
        <w:t>,</w:t>
      </w:r>
      <w:r>
        <w:t xml:space="preserve"> and I have ruined my life four times. There is nothing left to ruin</w:t>
      </w:r>
      <w:r w:rsidR="002742CF">
        <w:t>,</w:t>
      </w:r>
      <w:r>
        <w:t xml:space="preserve"> and I am still ruining it."</w:t>
      </w:r>
    </w:p>
    <w:p w14:paraId="33952986" w14:textId="24C19D38" w:rsidR="00754B44" w:rsidRDefault="00000000">
      <w:pPr>
        <w:spacing w:before="60" w:line="276" w:lineRule="auto"/>
        <w:ind w:left="720"/>
        <w:jc w:val="both"/>
      </w:pPr>
      <w:r>
        <w:rPr>
          <w:b/>
          <w:bCs/>
        </w:rPr>
        <w:t xml:space="preserve">Mike: </w:t>
      </w:r>
      <w:r>
        <w:t>"That is a description of what has happened. It is not the truth about who you are. What you are carrying is two things, and they are different. One is guilt. The other is shame. Guilt is the accurate moral weight of the things you have done. Guilt is heavy. Guilt has work to do. Guilt can be repented of, confessed, and</w:t>
      </w:r>
      <w:r w:rsidR="002742CF">
        <w:t>, where possible,</w:t>
      </w:r>
      <w:r>
        <w:t xml:space="preserve"> repaired. Guilt is something the gospel has somewhere to put."</w:t>
      </w:r>
    </w:p>
    <w:p w14:paraId="7C66C5BB" w14:textId="77777777" w:rsidR="00754B44" w:rsidRDefault="00000000">
      <w:pPr>
        <w:spacing w:before="60" w:line="276" w:lineRule="auto"/>
        <w:ind w:left="720"/>
        <w:jc w:val="both"/>
      </w:pPr>
      <w:r>
        <w:rPr>
          <w:b/>
          <w:bCs/>
        </w:rPr>
        <w:t xml:space="preserve">Jason: </w:t>
      </w:r>
      <w:r>
        <w:t>"And the other."</w:t>
      </w:r>
    </w:p>
    <w:p w14:paraId="0DBC7ECA" w14:textId="77777777" w:rsidR="00754B44" w:rsidRDefault="00000000">
      <w:pPr>
        <w:spacing w:before="60" w:line="276" w:lineRule="auto"/>
        <w:ind w:left="720"/>
        <w:jc w:val="both"/>
      </w:pPr>
      <w:r>
        <w:rPr>
          <w:b/>
          <w:bCs/>
        </w:rPr>
        <w:t xml:space="preserve">Mike: </w:t>
      </w:r>
      <w:r>
        <w:t>"Shame is the lie that gets attached to the guilt and then makes itself sound like the same thing. Shame says you are not a person who did bad things, you are a bad person. Shame says there is something so wrong with you that you cannot be loved, you cannot be redeemed. Shame is a liar that tells you the truth long enough that you stop being able to hear anything else."</w:t>
      </w:r>
    </w:p>
    <w:p w14:paraId="1358B592" w14:textId="6DA935DC" w:rsidR="00754B44" w:rsidRDefault="00000000">
      <w:pPr>
        <w:spacing w:before="60" w:line="276" w:lineRule="auto"/>
        <w:ind w:left="720"/>
        <w:jc w:val="both"/>
      </w:pPr>
      <w:r>
        <w:rPr>
          <w:b/>
          <w:bCs/>
        </w:rPr>
        <w:t xml:space="preserve">Jason: </w:t>
      </w:r>
      <w:r>
        <w:t>"What do I do with it</w:t>
      </w:r>
      <w:r w:rsidR="002742CF">
        <w:t>?</w:t>
      </w:r>
      <w:r>
        <w:t>"</w:t>
      </w:r>
    </w:p>
    <w:p w14:paraId="4D3A5FA1" w14:textId="4427EDE1" w:rsidR="00754B44" w:rsidRDefault="00000000">
      <w:pPr>
        <w:spacing w:before="60" w:line="276" w:lineRule="auto"/>
        <w:ind w:left="720"/>
        <w:jc w:val="both"/>
      </w:pPr>
      <w:r>
        <w:rPr>
          <w:b/>
          <w:bCs/>
        </w:rPr>
        <w:t xml:space="preserve">Mike: </w:t>
      </w:r>
      <w:r>
        <w:t xml:space="preserve">"Not today. I am only going to tell you two things. First, </w:t>
      </w:r>
      <w:proofErr w:type="gramStart"/>
      <w:r>
        <w:t>the guilt</w:t>
      </w:r>
      <w:proofErr w:type="gramEnd"/>
      <w:r>
        <w:t xml:space="preserve"> is real</w:t>
      </w:r>
      <w:r w:rsidR="002742CF">
        <w:t xml:space="preserve"> and </w:t>
      </w:r>
      <w:r>
        <w:t xml:space="preserve">addressable. Second, </w:t>
      </w:r>
      <w:r w:rsidR="002742CF">
        <w:t>shame is a real experience, but it</w:t>
      </w:r>
      <w:r>
        <w:t xml:space="preserve"> is not a true verdict about you. And someone has to keep telling you that, and today that someone is me."</w:t>
      </w:r>
    </w:p>
    <w:p w14:paraId="5373892A" w14:textId="54DC8200" w:rsidR="00754B44" w:rsidRDefault="00000000">
      <w:pPr>
        <w:spacing w:before="60" w:line="276" w:lineRule="auto"/>
        <w:ind w:left="720"/>
        <w:jc w:val="both"/>
      </w:pPr>
      <w:r>
        <w:rPr>
          <w:b/>
          <w:bCs/>
        </w:rPr>
        <w:t xml:space="preserve">Jason: </w:t>
      </w:r>
      <w:r>
        <w:t>"Why is it wrong</w:t>
      </w:r>
      <w:r w:rsidR="002742CF">
        <w:t>?</w:t>
      </w:r>
      <w:r>
        <w:t>"</w:t>
      </w:r>
    </w:p>
    <w:p w14:paraId="1261FCC2" w14:textId="05408D3F" w:rsidR="00754B44" w:rsidRDefault="00000000">
      <w:pPr>
        <w:spacing w:before="60" w:line="276" w:lineRule="auto"/>
        <w:ind w:left="720"/>
        <w:jc w:val="both"/>
      </w:pPr>
      <w:r>
        <w:rPr>
          <w:b/>
          <w:bCs/>
        </w:rPr>
        <w:t xml:space="preserve">Mike: </w:t>
      </w:r>
      <w:r>
        <w:t>"Because of who you are. You are a person God made and loves. The Christian tradition holds that the worst things a person has done are not the last word about that person, because at the cross</w:t>
      </w:r>
      <w:r w:rsidR="002742CF">
        <w:t>,</w:t>
      </w:r>
      <w:r>
        <w:t xml:space="preserve"> God Himself entered the place of shame and bore it for </w:t>
      </w:r>
      <w:r>
        <w:lastRenderedPageBreak/>
        <w:t>people in exactly your situation. Whatever else you decide today, do not decide that you are too far gone for that to apply to you. That is the one thing I am going to ask you not to decide."</w:t>
      </w:r>
    </w:p>
    <w:p w14:paraId="542A528D" w14:textId="77777777" w:rsidR="00754B44" w:rsidRDefault="00000000">
      <w:pPr>
        <w:spacing w:before="60" w:line="276" w:lineRule="auto"/>
        <w:ind w:left="720"/>
        <w:jc w:val="both"/>
      </w:pPr>
      <w:r>
        <w:rPr>
          <w:b/>
          <w:bCs/>
        </w:rPr>
        <w:t xml:space="preserve">Jason: </w:t>
      </w:r>
      <w:r>
        <w:t>"I do not know if I believe that."</w:t>
      </w:r>
    </w:p>
    <w:p w14:paraId="76ADCE46" w14:textId="77777777" w:rsidR="00754B44" w:rsidRDefault="00000000">
      <w:pPr>
        <w:spacing w:before="60" w:line="276" w:lineRule="auto"/>
        <w:ind w:left="720"/>
        <w:jc w:val="both"/>
      </w:pPr>
      <w:r>
        <w:rPr>
          <w:b/>
          <w:bCs/>
        </w:rPr>
        <w:t xml:space="preserve">Mike: </w:t>
      </w:r>
      <w:r>
        <w:t>"I know. That is enough for today."</w:t>
      </w:r>
    </w:p>
    <w:p w14:paraId="04CF5895" w14:textId="77777777" w:rsidR="00754B44" w:rsidRDefault="00000000">
      <w:pPr>
        <w:spacing w:before="240" w:after="240" w:line="276" w:lineRule="auto"/>
        <w:jc w:val="center"/>
      </w:pPr>
      <w:r>
        <w:t>* * *</w:t>
      </w:r>
    </w:p>
    <w:p w14:paraId="2185F711" w14:textId="77777777" w:rsidR="00754B44" w:rsidRDefault="00000000">
      <w:pPr>
        <w:spacing w:before="240" w:after="120" w:line="276" w:lineRule="auto"/>
      </w:pPr>
      <w:r>
        <w:rPr>
          <w:b/>
          <w:bCs/>
          <w:i/>
          <w:iCs/>
        </w:rPr>
        <w:t>Shame and Guilt: The Distinction That Did the Work</w:t>
      </w:r>
    </w:p>
    <w:p w14:paraId="2B63FDBA" w14:textId="77777777" w:rsidR="00754B44" w:rsidRDefault="00000000">
      <w:pPr>
        <w:spacing w:line="276" w:lineRule="auto"/>
        <w:ind w:firstLine="720"/>
        <w:jc w:val="both"/>
      </w:pPr>
      <w:r>
        <w:t xml:space="preserve">Guilt is a moral evaluation of an action. Shame is a verdict on the person rather than on the action. The address to shame, on the Christian account, is not therapy alone. The New Testament holds, in Hebrews 12:2, that Christ endured the cross, "despising the shame."² </w:t>
      </w:r>
      <w:proofErr w:type="gramStart"/>
      <w:r>
        <w:t>The</w:t>
      </w:r>
      <w:proofErr w:type="gramEnd"/>
      <w:r>
        <w:t xml:space="preserve"> cross is, on the Christian account, the place where shame meets the love of God and does not survive the meeting. The chaplain has been called to point toward the foot of the cross and to walk with the person at the person's actual pace toward it.</w:t>
      </w:r>
    </w:p>
    <w:p w14:paraId="3609850A" w14:textId="3A3C6A23" w:rsidR="00754B44" w:rsidRDefault="00000000">
      <w:pPr>
        <w:spacing w:line="276" w:lineRule="auto"/>
        <w:ind w:firstLine="720"/>
        <w:jc w:val="both"/>
      </w:pPr>
      <w:r>
        <w:t>Mike did not</w:t>
      </w:r>
      <w:r w:rsidR="008A650E">
        <w:t xml:space="preserve"> develop the parable of the prodigal son in the conversation</w:t>
      </w:r>
      <w:r>
        <w:t xml:space="preserve">. He referenced it once and then declined to develop it. The </w:t>
      </w:r>
      <w:r w:rsidR="008A650E">
        <w:t>decline</w:t>
      </w:r>
      <w:r>
        <w:t xml:space="preserve"> was deliberate. Jason had heard the parable before. The chaplain who deploys the parable too soon spends down its capacity to land when the moment for landing comes. What Mike did instead: showed up prepared; was present without performing; named what was happening with precision when the moment came; pointed at the cross without delivering a sermon on it; and committed to the next session unconditionally.</w:t>
      </w:r>
    </w:p>
    <w:p w14:paraId="26419A84" w14:textId="77777777" w:rsidR="00754B44" w:rsidRDefault="00000000">
      <w:pPr>
        <w:spacing w:before="240" w:after="240" w:line="276" w:lineRule="auto"/>
        <w:jc w:val="center"/>
      </w:pPr>
      <w:r>
        <w:t>* * *</w:t>
      </w:r>
    </w:p>
    <w:p w14:paraId="3DD1712D" w14:textId="77777777" w:rsidR="00754B44" w:rsidRDefault="00000000">
      <w:pPr>
        <w:spacing w:before="240" w:after="120" w:line="276" w:lineRule="auto"/>
      </w:pPr>
      <w:r>
        <w:rPr>
          <w:b/>
          <w:bCs/>
          <w:i/>
          <w:iCs/>
        </w:rPr>
        <w:t>Discussion Questions</w:t>
      </w:r>
    </w:p>
    <w:p w14:paraId="26EFA02B" w14:textId="77777777" w:rsidR="00754B44" w:rsidRDefault="00000000">
      <w:pPr>
        <w:spacing w:line="276" w:lineRule="auto"/>
        <w:jc w:val="both"/>
      </w:pPr>
      <w:r>
        <w:t>1. Mike's central pastoral move was the distinction between guilt and shame. Where in your own ministry have you noticed the two being conflated?</w:t>
      </w:r>
    </w:p>
    <w:p w14:paraId="51E05CC6" w14:textId="77777777" w:rsidR="00754B44" w:rsidRDefault="00000000">
      <w:pPr>
        <w:spacing w:line="276" w:lineRule="auto"/>
        <w:jc w:val="both"/>
      </w:pPr>
      <w:r>
        <w:lastRenderedPageBreak/>
        <w:t>2. Mike spoke for less than eight minutes in a forty-five-minute session. What is your own pattern as a listener? What would change if you allowed silence to last longer?</w:t>
      </w:r>
    </w:p>
    <w:p w14:paraId="2753F8E4" w14:textId="77777777" w:rsidR="00754B44" w:rsidRDefault="00000000">
      <w:pPr>
        <w:spacing w:line="276" w:lineRule="auto"/>
        <w:jc w:val="both"/>
      </w:pPr>
      <w:r>
        <w:t>3. Mike referenced the prodigal son parable once and declined to deliver it. Have you ever "spent down" a piece of Scripture by deploying it too soon?</w:t>
      </w:r>
    </w:p>
    <w:p w14:paraId="5B7FF7F3" w14:textId="77777777" w:rsidR="00754B44" w:rsidRDefault="00000000">
      <w:pPr>
        <w:spacing w:line="276" w:lineRule="auto"/>
        <w:jc w:val="both"/>
      </w:pPr>
      <w:r>
        <w:t>4. Mike's posture in the Twelve-Step world is one of grateful coexistence rather than competition. What is your own working judgment about how a Christian chaplain inhabits that space?</w:t>
      </w:r>
    </w:p>
    <w:p w14:paraId="57581D29" w14:textId="77777777" w:rsidR="00754B44" w:rsidRDefault="00000000">
      <w:pPr>
        <w:spacing w:line="276" w:lineRule="auto"/>
        <w:jc w:val="both"/>
      </w:pPr>
      <w:r>
        <w:t>5. Mike does not know whether Jason will survive. How do you, in your own ministry, hold the limits of your knowledge about outcomes?</w:t>
      </w:r>
    </w:p>
    <w:p w14:paraId="6A639FB5" w14:textId="77777777" w:rsidR="00754B44" w:rsidRDefault="00000000">
      <w:pPr>
        <w:spacing w:line="276" w:lineRule="auto"/>
        <w:jc w:val="both"/>
      </w:pPr>
      <w:r>
        <w:t xml:space="preserve">6. Mike's structural commitment to </w:t>
      </w:r>
      <w:proofErr w:type="gramStart"/>
      <w:r>
        <w:t>the next</w:t>
      </w:r>
      <w:proofErr w:type="gramEnd"/>
      <w:r>
        <w:t xml:space="preserve"> Tuesday at 2:00 PM, unconditional on Jason's performance, is described as the most important thing Mike does. Identify one person in your ministry who would benefit from a similar structural commitment.</w:t>
      </w:r>
    </w:p>
    <w:p w14:paraId="0AF2DF97" w14:textId="77777777" w:rsidR="00754B44" w:rsidRDefault="00000000">
      <w:pPr>
        <w:spacing w:before="240" w:after="120" w:line="276" w:lineRule="auto"/>
      </w:pPr>
      <w:r>
        <w:rPr>
          <w:b/>
          <w:bCs/>
          <w:i/>
          <w:iCs/>
        </w:rPr>
        <w:t>Reflection</w:t>
      </w:r>
    </w:p>
    <w:p w14:paraId="2278487F" w14:textId="77777777" w:rsidR="00754B44" w:rsidRDefault="00000000">
      <w:pPr>
        <w:spacing w:line="276" w:lineRule="auto"/>
        <w:jc w:val="both"/>
      </w:pPr>
      <w:r>
        <w:t>Set aside forty-five minutes this week and read, slowly, the parable of the prodigal son in Luke 15:11–32. Notice which of the three figures you most identify with. Ask the Lord why that figure draws you. Pray for one person in your ministry who is presently in the far country, even if they do not yet know they are there.</w:t>
      </w:r>
    </w:p>
    <w:p w14:paraId="7B820327" w14:textId="77777777" w:rsidR="00754B44" w:rsidRDefault="00000000">
      <w:pPr>
        <w:pageBreakBefore/>
        <w:spacing w:after="120" w:line="276" w:lineRule="auto"/>
      </w:pPr>
      <w:r>
        <w:rPr>
          <w:b/>
          <w:bCs/>
        </w:rPr>
        <w:lastRenderedPageBreak/>
        <w:t>Notes</w:t>
      </w:r>
    </w:p>
    <w:p w14:paraId="45BFF943" w14:textId="77777777" w:rsidR="00754B44" w:rsidRDefault="00000000">
      <w:pPr>
        <w:spacing w:after="60" w:line="276" w:lineRule="auto"/>
        <w:ind w:left="360" w:hanging="360"/>
        <w:jc w:val="both"/>
      </w:pPr>
      <w:r>
        <w:t>1. Edward T. Welch, Shame Interrupted (Greensboro, NC: New Growth Press, 2012); Curt Thompson, The Soul of Shame (Downers Grove, IL: InterVarsity Press, 2015).</w:t>
      </w:r>
    </w:p>
    <w:p w14:paraId="70CA502F" w14:textId="77777777" w:rsidR="00754B44" w:rsidRDefault="00000000">
      <w:pPr>
        <w:spacing w:after="60" w:line="276" w:lineRule="auto"/>
        <w:ind w:left="360" w:hanging="360"/>
        <w:jc w:val="both"/>
      </w:pPr>
      <w:r>
        <w:t>2. Hebrews 12:2.</w:t>
      </w:r>
    </w:p>
    <w:p w14:paraId="1C731AE8" w14:textId="77777777" w:rsidR="00754B44" w:rsidRDefault="00000000">
      <w:pPr>
        <w:spacing w:after="60" w:line="276" w:lineRule="auto"/>
        <w:ind w:left="360" w:hanging="360"/>
        <w:jc w:val="both"/>
      </w:pPr>
      <w:r>
        <w:t>3. Henri J. M. Nouwen, The Return of the Prodigal Son (New York: Doubleday, 1992); Timothy Keller, The Prodigal God (New York: Dutton, 2008).</w:t>
      </w:r>
    </w:p>
    <w:p w14:paraId="06DBE544" w14:textId="77777777" w:rsidR="00754B44" w:rsidRDefault="00000000">
      <w:pPr>
        <w:spacing w:after="60" w:line="276" w:lineRule="auto"/>
        <w:ind w:left="360" w:hanging="360"/>
        <w:jc w:val="both"/>
      </w:pPr>
      <w:r>
        <w:t>4. Alcoholics Anonymous, The Big Book, 4th ed. (New York: Alcoholics Anonymous World Services, 2001).</w:t>
      </w:r>
    </w:p>
    <w:p w14:paraId="3CF710E9" w14:textId="77777777" w:rsidR="00754B44" w:rsidRDefault="00000000">
      <w:pPr>
        <w:spacing w:after="60" w:line="276" w:lineRule="auto"/>
        <w:ind w:left="360" w:hanging="360"/>
        <w:jc w:val="both"/>
      </w:pPr>
      <w:r>
        <w:t>5. See Chapter One of this book on the Theatre of Witness, and Chapter Four on the wisdom of timing.</w:t>
      </w:r>
    </w:p>
    <w:p w14:paraId="6D507EC0" w14:textId="77777777" w:rsidR="00754B44" w:rsidRDefault="00000000">
      <w:pPr>
        <w:spacing w:after="60" w:line="276" w:lineRule="auto"/>
        <w:ind w:left="360" w:hanging="360"/>
        <w:jc w:val="both"/>
      </w:pPr>
      <w:r>
        <w:t>6. Eugene H. Peterson, A Long Obedience in the Same Direction (Downers Grove, IL: InterVarsity Press, 1980).</w:t>
      </w:r>
    </w:p>
    <w:p w14:paraId="441B9039" w14:textId="77777777" w:rsidR="00754B44" w:rsidRDefault="00754B44">
      <w:pPr>
        <w:sectPr w:rsidR="00754B44">
          <w:headerReference w:type="even" r:id="rId115"/>
          <w:headerReference w:type="default" r:id="rId116"/>
          <w:footerReference w:type="even" r:id="rId117"/>
          <w:footerReference w:type="default" r:id="rId118"/>
          <w:headerReference w:type="first" r:id="rId119"/>
          <w:footerReference w:type="first" r:id="rId120"/>
          <w:type w:val="oddPage"/>
          <w:pgSz w:w="8640" w:h="12960"/>
          <w:pgMar w:top="1440" w:right="936" w:bottom="1080" w:left="1224" w:header="720" w:footer="720" w:gutter="0"/>
          <w:cols w:space="720"/>
          <w:titlePg/>
          <w:docGrid w:linePitch="360"/>
        </w:sectPr>
      </w:pPr>
    </w:p>
    <w:p w14:paraId="7078B9F0" w14:textId="77777777" w:rsidR="00754B44" w:rsidRDefault="00000000">
      <w:pPr>
        <w:spacing w:before="1440" w:after="120" w:line="276" w:lineRule="auto"/>
      </w:pPr>
      <w:r>
        <w:rPr>
          <w:b/>
          <w:bCs/>
          <w:caps/>
          <w:sz w:val="28"/>
          <w:szCs w:val="28"/>
        </w:rPr>
        <w:lastRenderedPageBreak/>
        <w:t>CHAPTER SIXTEEN</w:t>
      </w:r>
    </w:p>
    <w:p w14:paraId="62822738" w14:textId="77777777" w:rsidR="00754B44" w:rsidRDefault="00000000">
      <w:pPr>
        <w:pStyle w:val="Heading1"/>
        <w:spacing w:line="276" w:lineRule="auto"/>
      </w:pPr>
      <w:bookmarkStart w:id="16" w:name="_Toc230002106"/>
      <w:r>
        <w:t>At the Bedside: A Vigil with the Dying</w:t>
      </w:r>
      <w:bookmarkEnd w:id="16"/>
    </w:p>
    <w:p w14:paraId="36277313" w14:textId="77777777" w:rsidR="00754B44" w:rsidRDefault="00000000">
      <w:pPr>
        <w:spacing w:line="276" w:lineRule="auto"/>
        <w:ind w:firstLine="720"/>
        <w:jc w:val="both"/>
      </w:pPr>
      <w:r>
        <w:t xml:space="preserve">The trauma room of Chapter Fourteen was acute and short. The recovery program of Chapter Fifteen was long and quiet. The third case study sits between the two. It takes place over days in a hospital or hospice </w:t>
      </w:r>
      <w:proofErr w:type="gramStart"/>
      <w:r>
        <w:t>room,</w:t>
      </w:r>
      <w:proofErr w:type="gramEnd"/>
      <w:r>
        <w:t xml:space="preserve"> with a person whose death is no longer in doubt and whose family is gathered. This is the vigil. The chaplain in the vigil does very little, by the measure of words spoken or tasks accomplished. The chaplain does the most important thing the chaplain ever does, which is to keep the dying person and the family company in the passage that no other professional is fitted to keep company in.</w:t>
      </w:r>
    </w:p>
    <w:p w14:paraId="227670AD" w14:textId="6C598347" w:rsidR="00754B44" w:rsidRDefault="00000000">
      <w:pPr>
        <w:spacing w:line="276" w:lineRule="auto"/>
        <w:ind w:firstLine="720"/>
        <w:jc w:val="both"/>
      </w:pPr>
      <w:r>
        <w:t xml:space="preserve">The chaplain is the Reverend Carolyn Pearce, </w:t>
      </w:r>
      <w:r w:rsidR="008A650E">
        <w:t>58, the senior palliative care</w:t>
      </w:r>
      <w:r>
        <w:t xml:space="preserve"> chaplain at a teaching hospital. The patient is Margaret Whitmore, eighty-two, who has been transitioned to comfort care. The family: Robert, eighty-four, her husband of fifty-eight years; Susan, fifty-three, the primary caregiver; David, fifty-six, who flew in from Chicago that morning; and Caroline, twenty-two, David's daughter. Carolyn has been visiting Margaret daily since the comfort-care transition.</w:t>
      </w:r>
    </w:p>
    <w:p w14:paraId="34CD6F58" w14:textId="77777777" w:rsidR="00754B44" w:rsidRDefault="00000000">
      <w:pPr>
        <w:spacing w:before="240" w:after="240" w:line="276" w:lineRule="auto"/>
        <w:jc w:val="center"/>
      </w:pPr>
      <w:r>
        <w:t>* * *</w:t>
      </w:r>
    </w:p>
    <w:p w14:paraId="48355C48" w14:textId="77777777" w:rsidR="00754B44" w:rsidRDefault="00000000">
      <w:pPr>
        <w:spacing w:before="240" w:after="240" w:line="276" w:lineRule="auto"/>
        <w:jc w:val="center"/>
      </w:pPr>
      <w:r>
        <w:rPr>
          <w:b/>
          <w:bCs/>
          <w:i/>
          <w:iCs/>
        </w:rPr>
        <w:t>Scene One: Arrival — Robert Remembers</w:t>
      </w:r>
    </w:p>
    <w:p w14:paraId="422223C7" w14:textId="082AF359" w:rsidR="00754B44" w:rsidRDefault="00000000">
      <w:pPr>
        <w:spacing w:line="276" w:lineRule="auto"/>
        <w:ind w:firstLine="720"/>
        <w:jc w:val="both"/>
      </w:pPr>
      <w:r>
        <w:t xml:space="preserve">Carolyn greets each family member, touches Margaret's hand, and takes the chair on the wall side. Robert begins to talk about meeting </w:t>
      </w:r>
      <w:r>
        <w:lastRenderedPageBreak/>
        <w:t>Margaret at a church picnic in 1963, about the yellow dress she was wearing, about the bicycle</w:t>
      </w:r>
      <w:r w:rsidR="008A650E">
        <w:t>, the iced tea,</w:t>
      </w:r>
      <w:r>
        <w:t xml:space="preserve"> and the maple tree. Carolyn listens for twelve minutes without interrupting. The story was not for her. The story was for Robert, who needed to tell it to bear what was happening across the room.</w:t>
      </w:r>
    </w:p>
    <w:p w14:paraId="32C3592B" w14:textId="77777777" w:rsidR="00754B44" w:rsidRDefault="00000000">
      <w:pPr>
        <w:spacing w:before="240" w:after="240" w:line="276" w:lineRule="auto"/>
        <w:jc w:val="center"/>
      </w:pPr>
      <w:r>
        <w:t>* * *</w:t>
      </w:r>
    </w:p>
    <w:p w14:paraId="0B40923A" w14:textId="77777777" w:rsidR="00754B44" w:rsidRDefault="00000000">
      <w:pPr>
        <w:spacing w:before="240" w:after="240" w:line="276" w:lineRule="auto"/>
        <w:jc w:val="center"/>
      </w:pPr>
      <w:r>
        <w:rPr>
          <w:b/>
          <w:bCs/>
          <w:i/>
          <w:iCs/>
        </w:rPr>
        <w:t>Scene Two: Susan in the Corridor</w:t>
      </w:r>
    </w:p>
    <w:p w14:paraId="4736791C" w14:textId="77777777" w:rsidR="00754B44" w:rsidRDefault="00000000">
      <w:pPr>
        <w:spacing w:before="60" w:line="276" w:lineRule="auto"/>
        <w:ind w:left="720"/>
        <w:jc w:val="both"/>
      </w:pPr>
      <w:r>
        <w:rPr>
          <w:b/>
          <w:bCs/>
        </w:rPr>
        <w:t xml:space="preserve">Susan: </w:t>
      </w:r>
      <w:r>
        <w:t>"I am angry. David has not been here. Not really. He sent flowers. He called twice. I did all of it. I rearranged my entire life around this for two years. And now he is here and he gets to be the son who came."</w:t>
      </w:r>
    </w:p>
    <w:p w14:paraId="0FD1104D" w14:textId="77777777" w:rsidR="00754B44" w:rsidRDefault="00000000">
      <w:pPr>
        <w:spacing w:before="60" w:line="276" w:lineRule="auto"/>
        <w:ind w:left="720"/>
        <w:jc w:val="both"/>
      </w:pPr>
      <w:r>
        <w:rPr>
          <w:b/>
          <w:bCs/>
        </w:rPr>
        <w:t xml:space="preserve">Carolyn: </w:t>
      </w:r>
      <w:r>
        <w:t xml:space="preserve">"What you are feeling about David is not a thing you have to forgive yourself for. You did the work. He did not. That is a description of what happened, and there is no Christian requirement that you pretend otherwise. The anger is honest. But the next forty-eight hours are about your mother. I am going to ask you to set the David question down, for the next two days, in a box, and to pick it up after. Not forever. Just for the next two days. Your mother </w:t>
      </w:r>
      <w:proofErr w:type="gramStart"/>
      <w:r>
        <w:t>gets</w:t>
      </w:r>
      <w:proofErr w:type="gramEnd"/>
      <w:r>
        <w:t xml:space="preserve"> the next two days. Then you and David get the rest of your lives."</w:t>
      </w:r>
    </w:p>
    <w:p w14:paraId="626B0761" w14:textId="77777777" w:rsidR="00754B44" w:rsidRDefault="00000000">
      <w:pPr>
        <w:spacing w:before="240" w:after="240" w:line="276" w:lineRule="auto"/>
        <w:jc w:val="center"/>
      </w:pPr>
      <w:r>
        <w:t>* * *</w:t>
      </w:r>
    </w:p>
    <w:p w14:paraId="3F06F0ED" w14:textId="77777777" w:rsidR="00754B44" w:rsidRDefault="00000000">
      <w:pPr>
        <w:spacing w:before="240" w:after="240" w:line="276" w:lineRule="auto"/>
        <w:jc w:val="center"/>
      </w:pPr>
      <w:r>
        <w:rPr>
          <w:b/>
          <w:bCs/>
          <w:i/>
          <w:iCs/>
        </w:rPr>
        <w:t>Scene Three: David in the Corridor</w:t>
      </w:r>
    </w:p>
    <w:p w14:paraId="08558207" w14:textId="4A498196" w:rsidR="00754B44" w:rsidRDefault="00000000">
      <w:pPr>
        <w:spacing w:before="60" w:line="276" w:lineRule="auto"/>
        <w:ind w:left="720"/>
        <w:jc w:val="both"/>
      </w:pPr>
      <w:r>
        <w:rPr>
          <w:b/>
          <w:bCs/>
        </w:rPr>
        <w:t xml:space="preserve">David: </w:t>
      </w:r>
      <w:r>
        <w:t>"I do not know if I can do this. Tell her what I need to tell her. She might not wake up again. I have things to say</w:t>
      </w:r>
      <w:r w:rsidR="008A650E">
        <w:t>,</w:t>
      </w:r>
      <w:r>
        <w:t xml:space="preserve"> and I do not know if she can hear me."</w:t>
      </w:r>
    </w:p>
    <w:p w14:paraId="5369F66C" w14:textId="77777777" w:rsidR="00754B44" w:rsidRDefault="00000000">
      <w:pPr>
        <w:spacing w:before="60" w:line="276" w:lineRule="auto"/>
        <w:ind w:left="720"/>
        <w:jc w:val="both"/>
      </w:pPr>
      <w:r>
        <w:rPr>
          <w:b/>
          <w:bCs/>
        </w:rPr>
        <w:t xml:space="preserve">Carolyn: </w:t>
      </w:r>
      <w:r>
        <w:t xml:space="preserve">"You do not need to wait for her to be awake. Sit with her. Tell her yourself. The hearing is real, even when the response is not visible. People who have come back from the kind of state your mother is in have told us that they heard everything said in </w:t>
      </w:r>
      <w:r>
        <w:lastRenderedPageBreak/>
        <w:t>the room. Say her name. Tell her you are there. Then the rest will come."</w:t>
      </w:r>
    </w:p>
    <w:p w14:paraId="231F69B3" w14:textId="77777777" w:rsidR="00754B44" w:rsidRDefault="00000000">
      <w:pPr>
        <w:spacing w:before="240" w:after="240" w:line="276" w:lineRule="auto"/>
        <w:jc w:val="center"/>
      </w:pPr>
      <w:r>
        <w:t>* * *</w:t>
      </w:r>
    </w:p>
    <w:p w14:paraId="0726B10D" w14:textId="77777777" w:rsidR="00754B44" w:rsidRDefault="00000000">
      <w:pPr>
        <w:spacing w:before="240" w:after="240" w:line="276" w:lineRule="auto"/>
        <w:jc w:val="center"/>
      </w:pPr>
      <w:r>
        <w:rPr>
          <w:b/>
          <w:bCs/>
          <w:i/>
          <w:iCs/>
        </w:rPr>
        <w:t>Scene Four: Caroline's Question</w:t>
      </w:r>
    </w:p>
    <w:p w14:paraId="7262FBF6" w14:textId="5315DC66" w:rsidR="00754B44" w:rsidRDefault="00000000">
      <w:pPr>
        <w:spacing w:before="60" w:line="276" w:lineRule="auto"/>
        <w:ind w:left="720"/>
        <w:jc w:val="both"/>
      </w:pPr>
      <w:r>
        <w:rPr>
          <w:b/>
          <w:bCs/>
        </w:rPr>
        <w:t xml:space="preserve">Caroline: </w:t>
      </w:r>
      <w:r>
        <w:t>"Reverend, I am twenty-two</w:t>
      </w:r>
      <w:r w:rsidR="008A650E">
        <w:t>,</w:t>
      </w:r>
      <w:r>
        <w:t xml:space="preserve"> and I do not know what either tradition actually thinks happens when someone dies. I am not asking for a sales pitch. I am asking because she is going to die soon</w:t>
      </w:r>
      <w:r w:rsidR="008A650E">
        <w:t>,</w:t>
      </w:r>
      <w:r>
        <w:t xml:space="preserve"> and I want to know what to think."</w:t>
      </w:r>
    </w:p>
    <w:p w14:paraId="5A690E11" w14:textId="77777777" w:rsidR="00754B44" w:rsidRDefault="00000000">
      <w:pPr>
        <w:spacing w:before="60" w:line="276" w:lineRule="auto"/>
        <w:ind w:left="720"/>
        <w:jc w:val="both"/>
      </w:pPr>
      <w:r>
        <w:rPr>
          <w:b/>
          <w:bCs/>
        </w:rPr>
        <w:t xml:space="preserve">Carolyn: </w:t>
      </w:r>
      <w:r>
        <w:t xml:space="preserve">"The popular Christian language about death tends to be soft. The New Testament hope is more solid than that. The hope is the resurrection of the body—the same God who made your grandmother will make her again, in a new way, in a new creation. She will know you. You will know her. The love between you is not lost. The Christian hope is not a vague soul drifting off to a vague heaven. The hope is that there is more reality coming, </w:t>
      </w:r>
      <w:proofErr w:type="gramStart"/>
      <w:r>
        <w:t>not</w:t>
      </w:r>
      <w:proofErr w:type="gramEnd"/>
      <w:r>
        <w:t xml:space="preserve"> less, and that your grandmother will be more herself in it, not less."</w:t>
      </w:r>
    </w:p>
    <w:p w14:paraId="0B4D8C34" w14:textId="77777777" w:rsidR="00754B44" w:rsidRDefault="00000000">
      <w:pPr>
        <w:spacing w:before="240" w:after="240" w:line="276" w:lineRule="auto"/>
        <w:jc w:val="center"/>
      </w:pPr>
      <w:r>
        <w:t>* * *</w:t>
      </w:r>
    </w:p>
    <w:p w14:paraId="39085B31" w14:textId="77777777" w:rsidR="00754B44" w:rsidRDefault="00000000">
      <w:pPr>
        <w:spacing w:before="240" w:after="240" w:line="276" w:lineRule="auto"/>
        <w:jc w:val="center"/>
      </w:pPr>
      <w:r>
        <w:rPr>
          <w:b/>
          <w:bCs/>
          <w:i/>
          <w:iCs/>
        </w:rPr>
        <w:t>Scene Five: Margaret Awake — The Blessing</w:t>
      </w:r>
    </w:p>
    <w:p w14:paraId="109F3867" w14:textId="77777777" w:rsidR="00754B44" w:rsidRDefault="00000000">
      <w:pPr>
        <w:spacing w:line="276" w:lineRule="auto"/>
        <w:ind w:firstLine="720"/>
        <w:jc w:val="both"/>
      </w:pPr>
      <w:r>
        <w:t>Margaret briefly awakens. Robert says her name. The family gathers at the bedside. Caroline reads Psalm 23 aloud from her phone. When the reading ends, Margaret's lips move at the last verse. Carolyn then offers the Aaronic blessing over Margaret, naming her and entrusting her to the care of the Father who loved her from before the foundation of the world.</w:t>
      </w:r>
    </w:p>
    <w:p w14:paraId="4743737A" w14:textId="77777777" w:rsidR="00754B44" w:rsidRDefault="00000000">
      <w:pPr>
        <w:spacing w:before="240" w:after="240" w:line="276" w:lineRule="auto"/>
        <w:jc w:val="center"/>
      </w:pPr>
      <w:r>
        <w:t>* * *</w:t>
      </w:r>
    </w:p>
    <w:p w14:paraId="01B1E1AC" w14:textId="77777777" w:rsidR="00754B44" w:rsidRDefault="00000000">
      <w:pPr>
        <w:spacing w:before="240" w:after="240" w:line="276" w:lineRule="auto"/>
        <w:jc w:val="center"/>
      </w:pPr>
      <w:r>
        <w:rPr>
          <w:b/>
          <w:bCs/>
          <w:i/>
          <w:iCs/>
        </w:rPr>
        <w:t>Scene Six: The Next Morning — The Commendation</w:t>
      </w:r>
    </w:p>
    <w:p w14:paraId="202B2880" w14:textId="77777777" w:rsidR="00754B44" w:rsidRDefault="00000000">
      <w:pPr>
        <w:spacing w:line="276" w:lineRule="auto"/>
        <w:ind w:firstLine="720"/>
        <w:jc w:val="both"/>
      </w:pPr>
      <w:r>
        <w:t xml:space="preserve">Margaret dies at 4:17 AM. The family is gathered when Carolyn arrives. The light is coming through the window. Robert has not moved </w:t>
      </w:r>
      <w:r>
        <w:lastRenderedPageBreak/>
        <w:t xml:space="preserve">from his place </w:t>
      </w:r>
      <w:proofErr w:type="gramStart"/>
      <w:r>
        <w:t>at</w:t>
      </w:r>
      <w:proofErr w:type="gramEnd"/>
      <w:r>
        <w:t xml:space="preserve"> the bedside. When the family is ready, Carolyn places her hand on Margaret's forehead and offers a full commendation, naming Margaret's life, her fifty-eight years of marriage, her children and grandchildren, and entrusting her to the One who has been faithful to complete the good work He began.</w:t>
      </w:r>
    </w:p>
    <w:p w14:paraId="32BD8601" w14:textId="77777777" w:rsidR="00754B44" w:rsidRDefault="00000000">
      <w:pPr>
        <w:spacing w:before="240" w:after="240" w:line="276" w:lineRule="auto"/>
        <w:jc w:val="center"/>
      </w:pPr>
      <w:r>
        <w:t>* * *</w:t>
      </w:r>
    </w:p>
    <w:p w14:paraId="2BCA9421" w14:textId="77777777" w:rsidR="00754B44" w:rsidRDefault="00000000">
      <w:pPr>
        <w:spacing w:before="240" w:after="120" w:line="276" w:lineRule="auto"/>
      </w:pPr>
      <w:r>
        <w:rPr>
          <w:b/>
          <w:bCs/>
          <w:i/>
          <w:iCs/>
        </w:rPr>
        <w:t>The Hope That Was Actually Being Offered</w:t>
      </w:r>
    </w:p>
    <w:p w14:paraId="15A17F92" w14:textId="77777777" w:rsidR="00754B44" w:rsidRDefault="00000000">
      <w:pPr>
        <w:spacing w:line="276" w:lineRule="auto"/>
        <w:ind w:firstLine="720"/>
        <w:jc w:val="both"/>
      </w:pPr>
      <w:r>
        <w:t xml:space="preserve">Carolyn offered Caroline the substantial Christian hope: bodily resurrection in a new creation, the dead in Christ presently with the Lord. The hope is more strange and more solid than the popular telling. The chaplain working at the bedside should be conversant with it, because the chaplain will be asked, and the chaplain has been given something to offer that the family's available cultural sources have probably not given </w:t>
      </w:r>
      <w:proofErr w:type="gramStart"/>
      <w:r>
        <w:t>them.³</w:t>
      </w:r>
      <w:proofErr w:type="gramEnd"/>
    </w:p>
    <w:p w14:paraId="6FA7C5C0" w14:textId="77777777" w:rsidR="00754B44" w:rsidRDefault="00000000">
      <w:pPr>
        <w:spacing w:line="276" w:lineRule="auto"/>
        <w:ind w:firstLine="720"/>
        <w:jc w:val="both"/>
      </w:pPr>
      <w:r>
        <w:t xml:space="preserve">Carolyn's commendation was specifically Christian and named as such. She did not pretend to </w:t>
      </w:r>
      <w:proofErr w:type="gramStart"/>
      <w:r>
        <w:t>neutrality</w:t>
      </w:r>
      <w:proofErr w:type="gramEnd"/>
      <w:r>
        <w:t xml:space="preserve"> she did not have. She also did not press Caroline toward a conversion. She gave Caroline the answer to the question Caroline had asked and left Caroline to do with it what Caroline would do. The chaplain has been called to invite Caroline to read Psalm 23 at the bedside. The invitation may bear fruit in Caroline's life thirty years from now. The chaplain has not been called to predict the fruit. The chaplain has been called to extend the small invitation.</w:t>
      </w:r>
    </w:p>
    <w:p w14:paraId="125A3C0E" w14:textId="77777777" w:rsidR="00754B44" w:rsidRDefault="00000000">
      <w:pPr>
        <w:spacing w:before="240" w:after="240" w:line="276" w:lineRule="auto"/>
        <w:jc w:val="center"/>
      </w:pPr>
      <w:r>
        <w:t>* * *</w:t>
      </w:r>
    </w:p>
    <w:p w14:paraId="2ABEAEBE" w14:textId="77777777" w:rsidR="00754B44" w:rsidRDefault="00000000">
      <w:pPr>
        <w:spacing w:before="240" w:after="120" w:line="276" w:lineRule="auto"/>
      </w:pPr>
      <w:r>
        <w:rPr>
          <w:b/>
          <w:bCs/>
          <w:i/>
          <w:iCs/>
        </w:rPr>
        <w:t>Discussion Questions</w:t>
      </w:r>
    </w:p>
    <w:p w14:paraId="704277B4" w14:textId="77777777" w:rsidR="00754B44" w:rsidRDefault="00000000">
      <w:pPr>
        <w:spacing w:line="276" w:lineRule="auto"/>
        <w:jc w:val="both"/>
      </w:pPr>
      <w:r>
        <w:t>1. Carolyn read the room each time she entered, making eye contact with each family member before moving to the bedside. When have you missed a particular person at the bedside?</w:t>
      </w:r>
    </w:p>
    <w:p w14:paraId="40F71593" w14:textId="77777777" w:rsidR="00754B44" w:rsidRDefault="00000000">
      <w:pPr>
        <w:spacing w:line="276" w:lineRule="auto"/>
        <w:jc w:val="both"/>
      </w:pPr>
      <w:r>
        <w:t>2. Each of the four family members was in a different stage of grief. Did you adjust your register for each when you have walked with a similar family?</w:t>
      </w:r>
    </w:p>
    <w:p w14:paraId="62037281" w14:textId="77777777" w:rsidR="00754B44" w:rsidRDefault="00000000">
      <w:pPr>
        <w:spacing w:line="276" w:lineRule="auto"/>
        <w:jc w:val="both"/>
      </w:pPr>
      <w:r>
        <w:lastRenderedPageBreak/>
        <w:t>3. Carolyn offered Caroline the substantial Christian hope of bodily resurrection, distinct from the popular "she is in a better place." What is your own habitual language at the bedside?</w:t>
      </w:r>
    </w:p>
    <w:p w14:paraId="394CB15B" w14:textId="77777777" w:rsidR="00754B44" w:rsidRDefault="00000000">
      <w:pPr>
        <w:spacing w:line="276" w:lineRule="auto"/>
        <w:jc w:val="both"/>
      </w:pPr>
      <w:r>
        <w:t>4. Ira Byock's four sentences circulated under the surface of Margaret's family's conversations. How do you discern when to invite the sentences explicitly and when to allow them to come on their own?</w:t>
      </w:r>
    </w:p>
    <w:p w14:paraId="4E3CB884" w14:textId="77777777" w:rsidR="00754B44" w:rsidRDefault="00000000">
      <w:pPr>
        <w:spacing w:line="276" w:lineRule="auto"/>
        <w:jc w:val="both"/>
      </w:pPr>
      <w:r>
        <w:t>5. Carolyn delivered the commendation in specifically Christian language with the Trinitarian formula. Have you ever softened the church's formal speech at a bedside out of concern that it would offend a non-believing family member?</w:t>
      </w:r>
    </w:p>
    <w:p w14:paraId="0A7F6C3C" w14:textId="77777777" w:rsidR="00754B44" w:rsidRDefault="00000000">
      <w:pPr>
        <w:spacing w:line="276" w:lineRule="auto"/>
        <w:jc w:val="both"/>
      </w:pPr>
      <w:r>
        <w:t xml:space="preserve">6. Carolyn drove home, sat with John for twenty minutes, drank coffee, showered, </w:t>
      </w:r>
      <w:proofErr w:type="gramStart"/>
      <w:r>
        <w:t>slept</w:t>
      </w:r>
      <w:proofErr w:type="gramEnd"/>
      <w:r>
        <w:t xml:space="preserve"> three hours, and went back to work. What is your own practice for moving between bedsides?</w:t>
      </w:r>
    </w:p>
    <w:p w14:paraId="5567E9D3" w14:textId="77777777" w:rsidR="00754B44" w:rsidRDefault="00000000">
      <w:pPr>
        <w:spacing w:before="240" w:after="120" w:line="276" w:lineRule="auto"/>
      </w:pPr>
      <w:r>
        <w:rPr>
          <w:b/>
          <w:bCs/>
          <w:i/>
          <w:iCs/>
        </w:rPr>
        <w:t>Reflection</w:t>
      </w:r>
    </w:p>
    <w:p w14:paraId="0E822E0E" w14:textId="77777777" w:rsidR="00754B44" w:rsidRDefault="00000000">
      <w:pPr>
        <w:spacing w:line="276" w:lineRule="auto"/>
        <w:jc w:val="both"/>
      </w:pPr>
      <w:r>
        <w:t>Set aside thirty minutes this week, sit in a quiet place, and read aloud Psalm 23. Read it as if you were reading it at the bedside of someone you love. Read it again as if you were the one being read to. Pray by name for someone in your ministry who is presently in the valley of the shadow of death. Ask the Lord to make of you a chaplain who can be present without occupying, who can speak the church's words without softening them.</w:t>
      </w:r>
    </w:p>
    <w:p w14:paraId="332D7FDE" w14:textId="77777777" w:rsidR="00754B44" w:rsidRDefault="00000000">
      <w:pPr>
        <w:pageBreakBefore/>
        <w:spacing w:after="120" w:line="276" w:lineRule="auto"/>
      </w:pPr>
      <w:r>
        <w:rPr>
          <w:b/>
          <w:bCs/>
        </w:rPr>
        <w:lastRenderedPageBreak/>
        <w:t>Notes</w:t>
      </w:r>
    </w:p>
    <w:p w14:paraId="738F24A3" w14:textId="77777777" w:rsidR="00754B44" w:rsidRDefault="00000000">
      <w:pPr>
        <w:spacing w:after="60" w:line="276" w:lineRule="auto"/>
        <w:ind w:left="360" w:hanging="360"/>
        <w:jc w:val="both"/>
      </w:pPr>
      <w:r>
        <w:t>1. Atul Gawande, Being Mortal: Medicine and What Matters in the End (New York: Metropolitan Books, 2014).</w:t>
      </w:r>
    </w:p>
    <w:p w14:paraId="557D7BDF" w14:textId="77777777" w:rsidR="00754B44" w:rsidRDefault="00000000">
      <w:pPr>
        <w:spacing w:after="60" w:line="276" w:lineRule="auto"/>
        <w:ind w:left="360" w:hanging="360"/>
        <w:jc w:val="both"/>
      </w:pPr>
      <w:r>
        <w:t>2. Henri J. M. Nouwen, Our Greatest Gift (New York: HarperCollins, 1994); Allen Verhey, The Christian Art of Dying (Grand Rapids, MI: Eerdmans, 2011); Lydia S. Dugdale, The Lost Art of Dying (New York: HarperOne, 2020).</w:t>
      </w:r>
    </w:p>
    <w:p w14:paraId="4A060130" w14:textId="77777777" w:rsidR="00754B44" w:rsidRDefault="00000000">
      <w:pPr>
        <w:spacing w:after="60" w:line="276" w:lineRule="auto"/>
        <w:ind w:left="360" w:hanging="360"/>
        <w:jc w:val="both"/>
      </w:pPr>
      <w:r>
        <w:t>3. N. T. Wright, Surprised by Hope (New York: HarperOne, 2008), develops the New Testament's actual hope of bodily resurrection.</w:t>
      </w:r>
    </w:p>
    <w:p w14:paraId="63686CD8" w14:textId="77777777" w:rsidR="00754B44" w:rsidRDefault="00000000">
      <w:pPr>
        <w:spacing w:after="60" w:line="276" w:lineRule="auto"/>
        <w:ind w:left="360" w:hanging="360"/>
        <w:jc w:val="both"/>
      </w:pPr>
      <w:r>
        <w:t>4. Ira Byock, The Four Things That Matter Most (New York: Free Press, 2004).</w:t>
      </w:r>
    </w:p>
    <w:p w14:paraId="38249594" w14:textId="77777777" w:rsidR="00754B44" w:rsidRDefault="00000000">
      <w:pPr>
        <w:spacing w:after="60" w:line="276" w:lineRule="auto"/>
        <w:ind w:left="360" w:hanging="360"/>
        <w:jc w:val="both"/>
      </w:pPr>
      <w:r>
        <w:t>5. See Chapter One of this book on the Theatre of Witness.</w:t>
      </w:r>
    </w:p>
    <w:p w14:paraId="6E8B12F3" w14:textId="77777777" w:rsidR="00754B44" w:rsidRDefault="00754B44">
      <w:pPr>
        <w:sectPr w:rsidR="00754B44">
          <w:headerReference w:type="even" r:id="rId121"/>
          <w:headerReference w:type="default" r:id="rId122"/>
          <w:footerReference w:type="even" r:id="rId123"/>
          <w:footerReference w:type="default" r:id="rId124"/>
          <w:headerReference w:type="first" r:id="rId125"/>
          <w:footerReference w:type="first" r:id="rId126"/>
          <w:type w:val="oddPage"/>
          <w:pgSz w:w="8640" w:h="12960"/>
          <w:pgMar w:top="1440" w:right="936" w:bottom="1080" w:left="1224" w:header="720" w:footer="720" w:gutter="0"/>
          <w:cols w:space="720"/>
          <w:titlePg/>
          <w:docGrid w:linePitch="360"/>
        </w:sectPr>
      </w:pPr>
    </w:p>
    <w:p w14:paraId="6862D95A" w14:textId="77777777" w:rsidR="00754B44" w:rsidRDefault="00000000">
      <w:pPr>
        <w:spacing w:before="1440" w:after="120" w:line="276" w:lineRule="auto"/>
      </w:pPr>
      <w:r>
        <w:rPr>
          <w:b/>
          <w:bCs/>
          <w:caps/>
          <w:sz w:val="28"/>
          <w:szCs w:val="28"/>
        </w:rPr>
        <w:lastRenderedPageBreak/>
        <w:t>CHAPTER SEVENTEEN</w:t>
      </w:r>
    </w:p>
    <w:p w14:paraId="3339533F" w14:textId="77777777" w:rsidR="00754B44" w:rsidRDefault="00000000">
      <w:pPr>
        <w:pStyle w:val="Heading1"/>
        <w:spacing w:line="276" w:lineRule="auto"/>
      </w:pPr>
      <w:bookmarkStart w:id="17" w:name="_Toc230002107"/>
      <w:r>
        <w:t>The Weight They Carry: A First Responder and Moral Injury</w:t>
      </w:r>
      <w:bookmarkEnd w:id="17"/>
    </w:p>
    <w:p w14:paraId="393B73E6" w14:textId="00D7FA65" w:rsidR="00754B44" w:rsidRDefault="00000000">
      <w:pPr>
        <w:spacing w:line="276" w:lineRule="auto"/>
        <w:ind w:firstLine="720"/>
        <w:jc w:val="both"/>
      </w:pPr>
      <w:r>
        <w:t xml:space="preserve">The fourth case study is different. It is set in a quiet office, weeks after the event that brought the person there. The person is not grieving in the ordinary sense, </w:t>
      </w:r>
      <w:r w:rsidR="00AF1D98">
        <w:t>though there is grief beneath the surface</w:t>
      </w:r>
      <w:r>
        <w:t>. The person has been doing their job</w:t>
      </w:r>
      <w:r w:rsidR="00AF1D98">
        <w:t xml:space="preserve"> well</w:t>
      </w:r>
      <w:r>
        <w:t xml:space="preserve"> for many years, and the job has eventually put them in the position of having had to do something that the inside of them cannot reconcile with who they thought they were. The injury is moral.</w:t>
      </w:r>
    </w:p>
    <w:p w14:paraId="38DA1A7E" w14:textId="7A5BD0AB" w:rsidR="00754B44" w:rsidRDefault="00000000">
      <w:pPr>
        <w:spacing w:line="276" w:lineRule="auto"/>
        <w:ind w:firstLine="720"/>
        <w:jc w:val="both"/>
      </w:pPr>
      <w:r>
        <w:t xml:space="preserve">The chaplain is the Reverend Daniel Lewis, fifty-six, the part-time chaplain to the fire department. Tony Marchetti, forty-four, twenty-two years </w:t>
      </w:r>
      <w:proofErr w:type="gramStart"/>
      <w:r>
        <w:t>on the job</w:t>
      </w:r>
      <w:proofErr w:type="gramEnd"/>
      <w:r>
        <w:t>, comes to see Daniel six weeks after riding in an ambulance with Lily, a four-year-old, while doing chest compressions on Lily's mother</w:t>
      </w:r>
      <w:r w:rsidR="00AF1D98">
        <w:t>,</w:t>
      </w:r>
      <w:r>
        <w:t xml:space="preserve"> who would not survive. Tony told Lily her mommy was getting help. Lily's mother was </w:t>
      </w:r>
      <w:proofErr w:type="gramStart"/>
      <w:r>
        <w:t>already effectively</w:t>
      </w:r>
      <w:proofErr w:type="gramEnd"/>
      <w:r>
        <w:t xml:space="preserve"> dead. Tony has not slept well since.</w:t>
      </w:r>
    </w:p>
    <w:p w14:paraId="223728BF" w14:textId="77777777" w:rsidR="00754B44" w:rsidRDefault="00000000">
      <w:pPr>
        <w:spacing w:before="240" w:after="240" w:line="276" w:lineRule="auto"/>
        <w:jc w:val="center"/>
      </w:pPr>
      <w:r>
        <w:t>* * *</w:t>
      </w:r>
    </w:p>
    <w:p w14:paraId="3922DA1D" w14:textId="77777777" w:rsidR="00754B44" w:rsidRDefault="00000000">
      <w:pPr>
        <w:spacing w:before="240" w:after="240" w:line="276" w:lineRule="auto"/>
        <w:jc w:val="center"/>
      </w:pPr>
      <w:r>
        <w:rPr>
          <w:b/>
          <w:bCs/>
          <w:i/>
          <w:iCs/>
        </w:rPr>
        <w:t>Scene One: The Opening</w:t>
      </w:r>
    </w:p>
    <w:p w14:paraId="09166341" w14:textId="77777777" w:rsidR="00754B44" w:rsidRDefault="00000000">
      <w:pPr>
        <w:spacing w:before="60" w:line="276" w:lineRule="auto"/>
        <w:ind w:left="720"/>
        <w:jc w:val="both"/>
      </w:pPr>
      <w:r>
        <w:rPr>
          <w:b/>
          <w:bCs/>
        </w:rPr>
        <w:t xml:space="preserve">Tony: </w:t>
      </w:r>
      <w:r>
        <w:t>"I lied to a four-year-old."</w:t>
      </w:r>
    </w:p>
    <w:p w14:paraId="3AEA6A7D" w14:textId="77777777" w:rsidR="00754B44" w:rsidRDefault="00000000">
      <w:pPr>
        <w:spacing w:before="60" w:line="276" w:lineRule="auto"/>
        <w:ind w:left="720"/>
        <w:jc w:val="both"/>
      </w:pPr>
      <w:r>
        <w:rPr>
          <w:b/>
          <w:bCs/>
        </w:rPr>
        <w:t xml:space="preserve">Daniel: </w:t>
      </w:r>
      <w:r>
        <w:t>"Tell me."</w:t>
      </w:r>
    </w:p>
    <w:p w14:paraId="4E0407E3" w14:textId="2D7A702B" w:rsidR="00754B44" w:rsidRDefault="00000000">
      <w:pPr>
        <w:spacing w:before="60" w:line="276" w:lineRule="auto"/>
        <w:ind w:left="720"/>
        <w:jc w:val="both"/>
      </w:pPr>
      <w:r>
        <w:rPr>
          <w:b/>
          <w:bCs/>
        </w:rPr>
        <w:lastRenderedPageBreak/>
        <w:t xml:space="preserve">Tony: </w:t>
      </w:r>
      <w:r>
        <w:t xml:space="preserve">"She asked me three times when her mommy was going to wake up. I told her mommy was getting help. I told her </w:t>
      </w:r>
      <w:proofErr w:type="spellStart"/>
      <w:r>
        <w:t>her</w:t>
      </w:r>
      <w:proofErr w:type="spellEnd"/>
      <w:r>
        <w:t xml:space="preserve"> name was beautiful. Her name was Lily."</w:t>
      </w:r>
    </w:p>
    <w:p w14:paraId="0BAF7E70" w14:textId="77777777" w:rsidR="00754B44" w:rsidRDefault="00000000">
      <w:pPr>
        <w:spacing w:before="240" w:after="240" w:line="276" w:lineRule="auto"/>
        <w:jc w:val="center"/>
      </w:pPr>
      <w:r>
        <w:t>* * *</w:t>
      </w:r>
    </w:p>
    <w:p w14:paraId="66924289" w14:textId="77777777" w:rsidR="00754B44" w:rsidRDefault="00000000">
      <w:pPr>
        <w:spacing w:before="240" w:after="240" w:line="276" w:lineRule="auto"/>
        <w:jc w:val="center"/>
      </w:pPr>
      <w:r>
        <w:rPr>
          <w:b/>
          <w:bCs/>
          <w:i/>
          <w:iCs/>
        </w:rPr>
        <w:t>Scene Two: The Naming</w:t>
      </w:r>
    </w:p>
    <w:p w14:paraId="140F7649" w14:textId="77777777" w:rsidR="00754B44" w:rsidRDefault="00000000">
      <w:pPr>
        <w:spacing w:before="60" w:line="276" w:lineRule="auto"/>
        <w:ind w:left="720"/>
        <w:jc w:val="both"/>
      </w:pPr>
      <w:r>
        <w:rPr>
          <w:b/>
          <w:bCs/>
        </w:rPr>
        <w:t xml:space="preserve">Daniel: </w:t>
      </w:r>
      <w:r>
        <w:t xml:space="preserve">"What you are carrying has a name in the clinical and pastoral literature. It is called moral injury. It is not the same as trauma in the ordinary sense. Trauma is what happens when a person's sense of safety is shattered by an external event. Moral injury is what happens when a person's sense of who they are is wounded by something they themselves did inside a role that </w:t>
      </w:r>
      <w:proofErr w:type="gramStart"/>
      <w:r>
        <w:t>put</w:t>
      </w:r>
      <w:proofErr w:type="gramEnd"/>
      <w:r>
        <w:t xml:space="preserve"> them in a position to do it."</w:t>
      </w:r>
    </w:p>
    <w:p w14:paraId="3039934E" w14:textId="77777777" w:rsidR="00754B44" w:rsidRDefault="00000000">
      <w:pPr>
        <w:spacing w:before="60" w:line="276" w:lineRule="auto"/>
        <w:ind w:left="720"/>
        <w:jc w:val="both"/>
      </w:pPr>
      <w:r>
        <w:rPr>
          <w:b/>
          <w:bCs/>
        </w:rPr>
        <w:t xml:space="preserve">Daniel: </w:t>
      </w:r>
      <w:r>
        <w:t>"Now I want to come back to the word you used. Did you tell Lily that her mommy was alive?"</w:t>
      </w:r>
    </w:p>
    <w:p w14:paraId="2BD4E770" w14:textId="4D2DFEE8" w:rsidR="00754B44" w:rsidRDefault="00000000">
      <w:pPr>
        <w:spacing w:before="60" w:line="276" w:lineRule="auto"/>
        <w:ind w:left="720"/>
        <w:jc w:val="both"/>
      </w:pPr>
      <w:r>
        <w:rPr>
          <w:b/>
          <w:bCs/>
        </w:rPr>
        <w:t xml:space="preserve">Tony: </w:t>
      </w:r>
      <w:r>
        <w:t>"I told her mommy was getting help."</w:t>
      </w:r>
    </w:p>
    <w:p w14:paraId="21BF6DD6" w14:textId="77777777" w:rsidR="00754B44" w:rsidRDefault="00000000">
      <w:pPr>
        <w:spacing w:before="60" w:line="276" w:lineRule="auto"/>
        <w:ind w:left="720"/>
        <w:jc w:val="both"/>
      </w:pPr>
      <w:r>
        <w:rPr>
          <w:b/>
          <w:bCs/>
        </w:rPr>
        <w:t xml:space="preserve">Daniel: </w:t>
      </w:r>
      <w:r>
        <w:t>"Tony, I want to ask you something. What would have happened if you had told her, at four years old, in the ambulance, that her mother was dead?"</w:t>
      </w:r>
    </w:p>
    <w:p w14:paraId="47E55C6B" w14:textId="77777777" w:rsidR="00754B44" w:rsidRDefault="00000000">
      <w:pPr>
        <w:spacing w:before="60" w:line="276" w:lineRule="auto"/>
        <w:ind w:left="720"/>
        <w:jc w:val="both"/>
      </w:pPr>
      <w:r>
        <w:rPr>
          <w:b/>
          <w:bCs/>
        </w:rPr>
        <w:t xml:space="preserve">Tony: </w:t>
      </w:r>
      <w:r>
        <w:t>"She would have come unglued."</w:t>
      </w:r>
    </w:p>
    <w:p w14:paraId="45175F1F" w14:textId="77777777" w:rsidR="00754B44" w:rsidRDefault="00000000">
      <w:pPr>
        <w:spacing w:before="60" w:line="276" w:lineRule="auto"/>
        <w:ind w:left="720"/>
        <w:jc w:val="both"/>
      </w:pPr>
      <w:r>
        <w:rPr>
          <w:b/>
          <w:bCs/>
        </w:rPr>
        <w:t xml:space="preserve">Daniel: </w:t>
      </w:r>
      <w:r>
        <w:t>"And would the news she received in those eleven minutes have been more accurate, in any meaningful sense, than the news she received from her grandmother a few hours later?"</w:t>
      </w:r>
    </w:p>
    <w:p w14:paraId="2CA8F178" w14:textId="77777777" w:rsidR="00754B44" w:rsidRDefault="00000000">
      <w:pPr>
        <w:spacing w:before="60" w:line="276" w:lineRule="auto"/>
        <w:ind w:left="720"/>
        <w:jc w:val="both"/>
      </w:pPr>
      <w:r>
        <w:rPr>
          <w:b/>
          <w:bCs/>
        </w:rPr>
        <w:t xml:space="preserve">Tony: </w:t>
      </w:r>
      <w:r>
        <w:t>"No."</w:t>
      </w:r>
    </w:p>
    <w:p w14:paraId="68444DD3" w14:textId="1D46217F" w:rsidR="00754B44" w:rsidRDefault="00000000">
      <w:pPr>
        <w:spacing w:before="60" w:line="276" w:lineRule="auto"/>
        <w:ind w:left="720"/>
        <w:jc w:val="both"/>
      </w:pPr>
      <w:r>
        <w:rPr>
          <w:b/>
          <w:bCs/>
        </w:rPr>
        <w:t xml:space="preserve">Daniel: </w:t>
      </w:r>
      <w:r>
        <w:t xml:space="preserve">"So the word 'lied' is doing something in your head that the actual moment does not deserve. The actual moment was an act of mercy under impossible conditions, performed by someone whose instincts are </w:t>
      </w:r>
      <w:r w:rsidR="00AF1D98">
        <w:t>to keep</w:t>
      </w:r>
      <w:r>
        <w:t xml:space="preserve"> a child alive. The conscience is doing the right thing. The conscience is just running the wrong play."</w:t>
      </w:r>
    </w:p>
    <w:p w14:paraId="1F6A9190" w14:textId="77777777" w:rsidR="00754B44" w:rsidRDefault="00000000">
      <w:pPr>
        <w:spacing w:before="240" w:after="240" w:line="276" w:lineRule="auto"/>
        <w:jc w:val="center"/>
      </w:pPr>
      <w:r>
        <w:t>* * *</w:t>
      </w:r>
    </w:p>
    <w:p w14:paraId="288A1B71" w14:textId="77777777" w:rsidR="00AF1D98" w:rsidRDefault="00AF1D98">
      <w:pPr>
        <w:spacing w:before="240" w:after="240" w:line="276" w:lineRule="auto"/>
        <w:jc w:val="center"/>
        <w:rPr>
          <w:b/>
          <w:bCs/>
          <w:i/>
          <w:iCs/>
        </w:rPr>
      </w:pPr>
    </w:p>
    <w:p w14:paraId="565F0918" w14:textId="4405AB51" w:rsidR="00754B44" w:rsidRDefault="00000000">
      <w:pPr>
        <w:spacing w:before="240" w:after="240" w:line="276" w:lineRule="auto"/>
        <w:jc w:val="center"/>
      </w:pPr>
      <w:r>
        <w:rPr>
          <w:b/>
          <w:bCs/>
          <w:i/>
          <w:iCs/>
        </w:rPr>
        <w:lastRenderedPageBreak/>
        <w:t>Scenes Three and Four: The Drinking and Lily</w:t>
      </w:r>
    </w:p>
    <w:p w14:paraId="16ECB803" w14:textId="23C7B4D0" w:rsidR="00754B44" w:rsidRDefault="00000000">
      <w:pPr>
        <w:spacing w:line="276" w:lineRule="auto"/>
        <w:ind w:firstLine="720"/>
        <w:jc w:val="both"/>
      </w:pPr>
      <w:r>
        <w:t xml:space="preserve">Daniel addresses Tony's increased drinking directly, asking for a two-week diagnostic: put the bottles away, </w:t>
      </w:r>
      <w:r w:rsidR="00EE0F7D">
        <w:t>don't throw them out, don't</w:t>
      </w:r>
      <w:r>
        <w:t xml:space="preserve"> commit forever, just put them somewhere out of sight for two weeks. He also assures Tony in advance that the path forward for a heavier substance problem does not end the responder's career. He then offers Tony three ways to be in right relation to Lily: pray for her by name</w:t>
      </w:r>
      <w:r w:rsidR="00EE0F7D">
        <w:t>, tell her the truth if she ever finds him,</w:t>
      </w:r>
      <w:r>
        <w:t xml:space="preserve"> and carry the attention he has toward her </w:t>
      </w:r>
      <w:proofErr w:type="gramStart"/>
      <w:r>
        <w:t>into</w:t>
      </w:r>
      <w:proofErr w:type="gramEnd"/>
      <w:r>
        <w:t xml:space="preserve"> the next call.</w:t>
      </w:r>
    </w:p>
    <w:p w14:paraId="125BF9D9" w14:textId="77777777" w:rsidR="00754B44" w:rsidRDefault="00000000">
      <w:pPr>
        <w:spacing w:before="60" w:line="276" w:lineRule="auto"/>
        <w:ind w:left="720"/>
        <w:jc w:val="both"/>
      </w:pPr>
      <w:r>
        <w:rPr>
          <w:b/>
          <w:bCs/>
        </w:rPr>
        <w:t xml:space="preserve">Daniel: </w:t>
      </w:r>
      <w:r>
        <w:t>"Lord Jesus, I bring my brother Tony to You. Carry him this week. Carry his sleep. Carry his marriage. Carry the picture of Lily that is in his head, and carry Lily herself, wherever she is, and the people who are with her. Give Tony the kindness toward himself that You have always had toward him, and that he has not yet been able to receive. Amen."</w:t>
      </w:r>
    </w:p>
    <w:p w14:paraId="6D8CBA7E" w14:textId="77777777" w:rsidR="00754B44" w:rsidRDefault="00000000">
      <w:pPr>
        <w:spacing w:before="240" w:after="240" w:line="276" w:lineRule="auto"/>
        <w:jc w:val="center"/>
      </w:pPr>
      <w:r>
        <w:t>* * *</w:t>
      </w:r>
    </w:p>
    <w:p w14:paraId="4ADB6A9C" w14:textId="77777777" w:rsidR="00754B44" w:rsidRDefault="00000000">
      <w:pPr>
        <w:spacing w:before="240" w:after="120" w:line="276" w:lineRule="auto"/>
      </w:pPr>
      <w:r>
        <w:rPr>
          <w:b/>
          <w:bCs/>
          <w:i/>
          <w:iCs/>
        </w:rPr>
        <w:t>What Moral Injury Is, and What It Is Not</w:t>
      </w:r>
    </w:p>
    <w:p w14:paraId="5E95BFCE" w14:textId="77777777" w:rsidR="00754B44" w:rsidRDefault="00000000">
      <w:pPr>
        <w:spacing w:line="276" w:lineRule="auto"/>
        <w:ind w:firstLine="720"/>
        <w:jc w:val="both"/>
      </w:pPr>
      <w:r>
        <w:t xml:space="preserve">The clinical category of moral injury emerged in the mid-1990s in the work of psychiatrist Jonathan Shay with Vietnam-era veterans and was formalized in 2009 by Brett Litz and </w:t>
      </w:r>
      <w:proofErr w:type="gramStart"/>
      <w:r>
        <w:t>colleagues.¹</w:t>
      </w:r>
      <w:proofErr w:type="gramEnd"/>
      <w:r>
        <w:t xml:space="preserve"> PTSD is a wound to the sense of safety inflicted by an external event. Moral injury is a wound to the moral </w:t>
      </w:r>
      <w:proofErr w:type="spellStart"/>
      <w:r>
        <w:t>self inflicted</w:t>
      </w:r>
      <w:proofErr w:type="spellEnd"/>
      <w:r>
        <w:t xml:space="preserve"> by something the person did, witnessed, or failed to prevent inside an institutional role. The chaplain working with first responders should know the framework and be prepared to introduce it by name, because the responder is often relieved to discover that what they are carrying has a name and that other people in their profession have carried it.</w:t>
      </w:r>
    </w:p>
    <w:p w14:paraId="31EC3993" w14:textId="0B6D9EED" w:rsidR="00754B44" w:rsidRDefault="00000000">
      <w:pPr>
        <w:spacing w:line="276" w:lineRule="auto"/>
        <w:ind w:firstLine="720"/>
        <w:jc w:val="both"/>
      </w:pPr>
      <w:r>
        <w:t xml:space="preserve">Daniel did not deliver a sermon on Peter's denial and restoration in John 21. He did not develop Psalm 51. The texts were in the </w:t>
      </w:r>
      <w:proofErr w:type="gramStart"/>
      <w:r>
        <w:t>room</w:t>
      </w:r>
      <w:r w:rsidR="00EE0F7D">
        <w:t>, but</w:t>
      </w:r>
      <w:proofErr w:type="gramEnd"/>
      <w:r w:rsidR="00EE0F7D">
        <w:t xml:space="preserve"> not</w:t>
      </w:r>
      <w:r>
        <w:t xml:space="preserve"> deployed. The chaplain who deploys the texts too early in a moral-injury conversation has confused the ministerial impulse to teach with the </w:t>
      </w:r>
      <w:r>
        <w:lastRenderedPageBreak/>
        <w:t>responder's actual need to be heard. The texts are saved for a later session, when the responder has been heard long enough to be able to receive them.</w:t>
      </w:r>
    </w:p>
    <w:p w14:paraId="4E6979EB" w14:textId="77777777" w:rsidR="00754B44" w:rsidRDefault="00000000">
      <w:pPr>
        <w:spacing w:before="240" w:after="240" w:line="276" w:lineRule="auto"/>
        <w:jc w:val="center"/>
      </w:pPr>
      <w:r>
        <w:t>* * *</w:t>
      </w:r>
    </w:p>
    <w:p w14:paraId="3F770B15" w14:textId="77777777" w:rsidR="00754B44" w:rsidRDefault="00000000">
      <w:pPr>
        <w:spacing w:before="240" w:after="120" w:line="276" w:lineRule="auto"/>
      </w:pPr>
      <w:r>
        <w:rPr>
          <w:b/>
          <w:bCs/>
          <w:i/>
          <w:iCs/>
        </w:rPr>
        <w:t>Discussion Questions</w:t>
      </w:r>
    </w:p>
    <w:p w14:paraId="54F0EEE2" w14:textId="77777777" w:rsidR="00754B44" w:rsidRDefault="00000000">
      <w:pPr>
        <w:spacing w:line="276" w:lineRule="auto"/>
        <w:jc w:val="both"/>
      </w:pPr>
      <w:r>
        <w:t>1. Daniel introduced the term "moral injury" by name in the first session. Where have you noticed someone carrying a wound that did not fit conventional categories of grief or trauma?</w:t>
      </w:r>
    </w:p>
    <w:p w14:paraId="3A092E2B" w14:textId="77777777" w:rsidR="00754B44" w:rsidRDefault="00000000">
      <w:pPr>
        <w:spacing w:line="276" w:lineRule="auto"/>
        <w:jc w:val="both"/>
      </w:pPr>
      <w:r>
        <w:t xml:space="preserve">2. Daniel's most precise pastoral move was the challenge to the word "lied." Where </w:t>
      </w:r>
      <w:proofErr w:type="gramStart"/>
      <w:r>
        <w:t>have</w:t>
      </w:r>
      <w:proofErr w:type="gramEnd"/>
      <w:r>
        <w:t xml:space="preserve"> you let an inaccurate word stand because correcting it felt like minimization?</w:t>
      </w:r>
    </w:p>
    <w:p w14:paraId="0D3CE7D7" w14:textId="77777777" w:rsidR="00754B44" w:rsidRDefault="00000000">
      <w:pPr>
        <w:spacing w:line="276" w:lineRule="auto"/>
        <w:jc w:val="both"/>
      </w:pPr>
      <w:r>
        <w:t xml:space="preserve">3. Daniel addressed the drinking in the first session with a two-week diagnostic and an </w:t>
      </w:r>
      <w:proofErr w:type="gramStart"/>
      <w:r>
        <w:t>advance</w:t>
      </w:r>
      <w:proofErr w:type="gramEnd"/>
      <w:r>
        <w:t xml:space="preserve"> assurance about the career path. Have you ever delayed addressing a substance pattern? What changed by your having waited?</w:t>
      </w:r>
    </w:p>
    <w:p w14:paraId="7496C9C4" w14:textId="77777777" w:rsidR="00754B44" w:rsidRDefault="00000000">
      <w:pPr>
        <w:spacing w:line="276" w:lineRule="auto"/>
        <w:jc w:val="both"/>
      </w:pPr>
      <w:r>
        <w:t>4. The chapter argues that the Christian pastoral framework of forgiveness as practice, with forgiveness located in a Person outside the self, is more useful than the popular framework of self-forgiveness. Where have you used the language of self-forgiveness in ministry?</w:t>
      </w:r>
    </w:p>
    <w:p w14:paraId="57C759EA" w14:textId="77777777" w:rsidR="00754B44" w:rsidRDefault="00000000">
      <w:pPr>
        <w:spacing w:line="276" w:lineRule="auto"/>
        <w:jc w:val="both"/>
      </w:pPr>
      <w:r>
        <w:t>5. Daniel, a Methodist pastor, recommended that Tony consider the sacrament of confession with a Catholic priest. What is your own working judgment about referring across traditions?</w:t>
      </w:r>
    </w:p>
    <w:p w14:paraId="15D14DA3" w14:textId="77777777" w:rsidR="00754B44" w:rsidRDefault="00000000">
      <w:pPr>
        <w:spacing w:line="276" w:lineRule="auto"/>
        <w:jc w:val="both"/>
      </w:pPr>
      <w:r>
        <w:t>6. The chapter closes by describing Daniel's own formation. Audit your own corresponding practices. Which supports do you have in place? Which are missing?</w:t>
      </w:r>
    </w:p>
    <w:p w14:paraId="199C21B6" w14:textId="77777777" w:rsidR="00754B44" w:rsidRDefault="00000000">
      <w:pPr>
        <w:spacing w:before="240" w:after="120" w:line="276" w:lineRule="auto"/>
      </w:pPr>
      <w:r>
        <w:rPr>
          <w:b/>
          <w:bCs/>
          <w:i/>
          <w:iCs/>
        </w:rPr>
        <w:t>Reflection</w:t>
      </w:r>
    </w:p>
    <w:p w14:paraId="15C5FF23" w14:textId="77777777" w:rsidR="00754B44" w:rsidRDefault="00000000">
      <w:pPr>
        <w:spacing w:line="276" w:lineRule="auto"/>
        <w:jc w:val="both"/>
      </w:pPr>
      <w:r>
        <w:t xml:space="preserve">Set aside forty-five minutes this week and consider, in writing, one act from your own life or ministry that has continued to weigh on your conscience. Write down what happened, in order, in your own words, with the word your conscience has applied to it. Then read what you </w:t>
      </w:r>
      <w:proofErr w:type="gramStart"/>
      <w:r>
        <w:t>wrote,</w:t>
      </w:r>
      <w:proofErr w:type="gramEnd"/>
      <w:r>
        <w:t xml:space="preserve"> slowly, and ask whether the word is the right word. Ask, with the Lord present, what He would call it.</w:t>
      </w:r>
    </w:p>
    <w:p w14:paraId="67D9A825" w14:textId="77777777" w:rsidR="00754B44" w:rsidRDefault="00000000">
      <w:pPr>
        <w:pageBreakBefore/>
        <w:spacing w:after="120" w:line="276" w:lineRule="auto"/>
      </w:pPr>
      <w:r>
        <w:rPr>
          <w:b/>
          <w:bCs/>
        </w:rPr>
        <w:lastRenderedPageBreak/>
        <w:t>Notes</w:t>
      </w:r>
    </w:p>
    <w:p w14:paraId="241489C1" w14:textId="77777777" w:rsidR="00754B44" w:rsidRDefault="00000000">
      <w:pPr>
        <w:spacing w:after="60" w:line="276" w:lineRule="auto"/>
        <w:ind w:left="360" w:hanging="360"/>
        <w:jc w:val="both"/>
      </w:pPr>
      <w:r>
        <w:t>1. Jonathan Shay, Achilles in Vietnam (New York: Scribner, 1994); Brett T. Litz et al., "Moral Injury and Moral Repair in War Veterans," Clinical Psychology Review 29, no. 8 (2009): 695–706.</w:t>
      </w:r>
    </w:p>
    <w:p w14:paraId="42F583AF" w14:textId="77777777" w:rsidR="00754B44" w:rsidRDefault="00000000">
      <w:pPr>
        <w:spacing w:after="60" w:line="276" w:lineRule="auto"/>
        <w:ind w:left="360" w:hanging="360"/>
        <w:jc w:val="both"/>
      </w:pPr>
      <w:r>
        <w:t>2. Warren Kinghorn, "Combat Trauma and Moral Fragmentation," Journal of the Society of Christian Ethics 32, no. 2 (2012): 57–74; Kinghorn, Wayfaring (Grand Rapids, MI: Eerdmans, 2024).</w:t>
      </w:r>
    </w:p>
    <w:p w14:paraId="5FC9B0DB" w14:textId="77777777" w:rsidR="00754B44" w:rsidRDefault="00000000">
      <w:pPr>
        <w:spacing w:after="60" w:line="276" w:lineRule="auto"/>
        <w:ind w:left="360" w:hanging="360"/>
        <w:jc w:val="both"/>
      </w:pPr>
      <w:r>
        <w:t>3. Edward T. Welch, Shame Interrupted (Greensboro, NC: New Growth Press, 2012).</w:t>
      </w:r>
    </w:p>
    <w:p w14:paraId="5792AB0E" w14:textId="77777777" w:rsidR="00754B44" w:rsidRDefault="00000000">
      <w:pPr>
        <w:spacing w:after="60" w:line="276" w:lineRule="auto"/>
        <w:ind w:left="360" w:hanging="360"/>
        <w:jc w:val="both"/>
      </w:pPr>
      <w:r>
        <w:t>4. See Chapter Three and Chapter Four of this book.</w:t>
      </w:r>
    </w:p>
    <w:p w14:paraId="30B92EB3" w14:textId="77777777" w:rsidR="00754B44" w:rsidRDefault="00000000">
      <w:pPr>
        <w:spacing w:after="60" w:line="276" w:lineRule="auto"/>
        <w:ind w:left="360" w:hanging="360"/>
        <w:jc w:val="both"/>
      </w:pPr>
      <w:r>
        <w:t>5. Lewis B. Smedes, Forgive and Forget (New York: HarperOne, 1984); Miroslav Volf, Free of Charge (Grand Rapids, MI: Zondervan, 2005); L. Gregory Jones, Embodying Forgiveness (Grand Rapids, MI: Eerdmans, 1995).</w:t>
      </w:r>
    </w:p>
    <w:p w14:paraId="4B41511C" w14:textId="77777777" w:rsidR="00754B44" w:rsidRDefault="00000000">
      <w:pPr>
        <w:spacing w:after="60" w:line="276" w:lineRule="auto"/>
        <w:ind w:left="360" w:hanging="360"/>
        <w:jc w:val="both"/>
      </w:pPr>
      <w:r>
        <w:t>6. Rita Nakashima Brock and Gabriella Lettini, Soul Repair (Boston: Beacon Press, 2012).</w:t>
      </w:r>
    </w:p>
    <w:p w14:paraId="23D16EF9" w14:textId="77777777" w:rsidR="00754B44" w:rsidRDefault="00754B44">
      <w:pPr>
        <w:sectPr w:rsidR="00754B44">
          <w:headerReference w:type="even" r:id="rId127"/>
          <w:headerReference w:type="default" r:id="rId128"/>
          <w:footerReference w:type="even" r:id="rId129"/>
          <w:footerReference w:type="default" r:id="rId130"/>
          <w:headerReference w:type="first" r:id="rId131"/>
          <w:footerReference w:type="first" r:id="rId132"/>
          <w:type w:val="oddPage"/>
          <w:pgSz w:w="8640" w:h="12960"/>
          <w:pgMar w:top="1440" w:right="936" w:bottom="1080" w:left="1224" w:header="720" w:footer="720" w:gutter="0"/>
          <w:cols w:space="720"/>
          <w:titlePg/>
          <w:docGrid w:linePitch="360"/>
        </w:sectPr>
      </w:pPr>
    </w:p>
    <w:p w14:paraId="349B0B18" w14:textId="77777777" w:rsidR="00754B44" w:rsidRDefault="00000000">
      <w:pPr>
        <w:spacing w:before="1440" w:after="120" w:line="276" w:lineRule="auto"/>
      </w:pPr>
      <w:r>
        <w:rPr>
          <w:b/>
          <w:bCs/>
          <w:caps/>
          <w:sz w:val="28"/>
          <w:szCs w:val="28"/>
        </w:rPr>
        <w:lastRenderedPageBreak/>
        <w:t>CONCLUSION</w:t>
      </w:r>
    </w:p>
    <w:p w14:paraId="3B0559E2" w14:textId="77777777" w:rsidR="00754B44" w:rsidRDefault="00000000">
      <w:pPr>
        <w:pStyle w:val="Heading1"/>
        <w:spacing w:line="276" w:lineRule="auto"/>
      </w:pPr>
      <w:bookmarkStart w:id="18" w:name="_Toc230002108"/>
      <w:r>
        <w:t>A Chaplain in the Theatre</w:t>
      </w:r>
      <w:bookmarkEnd w:id="18"/>
    </w:p>
    <w:p w14:paraId="5755F57D" w14:textId="232CCBBF" w:rsidR="00754B44" w:rsidRDefault="00000000">
      <w:pPr>
        <w:spacing w:line="276" w:lineRule="auto"/>
        <w:ind w:firstLine="720"/>
        <w:jc w:val="both"/>
      </w:pPr>
      <w:r>
        <w:t xml:space="preserve">The book began with an image. The book ends by returning to the image. Chapter One set out the theological vision that has been the spine of every chapter since. God created the world </w:t>
      </w:r>
      <w:proofErr w:type="gramStart"/>
      <w:r>
        <w:t>in order to</w:t>
      </w:r>
      <w:proofErr w:type="gramEnd"/>
      <w:r>
        <w:t xml:space="preserve"> reveal His full character to a cosmic audience. The created order is the stage. The history of the world is the play. Human beings, made in the image of God, are not the audience. We are the actors. The world is a Theatre of Glory. The Incarnation is not a contingency plan </w:t>
      </w:r>
      <w:r w:rsidR="00EE0F7D">
        <w:t xml:space="preserve">the </w:t>
      </w:r>
      <w:proofErr w:type="gramStart"/>
      <w:r w:rsidR="00EE0F7D">
        <w:t>Father</w:t>
      </w:r>
      <w:proofErr w:type="gramEnd"/>
      <w:r w:rsidR="00EE0F7D">
        <w:t xml:space="preserve"> resorted to</w:t>
      </w:r>
      <w:r>
        <w:t xml:space="preserve"> after the Fall complicated the original arrangement. The Incarnation is </w:t>
      </w:r>
      <w:proofErr w:type="gramStart"/>
      <w:r>
        <w:t>the Plan</w:t>
      </w:r>
      <w:proofErr w:type="gramEnd"/>
      <w:r>
        <w:t xml:space="preserve"> A around which everything else is arranged, the center of the demonstration toward which all of history bends and from which all of history receives its meaning.</w:t>
      </w:r>
    </w:p>
    <w:p w14:paraId="17B793B4" w14:textId="02EA3516" w:rsidR="00754B44" w:rsidRDefault="00000000">
      <w:pPr>
        <w:spacing w:line="276" w:lineRule="auto"/>
        <w:ind w:firstLine="720"/>
        <w:jc w:val="both"/>
      </w:pPr>
      <w:r>
        <w:t xml:space="preserve">The framework matters for chaplaincy in a way that should now, after seventeen chapters, have become </w:t>
      </w:r>
      <w:proofErr w:type="gramStart"/>
      <w:r>
        <w:t>clear.¹</w:t>
      </w:r>
      <w:proofErr w:type="gramEnd"/>
      <w:r>
        <w:t xml:space="preserve"> </w:t>
      </w:r>
      <w:proofErr w:type="gramStart"/>
      <w:r>
        <w:t>The</w:t>
      </w:r>
      <w:proofErr w:type="gramEnd"/>
      <w:r>
        <w:t xml:space="preserve"> chaplain does not enter the trauma room, the recovery program, the hospice bedside, the firehouse office, or the workplace conversation because the chaplain has assignments to complete in those places. The chaplain enters those places because the demonstration of God's character is happening there, often without anyone in the room realizing it, and because the chaplain has been called to </w:t>
      </w:r>
      <w:r w:rsidR="00EE0F7D">
        <w:t>participate in it</w:t>
      </w:r>
      <w:r>
        <w:t>. The chaplain who has internalized this conviction will walk into the next room differently than the chaplain who has not.</w:t>
      </w:r>
    </w:p>
    <w:p w14:paraId="78AA2B51" w14:textId="77777777" w:rsidR="00754B44" w:rsidRDefault="00000000">
      <w:pPr>
        <w:spacing w:before="240" w:after="240" w:line="276" w:lineRule="auto"/>
        <w:jc w:val="center"/>
      </w:pPr>
      <w:r>
        <w:t>* * *</w:t>
      </w:r>
    </w:p>
    <w:p w14:paraId="334CB4D8" w14:textId="52179BF9" w:rsidR="00754B44" w:rsidRDefault="00000000">
      <w:pPr>
        <w:spacing w:line="276" w:lineRule="auto"/>
        <w:ind w:firstLine="720"/>
        <w:jc w:val="both"/>
      </w:pPr>
      <w:r>
        <w:lastRenderedPageBreak/>
        <w:t xml:space="preserve">Chapter Two </w:t>
      </w:r>
      <w:r w:rsidR="00EE0F7D">
        <w:t>names what the seventeen chapters that follow</w:t>
      </w:r>
      <w:r>
        <w:t xml:space="preserve"> have, in various forms, reiterated. The chaplain's life is the first argument. The chaplain who reads to the end of this </w:t>
      </w:r>
      <w:proofErr w:type="gramStart"/>
      <w:r>
        <w:t>book and</w:t>
      </w:r>
      <w:proofErr w:type="gramEnd"/>
      <w:r>
        <w:t xml:space="preserve"> concludes that the chaplaincy is principally a set of techniques to be deployed </w:t>
      </w:r>
      <w:proofErr w:type="gramStart"/>
      <w:r>
        <w:t>in particular situations</w:t>
      </w:r>
      <w:proofErr w:type="gramEnd"/>
      <w:r>
        <w:t xml:space="preserve"> has missed what the book has been trying to say. The techniques in this book are real and worth learning. The techniques are also downstream of a person. The person is the apologetic.</w:t>
      </w:r>
    </w:p>
    <w:p w14:paraId="20C28409" w14:textId="77777777" w:rsidR="00754B44" w:rsidRDefault="00000000">
      <w:pPr>
        <w:spacing w:line="276" w:lineRule="auto"/>
        <w:ind w:firstLine="720"/>
        <w:jc w:val="both"/>
      </w:pPr>
      <w:proofErr w:type="gramStart"/>
      <w:r>
        <w:t>The Maria</w:t>
      </w:r>
      <w:proofErr w:type="gramEnd"/>
      <w:r>
        <w:t xml:space="preserve"> of Chapter Ten received Sarah's capacity to sit with her honesty about the church's failures more than she received any argument Sarah could have made. The Megan of Chapter Twelve received the chaplain's honesty about the cost of holy sexuality more than she received any defense of the historic teaching. The David of Chapter Thirteen received the chaplain's presence at the hardest week of his life more than he received any argument from cosmology. The Tony of Chapter Seventeen received Daniel's formation by twenty years of his own pastoral work more than he received any individual sentence Daniel spoke. The persons received the persons. The arguments were operating beneath the </w:t>
      </w:r>
      <w:proofErr w:type="gramStart"/>
      <w:r>
        <w:t>persons</w:t>
      </w:r>
      <w:proofErr w:type="gramEnd"/>
      <w:r>
        <w:t>, holding them together. The arguments mattered. The persons mattered more.</w:t>
      </w:r>
    </w:p>
    <w:p w14:paraId="614FFE45" w14:textId="77777777" w:rsidR="00754B44" w:rsidRDefault="00000000">
      <w:pPr>
        <w:spacing w:before="240" w:after="240" w:line="276" w:lineRule="auto"/>
        <w:jc w:val="center"/>
      </w:pPr>
      <w:r>
        <w:t>* * *</w:t>
      </w:r>
    </w:p>
    <w:p w14:paraId="54DA9553" w14:textId="77777777" w:rsidR="00754B44" w:rsidRDefault="00000000">
      <w:pPr>
        <w:spacing w:line="276" w:lineRule="auto"/>
        <w:ind w:firstLine="720"/>
        <w:jc w:val="both"/>
      </w:pPr>
      <w:r>
        <w:t xml:space="preserve">A particular danger has run beneath every chapter of this book. The danger is that the chaplain mistakes the chaplain's role for that of a performer. The chaplain who is performing for the person in the room has made the room about the chaplain. The room was never about the chaplain. The room was about the person, before God, with the chaplain present as a witness to what was happening. The witness is not the lawyer. The witness is the one who has seen, who is changed by what they have seen, and whose changed life is part of what is being </w:t>
      </w:r>
      <w:proofErr w:type="gramStart"/>
      <w:r>
        <w:t>attested.²</w:t>
      </w:r>
      <w:proofErr w:type="gramEnd"/>
      <w:r>
        <w:t xml:space="preserve"> </w:t>
      </w:r>
      <w:proofErr w:type="gramStart"/>
      <w:r>
        <w:t>The</w:t>
      </w:r>
      <w:proofErr w:type="gramEnd"/>
      <w:r>
        <w:t xml:space="preserve"> chaplain who has internalized this distinction will be released from a kind of anxiety that follows the chaplain who has not.</w:t>
      </w:r>
    </w:p>
    <w:p w14:paraId="609F7F72" w14:textId="77777777" w:rsidR="00754B44" w:rsidRDefault="00000000">
      <w:pPr>
        <w:spacing w:before="240" w:after="240" w:line="276" w:lineRule="auto"/>
        <w:jc w:val="center"/>
      </w:pPr>
      <w:r>
        <w:t>* * *</w:t>
      </w:r>
    </w:p>
    <w:p w14:paraId="61E920A3" w14:textId="77777777" w:rsidR="00754B44" w:rsidRDefault="00000000">
      <w:pPr>
        <w:spacing w:line="276" w:lineRule="auto"/>
        <w:ind w:firstLine="720"/>
        <w:jc w:val="both"/>
      </w:pPr>
      <w:r>
        <w:lastRenderedPageBreak/>
        <w:t xml:space="preserve">The chaplain operates, almost always, in institutional spaces from which the local church is structurally absent. The hospital. The recovery program. The hospice. The firehouse. The workplace. In most cases, the </w:t>
      </w:r>
      <w:proofErr w:type="gramStart"/>
      <w:r>
        <w:t>persons</w:t>
      </w:r>
      <w:proofErr w:type="gramEnd"/>
      <w:r>
        <w:t xml:space="preserve"> inside these places are not going to walk into a church on Sunday morning. They may have walked away from the church years ago. They may never have walked into one. And so the church is sent, through the chaplain, into the places the local pastor cannot </w:t>
      </w:r>
      <w:proofErr w:type="gramStart"/>
      <w:r>
        <w:t>go.³</w:t>
      </w:r>
      <w:proofErr w:type="gramEnd"/>
      <w:r>
        <w:t xml:space="preserve"> </w:t>
      </w:r>
      <w:proofErr w:type="gramStart"/>
      <w:r>
        <w:t>The</w:t>
      </w:r>
      <w:proofErr w:type="gramEnd"/>
      <w:r>
        <w:t xml:space="preserve"> chaplain is, in many of these encounters, the only representative of the church the person in front of them is going to encounter that month or that year or, in some cases, that lifetime.</w:t>
      </w:r>
    </w:p>
    <w:p w14:paraId="47960074" w14:textId="77777777" w:rsidR="00754B44" w:rsidRDefault="00000000">
      <w:pPr>
        <w:spacing w:before="240" w:after="240" w:line="276" w:lineRule="auto"/>
        <w:jc w:val="center"/>
      </w:pPr>
      <w:r>
        <w:t>* * *</w:t>
      </w:r>
    </w:p>
    <w:p w14:paraId="609C49EA" w14:textId="77777777" w:rsidR="00754B44" w:rsidRDefault="00000000">
      <w:pPr>
        <w:spacing w:line="276" w:lineRule="auto"/>
        <w:ind w:firstLine="720"/>
        <w:jc w:val="both"/>
      </w:pPr>
      <w:r>
        <w:t xml:space="preserve">The book has, throughout, taken a longer view than the cultural moment encourages. The encounter the chaplain has today will, if grace works on it, produce fruit the chaplain may never see. This longer view requires patience. It also requires a particular kind of theological conviction: the persons the chaplain encounters are not problems to be solved within the encounter's time frame. The chaplain has been given access to a particular moment of that arc. The chaplain offers what the chaplain has been formed to offer in that moment. The larger arc is not the </w:t>
      </w:r>
      <w:proofErr w:type="gramStart"/>
      <w:r>
        <w:t>chaplain's</w:t>
      </w:r>
      <w:proofErr w:type="gramEnd"/>
      <w:r>
        <w:t xml:space="preserve"> to manage.</w:t>
      </w:r>
    </w:p>
    <w:p w14:paraId="66CC85CC" w14:textId="77777777" w:rsidR="00754B44" w:rsidRDefault="00000000">
      <w:pPr>
        <w:spacing w:before="240" w:after="240" w:line="276" w:lineRule="auto"/>
        <w:jc w:val="center"/>
      </w:pPr>
      <w:r>
        <w:t>* * *</w:t>
      </w:r>
    </w:p>
    <w:p w14:paraId="4F35E39C" w14:textId="77777777" w:rsidR="00754B44" w:rsidRDefault="00000000">
      <w:pPr>
        <w:spacing w:line="276" w:lineRule="auto"/>
        <w:ind w:firstLine="720"/>
        <w:jc w:val="both"/>
      </w:pPr>
      <w:r>
        <w:t xml:space="preserve">Every chapter of this book has, in some form, reiterated the same conviction. Every person the chaplain meets is an image-bearer. The Theatre of Glory is the unfolding of God's character through the lives of those who bear His image. The mother of Chapter Fourteen who screamed at the chaplain to know where God was, the recovering addict who came back for the fourth time, the granddaughter who read Psalm twenty-three from her phone, the paramedic who carried a four-year-old's face for six weeks before walking into the chaplain's office—each of these is a scene in the play. Each of these is being watched, by Someone larger than the people in the room. The chaplain is being asked to be present with what is happening, to participate in the holding by the chaplain's own presence </w:t>
      </w:r>
      <w:r>
        <w:lastRenderedPageBreak/>
        <w:t>and listening and small offerings, and to trust that what is being demonstrated in the room is being demonstrated for an audience that includes, at the highest level, the One whose character is on display.⁴</w:t>
      </w:r>
    </w:p>
    <w:p w14:paraId="6169C537" w14:textId="77777777" w:rsidR="00754B44" w:rsidRDefault="00000000">
      <w:pPr>
        <w:spacing w:before="240" w:after="240" w:line="276" w:lineRule="auto"/>
        <w:jc w:val="center"/>
      </w:pPr>
      <w:r>
        <w:t>* * *</w:t>
      </w:r>
    </w:p>
    <w:p w14:paraId="31BFBE40" w14:textId="77777777" w:rsidR="00754B44" w:rsidRDefault="00000000">
      <w:pPr>
        <w:spacing w:before="240" w:after="120" w:line="276" w:lineRule="auto"/>
      </w:pPr>
      <w:r>
        <w:rPr>
          <w:b/>
          <w:bCs/>
        </w:rPr>
        <w:t>A Benediction</w:t>
      </w:r>
    </w:p>
    <w:p w14:paraId="23F26CFA" w14:textId="72FE7F6A" w:rsidR="00754B44" w:rsidRDefault="00000000">
      <w:pPr>
        <w:spacing w:line="276" w:lineRule="auto"/>
        <w:ind w:firstLine="720"/>
        <w:jc w:val="both"/>
      </w:pPr>
      <w:r>
        <w:t>And so to the reader. The book closes by sending the reader back into the work. The work the reader is being sent into is real</w:t>
      </w:r>
      <w:proofErr w:type="gramStart"/>
      <w:r>
        <w:t>, particular, and</w:t>
      </w:r>
      <w:proofErr w:type="gramEnd"/>
      <w:r>
        <w:t xml:space="preserve"> necessary. The trauma room is not theoretical. The recovery program is not theoretical. The bedside is not theoretical. The firehouse office is not theoretical. Tomorrow at 9:00 AM</w:t>
      </w:r>
      <w:r w:rsidR="003432DD">
        <w:t>,</w:t>
      </w:r>
      <w:r>
        <w:t xml:space="preserve"> the reader may be paged to a scene the reader did not expect. The book has tried to prepare the reader for these moments without pretending that any book could fully prepare anyone for any of </w:t>
      </w:r>
      <w:proofErr w:type="gramStart"/>
      <w:r>
        <w:t>them.⁵</w:t>
      </w:r>
      <w:proofErr w:type="gramEnd"/>
    </w:p>
    <w:p w14:paraId="264B707D" w14:textId="6F8C22FE" w:rsidR="00754B44" w:rsidRDefault="00000000">
      <w:pPr>
        <w:spacing w:line="276" w:lineRule="auto"/>
        <w:ind w:firstLine="720"/>
        <w:jc w:val="both"/>
      </w:pPr>
      <w:r>
        <w:t xml:space="preserve">There is, beyond the book, a larger reality </w:t>
      </w:r>
      <w:r w:rsidR="003432DD">
        <w:t xml:space="preserve">that </w:t>
      </w:r>
      <w:r>
        <w:t>the book has been pointing toward without often naming. The chaplain works under it. The chaplain depends on it. The reality is that the One whose character is being demonstrated in the Theatre of Glory has, in Jesus Christ, already entered the rooms the chaplain enters, has already held the persons the chaplain holds, has already wept with the families the chaplain weeps with, and has already gone ahead of the chaplain into every conversation the chaplain has not yet had. The chaplain is not bringing Christ into the room. The chaplain is meeting Christ</w:t>
      </w:r>
      <w:r w:rsidR="003432DD">
        <w:t>,</w:t>
      </w:r>
      <w:r>
        <w:t xml:space="preserve"> who is already there.</w:t>
      </w:r>
    </w:p>
    <w:p w14:paraId="372731B2" w14:textId="75EF6A41" w:rsidR="00754B44" w:rsidRDefault="00000000">
      <w:pPr>
        <w:spacing w:line="276" w:lineRule="auto"/>
        <w:ind w:firstLine="720"/>
        <w:jc w:val="both"/>
      </w:pPr>
      <w:r>
        <w:t xml:space="preserve">May the Lord bless you and keep you. May He make His </w:t>
      </w:r>
      <w:proofErr w:type="gramStart"/>
      <w:r>
        <w:t>face to</w:t>
      </w:r>
      <w:proofErr w:type="gramEnd"/>
      <w:r>
        <w:t xml:space="preserve"> shine upon </w:t>
      </w:r>
      <w:proofErr w:type="gramStart"/>
      <w:r>
        <w:t>you, and</w:t>
      </w:r>
      <w:proofErr w:type="gramEnd"/>
      <w:r>
        <w:t xml:space="preserve"> be gracious to you. May He lift up His countenance upon you, and give you peace, in the long work to which you have been called, and in the rooms you have not yet entered, and in the chaplain you are becoming, slowly and over </w:t>
      </w:r>
      <w:r w:rsidR="003432DD">
        <w:t xml:space="preserve">the </w:t>
      </w:r>
      <w:r>
        <w:t>years, in the hands of the One who is forming you for the work He has prepared for you to do. Go now. The next room is waiting. The One who has sent you is already there.</w:t>
      </w:r>
    </w:p>
    <w:p w14:paraId="75AA3BAC" w14:textId="77777777" w:rsidR="00754B44" w:rsidRDefault="00000000">
      <w:pPr>
        <w:spacing w:before="480" w:after="120" w:line="276" w:lineRule="auto"/>
        <w:jc w:val="center"/>
      </w:pPr>
      <w:r>
        <w:rPr>
          <w:i/>
          <w:iCs/>
        </w:rPr>
        <w:t>In the name of the Father, and of the Son, and of the Holy Spirit.</w:t>
      </w:r>
    </w:p>
    <w:p w14:paraId="1EC036AA" w14:textId="77777777" w:rsidR="00754B44" w:rsidRDefault="00000000">
      <w:pPr>
        <w:spacing w:line="276" w:lineRule="auto"/>
        <w:jc w:val="center"/>
      </w:pPr>
      <w:r>
        <w:rPr>
          <w:b/>
          <w:bCs/>
        </w:rPr>
        <w:t>Amen.</w:t>
      </w:r>
    </w:p>
    <w:p w14:paraId="4EFDD0ED" w14:textId="77777777" w:rsidR="00754B44" w:rsidRDefault="00000000">
      <w:pPr>
        <w:pageBreakBefore/>
        <w:spacing w:after="120" w:line="276" w:lineRule="auto"/>
      </w:pPr>
      <w:r>
        <w:rPr>
          <w:b/>
          <w:bCs/>
        </w:rPr>
        <w:lastRenderedPageBreak/>
        <w:t>Notes</w:t>
      </w:r>
    </w:p>
    <w:p w14:paraId="7A4504A3" w14:textId="77777777" w:rsidR="00754B44" w:rsidRDefault="00000000">
      <w:pPr>
        <w:spacing w:after="60" w:line="276" w:lineRule="auto"/>
        <w:ind w:left="360" w:hanging="360"/>
        <w:jc w:val="both"/>
      </w:pPr>
      <w:r>
        <w:t>1. The demonstration framework is developed at length in Daniel A. Williams, The Matter of God's Character: A Theatre of Glory (forthcoming).</w:t>
      </w:r>
    </w:p>
    <w:p w14:paraId="44CFDAAC" w14:textId="77777777" w:rsidR="00754B44" w:rsidRDefault="00000000">
      <w:pPr>
        <w:spacing w:after="60" w:line="276" w:lineRule="auto"/>
        <w:ind w:left="360" w:hanging="360"/>
        <w:jc w:val="both"/>
      </w:pPr>
      <w:r>
        <w:t>2. On the New Testament theology of bearing witness, see Allison A. Trites, The New Testament Concept of Witness (Cambridge: Cambridge University Press, 1977).</w:t>
      </w:r>
    </w:p>
    <w:p w14:paraId="7504E341" w14:textId="77777777" w:rsidR="00754B44" w:rsidRDefault="00000000">
      <w:pPr>
        <w:spacing w:after="60" w:line="276" w:lineRule="auto"/>
        <w:ind w:left="360" w:hanging="360"/>
        <w:jc w:val="both"/>
      </w:pPr>
      <w:r>
        <w:t xml:space="preserve">3. On the chaplain as a particular kind of presence in institutional spaces, see George Handzo and Kevin Massey, eds., Professional Spiritual and Pastoral Care (Woodstock, VT: </w:t>
      </w:r>
      <w:proofErr w:type="spellStart"/>
      <w:r>
        <w:t>SkyLight</w:t>
      </w:r>
      <w:proofErr w:type="spellEnd"/>
      <w:r>
        <w:t xml:space="preserve"> Paths, 2012).</w:t>
      </w:r>
    </w:p>
    <w:p w14:paraId="578F2E98" w14:textId="77777777" w:rsidR="00754B44" w:rsidRDefault="00000000">
      <w:pPr>
        <w:spacing w:after="60" w:line="276" w:lineRule="auto"/>
        <w:ind w:left="360" w:hanging="360"/>
        <w:jc w:val="both"/>
      </w:pPr>
      <w:r>
        <w:t>4. 1 Peter 3:15, New American Standard Bible (NASB) 1995.</w:t>
      </w:r>
    </w:p>
    <w:p w14:paraId="2AFB7255" w14:textId="7787A7EA" w:rsidR="00754B44" w:rsidRDefault="00000000">
      <w:pPr>
        <w:spacing w:after="60" w:line="276" w:lineRule="auto"/>
        <w:ind w:left="360" w:hanging="360"/>
        <w:jc w:val="both"/>
      </w:pPr>
      <w:r>
        <w:t xml:space="preserve">5. Revelation 21:3–4 (NASB 1995). The eschatological vision of the new creation is the larger reality toward which every chaplaincy </w:t>
      </w:r>
      <w:proofErr w:type="gramStart"/>
      <w:r>
        <w:t>encounter</w:t>
      </w:r>
      <w:proofErr w:type="gramEnd"/>
      <w:r>
        <w:t xml:space="preserve"> </w:t>
      </w:r>
      <w:r w:rsidR="003432DD">
        <w:t>points quietly</w:t>
      </w:r>
      <w:r>
        <w:t>.</w:t>
      </w:r>
    </w:p>
    <w:p w14:paraId="0B5DFD0D" w14:textId="77777777" w:rsidR="00754B44" w:rsidRDefault="00754B44">
      <w:pPr>
        <w:sectPr w:rsidR="00754B44">
          <w:headerReference w:type="even" r:id="rId133"/>
          <w:headerReference w:type="default" r:id="rId134"/>
          <w:footerReference w:type="even" r:id="rId135"/>
          <w:footerReference w:type="default" r:id="rId136"/>
          <w:headerReference w:type="first" r:id="rId137"/>
          <w:footerReference w:type="first" r:id="rId138"/>
          <w:type w:val="oddPage"/>
          <w:pgSz w:w="8640" w:h="12960"/>
          <w:pgMar w:top="1440" w:right="936" w:bottom="1080" w:left="1224" w:header="720" w:footer="720" w:gutter="0"/>
          <w:cols w:space="720"/>
          <w:titlePg/>
          <w:docGrid w:linePitch="360"/>
        </w:sectPr>
      </w:pPr>
    </w:p>
    <w:p w14:paraId="2FC18ADB" w14:textId="77777777" w:rsidR="00754B44" w:rsidRDefault="00000000">
      <w:pPr>
        <w:pStyle w:val="Heading1"/>
        <w:spacing w:before="1440" w:after="720" w:line="276" w:lineRule="auto"/>
      </w:pPr>
      <w:bookmarkStart w:id="19" w:name="_Toc230002109"/>
      <w:r>
        <w:lastRenderedPageBreak/>
        <w:t>BIBLIOGRAPHY</w:t>
      </w:r>
      <w:bookmarkEnd w:id="19"/>
    </w:p>
    <w:p w14:paraId="2EF8B0B4" w14:textId="77777777" w:rsidR="00754B44" w:rsidRDefault="00000000">
      <w:pPr>
        <w:spacing w:before="360" w:after="120" w:line="276" w:lineRule="auto"/>
      </w:pPr>
      <w:r>
        <w:rPr>
          <w:b/>
          <w:bCs/>
          <w:i/>
          <w:iCs/>
        </w:rPr>
        <w:t>Books and Book Chapters</w:t>
      </w:r>
    </w:p>
    <w:p w14:paraId="159FA543" w14:textId="77777777" w:rsidR="00754B44" w:rsidRDefault="00754B44">
      <w:pPr>
        <w:spacing w:after="120" w:line="276" w:lineRule="auto"/>
        <w:ind w:left="720" w:hanging="720"/>
        <w:jc w:val="both"/>
      </w:pPr>
    </w:p>
    <w:p w14:paraId="13CE677B" w14:textId="77777777" w:rsidR="00282B60" w:rsidRDefault="00282B60" w:rsidP="00282B60">
      <w:pPr>
        <w:spacing w:after="160" w:line="276" w:lineRule="auto"/>
        <w:ind w:left="720" w:hanging="720"/>
        <w:jc w:val="both"/>
      </w:pPr>
      <w:r>
        <w:t xml:space="preserve">Aelred of Rievaulx. </w:t>
      </w:r>
      <w:r>
        <w:rPr>
          <w:i/>
          <w:iCs/>
        </w:rPr>
        <w:t>Spiritual Friendship</w:t>
      </w:r>
      <w:r>
        <w:t>. Translated by Mary Eugenia Laker. Kalamazoo, MI: Cistercian Publications, 1977.</w:t>
      </w:r>
    </w:p>
    <w:p w14:paraId="706484C4" w14:textId="77777777" w:rsidR="00282B60" w:rsidRDefault="00282B60" w:rsidP="00282B60">
      <w:pPr>
        <w:spacing w:after="160" w:line="276" w:lineRule="auto"/>
        <w:ind w:left="720" w:hanging="720"/>
        <w:jc w:val="both"/>
      </w:pPr>
      <w:r>
        <w:t xml:space="preserve">Alcoholics Anonymous. </w:t>
      </w:r>
      <w:r>
        <w:rPr>
          <w:i/>
          <w:iCs/>
        </w:rPr>
        <w:t>Alcoholics Anonymous: The Big Book</w:t>
      </w:r>
      <w:r>
        <w:t>. 4th ed. New York: Alcoholics Anonymous World Services, 2001.</w:t>
      </w:r>
    </w:p>
    <w:p w14:paraId="5B463E0D" w14:textId="77777777" w:rsidR="00282B60" w:rsidRDefault="00282B60" w:rsidP="00282B60">
      <w:pPr>
        <w:spacing w:after="160" w:line="276" w:lineRule="auto"/>
        <w:ind w:left="720" w:hanging="720"/>
        <w:jc w:val="both"/>
      </w:pPr>
      <w:r>
        <w:t xml:space="preserve">Allberry, Sam. </w:t>
      </w:r>
      <w:r>
        <w:rPr>
          <w:i/>
          <w:iCs/>
        </w:rPr>
        <w:t>Is God Anti-Gay? And Other Questions About Homosexuality, the Bible and Same-Sex Attraction</w:t>
      </w:r>
      <w:r>
        <w:t>. Epsom, UK: The Good Book Company, 2013.</w:t>
      </w:r>
    </w:p>
    <w:p w14:paraId="30C75376" w14:textId="77777777" w:rsidR="00282B60" w:rsidRDefault="00282B60" w:rsidP="00282B60">
      <w:pPr>
        <w:spacing w:after="160" w:line="276" w:lineRule="auto"/>
        <w:ind w:left="720" w:hanging="720"/>
        <w:jc w:val="both"/>
      </w:pPr>
      <w:r>
        <w:t xml:space="preserve">American Association of Christian Counselors. </w:t>
      </w:r>
      <w:r>
        <w:rPr>
          <w:i/>
          <w:iCs/>
        </w:rPr>
        <w:t>AACC Christian Counseling Statement of Faith and AACC Code of Ethics</w:t>
      </w:r>
      <w:r>
        <w:t>. Forest, VA: American Association of Christian Counselors, current edition.</w:t>
      </w:r>
    </w:p>
    <w:p w14:paraId="69D9AE6E" w14:textId="77777777" w:rsidR="00282B60" w:rsidRDefault="00282B60" w:rsidP="00282B60">
      <w:pPr>
        <w:spacing w:after="160" w:line="276" w:lineRule="auto"/>
        <w:ind w:left="720" w:hanging="720"/>
        <w:jc w:val="both"/>
      </w:pPr>
      <w:r>
        <w:t xml:space="preserve">American Psychological Association. </w:t>
      </w:r>
      <w:r>
        <w:rPr>
          <w:i/>
          <w:iCs/>
        </w:rPr>
        <w:t>Report of the American Psychological Association Task Force on Appropriate Therapeutic Responses to Sexual Orientation</w:t>
      </w:r>
      <w:r>
        <w:t>. Washington, DC: APA, 2009.</w:t>
      </w:r>
    </w:p>
    <w:p w14:paraId="5F05A69F" w14:textId="77777777" w:rsidR="00282B60" w:rsidRDefault="00282B60" w:rsidP="00282B60">
      <w:pPr>
        <w:spacing w:after="160" w:line="276" w:lineRule="auto"/>
        <w:ind w:left="720" w:hanging="720"/>
        <w:jc w:val="both"/>
      </w:pPr>
      <w:r>
        <w:t xml:space="preserve">Aquinas, Thomas. </w:t>
      </w:r>
      <w:r>
        <w:rPr>
          <w:i/>
          <w:iCs/>
        </w:rPr>
        <w:t xml:space="preserve">Summa </w:t>
      </w:r>
      <w:proofErr w:type="spellStart"/>
      <w:r>
        <w:rPr>
          <w:i/>
          <w:iCs/>
        </w:rPr>
        <w:t>Theologiae</w:t>
      </w:r>
      <w:proofErr w:type="spellEnd"/>
      <w:r>
        <w:t>. Part 1, Question 2, Article 3.</w:t>
      </w:r>
    </w:p>
    <w:p w14:paraId="76D61AD8" w14:textId="77777777" w:rsidR="00282B60" w:rsidRDefault="00282B60" w:rsidP="00282B60">
      <w:pPr>
        <w:spacing w:after="160" w:line="276" w:lineRule="auto"/>
        <w:ind w:left="720" w:hanging="720"/>
        <w:jc w:val="both"/>
      </w:pPr>
      <w:r>
        <w:t xml:space="preserve">Aristotle. </w:t>
      </w:r>
      <w:r>
        <w:rPr>
          <w:i/>
          <w:iCs/>
        </w:rPr>
        <w:t>Nicomachean Ethics</w:t>
      </w:r>
      <w:r>
        <w:t>. Book IV, Chapter 5.</w:t>
      </w:r>
    </w:p>
    <w:p w14:paraId="0ED0BEB1" w14:textId="77777777" w:rsidR="00282B60" w:rsidRDefault="00282B60" w:rsidP="00282B60">
      <w:pPr>
        <w:spacing w:after="160" w:line="276" w:lineRule="auto"/>
        <w:ind w:left="720" w:hanging="720"/>
        <w:jc w:val="both"/>
      </w:pPr>
      <w:r>
        <w:t xml:space="preserve">Augustine. </w:t>
      </w:r>
      <w:r>
        <w:rPr>
          <w:i/>
          <w:iCs/>
        </w:rPr>
        <w:t>On the Literal Meaning of Genesis</w:t>
      </w:r>
      <w:r>
        <w:t>. Various editions.</w:t>
      </w:r>
    </w:p>
    <w:p w14:paraId="79304744" w14:textId="77777777" w:rsidR="00282B60" w:rsidRDefault="00282B60" w:rsidP="00282B60">
      <w:pPr>
        <w:spacing w:after="160" w:line="276" w:lineRule="auto"/>
        <w:ind w:left="720" w:hanging="720"/>
        <w:jc w:val="both"/>
      </w:pPr>
      <w:r>
        <w:t xml:space="preserve">Baker, Alan T. </w:t>
      </w:r>
      <w:r>
        <w:rPr>
          <w:i/>
          <w:iCs/>
        </w:rPr>
        <w:t>Foundations of Chaplaincy: A Practical Guide</w:t>
      </w:r>
      <w:r>
        <w:t>. Grand Rapids, MI: William B. Eerdmans, 2021.</w:t>
      </w:r>
    </w:p>
    <w:p w14:paraId="4C2AFA08" w14:textId="77777777" w:rsidR="00282B60" w:rsidRDefault="00282B60" w:rsidP="00282B60">
      <w:pPr>
        <w:spacing w:after="160" w:line="276" w:lineRule="auto"/>
        <w:ind w:left="720" w:hanging="720"/>
        <w:jc w:val="both"/>
      </w:pPr>
      <w:r>
        <w:lastRenderedPageBreak/>
        <w:t xml:space="preserve">Barr, Stephen M. </w:t>
      </w:r>
      <w:r>
        <w:rPr>
          <w:i/>
          <w:iCs/>
        </w:rPr>
        <w:t>Modern Physics and Ancient Faith</w:t>
      </w:r>
      <w:r>
        <w:t>. Notre Dame, IN: University of Notre Dame Press, 2003.</w:t>
      </w:r>
    </w:p>
    <w:p w14:paraId="27C6E857" w14:textId="77777777" w:rsidR="00282B60" w:rsidRDefault="00282B60" w:rsidP="00282B60">
      <w:pPr>
        <w:spacing w:after="160" w:line="276" w:lineRule="auto"/>
        <w:ind w:left="720" w:hanging="720"/>
        <w:jc w:val="both"/>
      </w:pPr>
      <w:r>
        <w:t xml:space="preserve">Bauckham, Richard. </w:t>
      </w:r>
      <w:r>
        <w:rPr>
          <w:i/>
          <w:iCs/>
        </w:rPr>
        <w:t>Jesus and the Eyewitnesses: The Gospels as Eyewitness Testimony</w:t>
      </w:r>
      <w:r>
        <w:t>. 2nd ed. Grand Rapids, MI: Eerdmans, 2017.</w:t>
      </w:r>
    </w:p>
    <w:p w14:paraId="14CC0682" w14:textId="77777777" w:rsidR="00282B60" w:rsidRDefault="00282B60" w:rsidP="00282B60">
      <w:pPr>
        <w:spacing w:after="160" w:line="276" w:lineRule="auto"/>
        <w:ind w:left="720" w:hanging="720"/>
        <w:jc w:val="both"/>
      </w:pPr>
      <w:r>
        <w:t xml:space="preserve">Blomberg, Craig L. </w:t>
      </w:r>
      <w:r>
        <w:rPr>
          <w:i/>
          <w:iCs/>
        </w:rPr>
        <w:t>The Historical Reliability of the Gospels</w:t>
      </w:r>
      <w:r>
        <w:t>. 2nd ed. Downers Grove, IL: IVP Academic, 2007.</w:t>
      </w:r>
    </w:p>
    <w:p w14:paraId="722265D7" w14:textId="77777777" w:rsidR="00282B60" w:rsidRDefault="00282B60" w:rsidP="00282B60">
      <w:pPr>
        <w:spacing w:after="160" w:line="276" w:lineRule="auto"/>
        <w:ind w:left="720" w:hanging="720"/>
        <w:jc w:val="both"/>
      </w:pPr>
      <w:r>
        <w:t xml:space="preserve">Blomberg, Craig L. </w:t>
      </w:r>
      <w:r>
        <w:rPr>
          <w:i/>
          <w:iCs/>
        </w:rPr>
        <w:t>The Historical Reliability of the New Testament: Countering the Challenges to Evangelical Christian Beliefs</w:t>
      </w:r>
      <w:r>
        <w:t>. Nashville: B&amp;H Academic, 2016.</w:t>
      </w:r>
    </w:p>
    <w:p w14:paraId="2CA9E749" w14:textId="77777777" w:rsidR="00282B60" w:rsidRDefault="00282B60" w:rsidP="00282B60">
      <w:pPr>
        <w:spacing w:after="160" w:line="276" w:lineRule="auto"/>
        <w:ind w:left="720" w:hanging="720"/>
        <w:jc w:val="both"/>
      </w:pPr>
      <w:r>
        <w:t xml:space="preserve">Brock, Rita Nakashima, and Gabriella Lettini. </w:t>
      </w:r>
      <w:r>
        <w:rPr>
          <w:i/>
          <w:iCs/>
        </w:rPr>
        <w:t>Soul Repair: Recovering from Moral Injury after War</w:t>
      </w:r>
      <w:r>
        <w:t>. Boston: Beacon Press, 2012.</w:t>
      </w:r>
    </w:p>
    <w:p w14:paraId="0D1AB0DE" w14:textId="77777777" w:rsidR="00282B60" w:rsidRDefault="00282B60" w:rsidP="00282B60">
      <w:pPr>
        <w:spacing w:after="160" w:line="276" w:lineRule="auto"/>
        <w:ind w:left="720" w:hanging="720"/>
        <w:jc w:val="both"/>
      </w:pPr>
      <w:r>
        <w:t xml:space="preserve">Bruce, F. F. </w:t>
      </w:r>
      <w:r>
        <w:rPr>
          <w:i/>
          <w:iCs/>
        </w:rPr>
        <w:t>The Canon of Scripture</w:t>
      </w:r>
      <w:r>
        <w:t>. Downers Grove, IL: InterVarsity Press, 1988.</w:t>
      </w:r>
    </w:p>
    <w:p w14:paraId="53FFE3DA" w14:textId="77777777" w:rsidR="00282B60" w:rsidRDefault="00282B60" w:rsidP="00282B60">
      <w:pPr>
        <w:spacing w:after="160" w:line="276" w:lineRule="auto"/>
        <w:ind w:left="720" w:hanging="720"/>
        <w:jc w:val="both"/>
      </w:pPr>
      <w:proofErr w:type="spellStart"/>
      <w:r>
        <w:t>Byock</w:t>
      </w:r>
      <w:proofErr w:type="spellEnd"/>
      <w:r>
        <w:t xml:space="preserve">, Ira. </w:t>
      </w:r>
      <w:r>
        <w:rPr>
          <w:i/>
          <w:iCs/>
        </w:rPr>
        <w:t>The Four Things That Matter Most: A Book About Living</w:t>
      </w:r>
      <w:r>
        <w:t>. New York: Free Press, 2004.</w:t>
      </w:r>
    </w:p>
    <w:p w14:paraId="1AD50CAC" w14:textId="77777777" w:rsidR="00282B60" w:rsidRDefault="00282B60" w:rsidP="00282B60">
      <w:pPr>
        <w:spacing w:after="160" w:line="276" w:lineRule="auto"/>
        <w:ind w:left="720" w:hanging="720"/>
        <w:jc w:val="both"/>
      </w:pPr>
      <w:r>
        <w:t xml:space="preserve">Calvin, John. </w:t>
      </w:r>
      <w:r>
        <w:rPr>
          <w:i/>
          <w:iCs/>
        </w:rPr>
        <w:t>Institutes of the Christian Religion</w:t>
      </w:r>
      <w:r>
        <w:t>. Edited by John T. McNeill. Translated by Ford Lewis Battles. Louisville, KY: Westminster John Knox Press, 1960.</w:t>
      </w:r>
    </w:p>
    <w:p w14:paraId="7A53DA3A" w14:textId="77777777" w:rsidR="00282B60" w:rsidRDefault="00282B60" w:rsidP="00282B60">
      <w:pPr>
        <w:spacing w:after="160" w:line="276" w:lineRule="auto"/>
        <w:ind w:left="720" w:hanging="720"/>
        <w:jc w:val="both"/>
      </w:pPr>
      <w:r>
        <w:t xml:space="preserve">Chalmers, David J. </w:t>
      </w:r>
      <w:r>
        <w:rPr>
          <w:i/>
          <w:iCs/>
        </w:rPr>
        <w:t>The Conscious Mind: In Search of a Fundamental Theory</w:t>
      </w:r>
      <w:r>
        <w:t>. New York: Oxford University Press, 1996.</w:t>
      </w:r>
    </w:p>
    <w:p w14:paraId="7DE7E8AA" w14:textId="77777777" w:rsidR="00282B60" w:rsidRDefault="00282B60" w:rsidP="00282B60">
      <w:pPr>
        <w:spacing w:after="160" w:line="276" w:lineRule="auto"/>
        <w:ind w:left="720" w:hanging="720"/>
        <w:jc w:val="both"/>
      </w:pPr>
      <w:r>
        <w:t xml:space="preserve">Clapp, Rodney. </w:t>
      </w:r>
      <w:r>
        <w:rPr>
          <w:i/>
          <w:iCs/>
        </w:rPr>
        <w:t>Families at the Crossroads: Beyond Traditional and Modern Options</w:t>
      </w:r>
      <w:r>
        <w:t>. Downers Grove, IL: InterVarsity Press, 1993.</w:t>
      </w:r>
    </w:p>
    <w:p w14:paraId="44D5BCDD" w14:textId="77777777" w:rsidR="00282B60" w:rsidRDefault="00282B60" w:rsidP="00282B60">
      <w:pPr>
        <w:spacing w:after="160" w:line="276" w:lineRule="auto"/>
        <w:ind w:left="720" w:hanging="720"/>
        <w:jc w:val="both"/>
      </w:pPr>
      <w:r>
        <w:t xml:space="preserve">Collins, Francis S. </w:t>
      </w:r>
      <w:r>
        <w:rPr>
          <w:i/>
          <w:iCs/>
        </w:rPr>
        <w:t>The Language of God: A Scientist Presents Evidence for Belief</w:t>
      </w:r>
      <w:r>
        <w:t>. New York: Free Press, 2006.</w:t>
      </w:r>
    </w:p>
    <w:p w14:paraId="56BB54E8" w14:textId="77777777" w:rsidR="00282B60" w:rsidRDefault="00282B60" w:rsidP="00282B60">
      <w:pPr>
        <w:spacing w:after="160" w:line="276" w:lineRule="auto"/>
        <w:ind w:left="720" w:hanging="720"/>
        <w:jc w:val="both"/>
      </w:pPr>
      <w:r>
        <w:t xml:space="preserve">Connors, Lee. </w:t>
      </w:r>
      <w:r>
        <w:rPr>
          <w:i/>
          <w:iCs/>
        </w:rPr>
        <w:t>From Saul to Paul: A Story of Radical Transformation</w:t>
      </w:r>
      <w:r>
        <w:t>. Birch Bay, WA: Core Studio Publishing, 2025.</w:t>
      </w:r>
    </w:p>
    <w:p w14:paraId="6BB53453" w14:textId="77777777" w:rsidR="00282B60" w:rsidRDefault="00282B60" w:rsidP="00282B60">
      <w:pPr>
        <w:spacing w:after="160" w:line="276" w:lineRule="auto"/>
        <w:ind w:left="720" w:hanging="720"/>
        <w:jc w:val="both"/>
      </w:pPr>
      <w:r>
        <w:t xml:space="preserve">Copan, Paul. </w:t>
      </w:r>
      <w:r>
        <w:rPr>
          <w:i/>
          <w:iCs/>
        </w:rPr>
        <w:t>Is God a Moral Monster? Making Sense of the Old Testament God</w:t>
      </w:r>
      <w:r>
        <w:t>. Grand Rapids, MI: Baker Books, 2011.</w:t>
      </w:r>
    </w:p>
    <w:p w14:paraId="21A55182" w14:textId="77777777" w:rsidR="00282B60" w:rsidRDefault="00282B60" w:rsidP="00282B60">
      <w:pPr>
        <w:spacing w:after="160" w:line="276" w:lineRule="auto"/>
        <w:ind w:left="720" w:hanging="720"/>
        <w:jc w:val="both"/>
      </w:pPr>
      <w:r>
        <w:lastRenderedPageBreak/>
        <w:t xml:space="preserve">Copan, Paul, and Matthew Flannagan. </w:t>
      </w:r>
      <w:r>
        <w:rPr>
          <w:i/>
          <w:iCs/>
        </w:rPr>
        <w:t>Did God Really Command Genocide? Coming to Terms with the Justice of God</w:t>
      </w:r>
      <w:r>
        <w:t>. Grand Rapids, MI: Baker Books, 2014.</w:t>
      </w:r>
    </w:p>
    <w:p w14:paraId="5E34BDB8" w14:textId="77777777" w:rsidR="00282B60" w:rsidRDefault="00282B60" w:rsidP="00282B60">
      <w:pPr>
        <w:spacing w:after="160" w:line="276" w:lineRule="auto"/>
        <w:ind w:left="720" w:hanging="720"/>
        <w:jc w:val="both"/>
      </w:pPr>
      <w:r>
        <w:t xml:space="preserve">Craig, William Lane. </w:t>
      </w:r>
      <w:r>
        <w:rPr>
          <w:i/>
          <w:iCs/>
        </w:rPr>
        <w:t>Reasonable Faith: Christian Truth and Apologetics</w:t>
      </w:r>
      <w:r>
        <w:t>. 3rd ed. Wheaton, IL: Crossway, 2008.</w:t>
      </w:r>
    </w:p>
    <w:p w14:paraId="285F1F5A" w14:textId="77777777" w:rsidR="00282B60" w:rsidRDefault="00282B60" w:rsidP="00282B60">
      <w:pPr>
        <w:spacing w:after="160" w:line="276" w:lineRule="auto"/>
        <w:ind w:left="720" w:hanging="720"/>
        <w:jc w:val="both"/>
      </w:pPr>
      <w:r>
        <w:t xml:space="preserve">Craig, William Lane, and J. P. Moreland, eds. </w:t>
      </w:r>
      <w:r>
        <w:rPr>
          <w:i/>
          <w:iCs/>
        </w:rPr>
        <w:t>The Blackwell Companion to Natural Theology</w:t>
      </w:r>
      <w:r>
        <w:t>. Oxford: Wiley-Blackwell, 2009.</w:t>
      </w:r>
    </w:p>
    <w:p w14:paraId="64427B90" w14:textId="77777777" w:rsidR="00282B60" w:rsidRDefault="00282B60" w:rsidP="00282B60">
      <w:pPr>
        <w:spacing w:after="160" w:line="276" w:lineRule="auto"/>
        <w:ind w:left="720" w:hanging="720"/>
        <w:jc w:val="both"/>
      </w:pPr>
      <w:r>
        <w:t xml:space="preserve">Dawkins, Richard. </w:t>
      </w:r>
      <w:r>
        <w:rPr>
          <w:i/>
          <w:iCs/>
        </w:rPr>
        <w:t>The Blind Watchmaker: Why the Evidence of Evolution Reveals a Universe without Design</w:t>
      </w:r>
      <w:r>
        <w:t>. New York: W. W. Norton, 1986.</w:t>
      </w:r>
    </w:p>
    <w:p w14:paraId="658B222B" w14:textId="77777777" w:rsidR="00282B60" w:rsidRDefault="00282B60" w:rsidP="00282B60">
      <w:pPr>
        <w:spacing w:after="160" w:line="276" w:lineRule="auto"/>
        <w:ind w:left="720" w:hanging="720"/>
        <w:jc w:val="both"/>
      </w:pPr>
      <w:r>
        <w:t xml:space="preserve">Dawkins, Richard. </w:t>
      </w:r>
      <w:r>
        <w:rPr>
          <w:i/>
          <w:iCs/>
        </w:rPr>
        <w:t>The God Delusion</w:t>
      </w:r>
      <w:r>
        <w:t>. Boston: Houghton Mifflin, 2006.</w:t>
      </w:r>
    </w:p>
    <w:p w14:paraId="25AACA2D" w14:textId="77777777" w:rsidR="00282B60" w:rsidRDefault="00282B60" w:rsidP="00282B60">
      <w:pPr>
        <w:spacing w:after="160" w:line="276" w:lineRule="auto"/>
        <w:ind w:left="720" w:hanging="720"/>
        <w:jc w:val="both"/>
      </w:pPr>
      <w:r>
        <w:t xml:space="preserve">D’Costa, Gavin. </w:t>
      </w:r>
      <w:r>
        <w:rPr>
          <w:i/>
          <w:iCs/>
        </w:rPr>
        <w:t>The Meeting of Religions and the Trinity</w:t>
      </w:r>
      <w:r>
        <w:t>. Maryknoll, NY: Orbis Books, 2000.</w:t>
      </w:r>
    </w:p>
    <w:p w14:paraId="241AF22C" w14:textId="77777777" w:rsidR="00282B60" w:rsidRDefault="00282B60" w:rsidP="00282B60">
      <w:pPr>
        <w:spacing w:after="160" w:line="276" w:lineRule="auto"/>
        <w:ind w:left="720" w:hanging="720"/>
        <w:jc w:val="both"/>
      </w:pPr>
      <w:r>
        <w:t xml:space="preserve">Day, John. </w:t>
      </w:r>
      <w:r>
        <w:rPr>
          <w:i/>
          <w:iCs/>
        </w:rPr>
        <w:t>Molech: A God of Human Sacrifice in the Old Testament</w:t>
      </w:r>
      <w:r>
        <w:t>. Cambridge: Cambridge University Press, 1989.</w:t>
      </w:r>
    </w:p>
    <w:p w14:paraId="38C942F3" w14:textId="77777777" w:rsidR="00282B60" w:rsidRDefault="00282B60" w:rsidP="00282B60">
      <w:pPr>
        <w:spacing w:after="160" w:line="276" w:lineRule="auto"/>
        <w:ind w:left="720" w:hanging="720"/>
        <w:jc w:val="both"/>
      </w:pPr>
      <w:r>
        <w:t xml:space="preserve">Dugdale, Lydia S. </w:t>
      </w:r>
      <w:r>
        <w:rPr>
          <w:i/>
          <w:iCs/>
        </w:rPr>
        <w:t>The Lost Art of Dying: Reviving Forgotten Wisdom</w:t>
      </w:r>
      <w:r>
        <w:t>. New York: HarperOne, 2020.</w:t>
      </w:r>
    </w:p>
    <w:p w14:paraId="1C1A2A43" w14:textId="77777777" w:rsidR="00282B60" w:rsidRDefault="00282B60" w:rsidP="00282B60">
      <w:pPr>
        <w:spacing w:after="160" w:line="276" w:lineRule="auto"/>
        <w:ind w:left="720" w:hanging="720"/>
        <w:jc w:val="both"/>
      </w:pPr>
      <w:r>
        <w:t xml:space="preserve">Dulles, Avery. </w:t>
      </w:r>
      <w:r>
        <w:rPr>
          <w:i/>
          <w:iCs/>
        </w:rPr>
        <w:t>A History of Apologetics</w:t>
      </w:r>
      <w:r>
        <w:t>. Rev. ed. San Francisco: Ignatius Press, 2005.</w:t>
      </w:r>
    </w:p>
    <w:p w14:paraId="32D418D8" w14:textId="77777777" w:rsidR="00282B60" w:rsidRDefault="00282B60" w:rsidP="00282B60">
      <w:pPr>
        <w:spacing w:after="160" w:line="276" w:lineRule="auto"/>
        <w:ind w:left="720" w:hanging="720"/>
        <w:jc w:val="both"/>
      </w:pPr>
      <w:r>
        <w:t xml:space="preserve">Ehrman, Bart D. </w:t>
      </w:r>
      <w:r>
        <w:rPr>
          <w:i/>
          <w:iCs/>
        </w:rPr>
        <w:t>Misquoting Jesus: The Story Behind Who Changed the Bible and Why</w:t>
      </w:r>
      <w:r>
        <w:t>. New York: HarperOne, 2005.</w:t>
      </w:r>
    </w:p>
    <w:p w14:paraId="0DC9DB68" w14:textId="77777777" w:rsidR="00282B60" w:rsidRDefault="00282B60" w:rsidP="00282B60">
      <w:pPr>
        <w:spacing w:after="160" w:line="276" w:lineRule="auto"/>
        <w:ind w:left="720" w:hanging="720"/>
        <w:jc w:val="both"/>
      </w:pPr>
      <w:r>
        <w:t xml:space="preserve">Ehrman, Bart D. </w:t>
      </w:r>
      <w:r>
        <w:rPr>
          <w:i/>
          <w:iCs/>
        </w:rPr>
        <w:t>The Orthodox Corruption of Scripture</w:t>
      </w:r>
      <w:r>
        <w:t>. Rev. ed. New York: Oxford University Press, 2011.</w:t>
      </w:r>
    </w:p>
    <w:p w14:paraId="13F2DC75" w14:textId="77777777" w:rsidR="00282B60" w:rsidRDefault="00282B60" w:rsidP="00282B60">
      <w:pPr>
        <w:spacing w:after="160" w:line="276" w:lineRule="auto"/>
        <w:ind w:left="720" w:hanging="720"/>
        <w:jc w:val="both"/>
      </w:pPr>
      <w:r>
        <w:t xml:space="preserve">Farrell, John. </w:t>
      </w:r>
      <w:r>
        <w:rPr>
          <w:i/>
          <w:iCs/>
        </w:rPr>
        <w:t xml:space="preserve">The Day Without Yesterday: </w:t>
      </w:r>
      <w:proofErr w:type="spellStart"/>
      <w:r>
        <w:rPr>
          <w:i/>
          <w:iCs/>
        </w:rPr>
        <w:t>Lemaître</w:t>
      </w:r>
      <w:proofErr w:type="spellEnd"/>
      <w:r>
        <w:rPr>
          <w:i/>
          <w:iCs/>
        </w:rPr>
        <w:t>, Einstein, and the Birth of Modern Cosmology</w:t>
      </w:r>
      <w:r>
        <w:t>. New York: Thunder’s Mouth Press, 2005.</w:t>
      </w:r>
    </w:p>
    <w:p w14:paraId="67002667" w14:textId="77777777" w:rsidR="00282B60" w:rsidRDefault="00282B60" w:rsidP="00282B60">
      <w:pPr>
        <w:spacing w:after="160" w:line="276" w:lineRule="auto"/>
        <w:ind w:left="720" w:hanging="720"/>
        <w:jc w:val="both"/>
      </w:pPr>
      <w:r>
        <w:t xml:space="preserve">Feser, Edward. </w:t>
      </w:r>
      <w:r>
        <w:rPr>
          <w:i/>
          <w:iCs/>
        </w:rPr>
        <w:t>Five Proofs of the Existence of God</w:t>
      </w:r>
      <w:r>
        <w:t>. San Francisco: Ignatius Press, 2017.</w:t>
      </w:r>
    </w:p>
    <w:p w14:paraId="0BCE3C93" w14:textId="77777777" w:rsidR="00282B60" w:rsidRDefault="00282B60" w:rsidP="00282B60">
      <w:pPr>
        <w:spacing w:after="160" w:line="276" w:lineRule="auto"/>
        <w:ind w:left="720" w:hanging="720"/>
        <w:jc w:val="both"/>
      </w:pPr>
      <w:r>
        <w:lastRenderedPageBreak/>
        <w:t xml:space="preserve">Finocchiaro, Maurice A. </w:t>
      </w:r>
      <w:r>
        <w:rPr>
          <w:i/>
          <w:iCs/>
        </w:rPr>
        <w:t>Retrying Galileo, 1633–1992</w:t>
      </w:r>
      <w:r>
        <w:t>. Berkeley: University of California Press, 2005.</w:t>
      </w:r>
    </w:p>
    <w:p w14:paraId="01F69040" w14:textId="77777777" w:rsidR="00282B60" w:rsidRDefault="00282B60" w:rsidP="00282B60">
      <w:pPr>
        <w:spacing w:after="160" w:line="276" w:lineRule="auto"/>
        <w:ind w:left="720" w:hanging="720"/>
        <w:jc w:val="both"/>
      </w:pPr>
      <w:r>
        <w:t xml:space="preserve">Frame, John M. </w:t>
      </w:r>
      <w:r>
        <w:rPr>
          <w:i/>
          <w:iCs/>
        </w:rPr>
        <w:t>The Doctrine of the Word of God</w:t>
      </w:r>
      <w:r>
        <w:t>. Phillipsburg, NJ: P&amp;R, 2010.</w:t>
      </w:r>
    </w:p>
    <w:p w14:paraId="6B08873E" w14:textId="77777777" w:rsidR="00282B60" w:rsidRDefault="00282B60" w:rsidP="00282B60">
      <w:pPr>
        <w:spacing w:after="160" w:line="276" w:lineRule="auto"/>
        <w:ind w:left="720" w:hanging="720"/>
        <w:jc w:val="both"/>
      </w:pPr>
      <w:r>
        <w:t xml:space="preserve">Gagnon, Robert A. J. </w:t>
      </w:r>
      <w:r>
        <w:rPr>
          <w:i/>
          <w:iCs/>
        </w:rPr>
        <w:t>The Bible and Homosexual Practice: Texts and Hermeneutics</w:t>
      </w:r>
      <w:r>
        <w:t>. Nashville: Abingdon Press, 2001.</w:t>
      </w:r>
    </w:p>
    <w:p w14:paraId="413944DF" w14:textId="77777777" w:rsidR="00282B60" w:rsidRDefault="00282B60" w:rsidP="00282B60">
      <w:pPr>
        <w:spacing w:after="160" w:line="276" w:lineRule="auto"/>
        <w:ind w:left="720" w:hanging="720"/>
        <w:jc w:val="both"/>
      </w:pPr>
      <w:r>
        <w:t xml:space="preserve">Gawande, Atul. </w:t>
      </w:r>
      <w:r>
        <w:rPr>
          <w:i/>
          <w:iCs/>
        </w:rPr>
        <w:t>Being Mortal: Medicine and What Matters in the End</w:t>
      </w:r>
      <w:r>
        <w:t>. New York: Metropolitan Books, 2014.</w:t>
      </w:r>
    </w:p>
    <w:p w14:paraId="4D13E66B" w14:textId="77777777" w:rsidR="00282B60" w:rsidRDefault="00282B60" w:rsidP="00282B60">
      <w:pPr>
        <w:spacing w:after="160" w:line="276" w:lineRule="auto"/>
        <w:ind w:left="720" w:hanging="720"/>
        <w:jc w:val="both"/>
      </w:pPr>
      <w:r>
        <w:t xml:space="preserve">Glahn, Sandra L., ed. </w:t>
      </w:r>
      <w:r>
        <w:rPr>
          <w:i/>
          <w:iCs/>
        </w:rPr>
        <w:t>Vindicating the Vixens: Revisiting Sexualized, Vilified, and Marginalized Women of the Bible</w:t>
      </w:r>
      <w:r>
        <w:t>. Grand Rapids, MI: Kregel Academic, 2017.</w:t>
      </w:r>
    </w:p>
    <w:p w14:paraId="0F7B74AF" w14:textId="77777777" w:rsidR="00282B60" w:rsidRDefault="00282B60" w:rsidP="00282B60">
      <w:pPr>
        <w:spacing w:after="160" w:line="276" w:lineRule="auto"/>
        <w:ind w:left="720" w:hanging="720"/>
        <w:jc w:val="both"/>
      </w:pPr>
      <w:r>
        <w:t xml:space="preserve">Habermas, Gary R., and Michael R. Licona. </w:t>
      </w:r>
      <w:r>
        <w:rPr>
          <w:i/>
          <w:iCs/>
        </w:rPr>
        <w:t>The Case for the Resurrection of Jesus</w:t>
      </w:r>
      <w:r>
        <w:t>. Grand Rapids, MI: Kregel Publications, 2004.</w:t>
      </w:r>
    </w:p>
    <w:p w14:paraId="0E3820F0" w14:textId="77777777" w:rsidR="00282B60" w:rsidRDefault="00282B60" w:rsidP="00282B60">
      <w:pPr>
        <w:spacing w:after="160" w:line="276" w:lineRule="auto"/>
        <w:ind w:left="720" w:hanging="720"/>
        <w:jc w:val="both"/>
      </w:pPr>
      <w:r>
        <w:t xml:space="preserve">Handzo, George, and Kevin Massey, eds. </w:t>
      </w:r>
      <w:r>
        <w:rPr>
          <w:i/>
          <w:iCs/>
        </w:rPr>
        <w:t>Professional Spiritual and Pastoral Care: A Practical Clergy and Chaplain’s Handbook</w:t>
      </w:r>
      <w:r>
        <w:t xml:space="preserve">. Woodstock, VT: </w:t>
      </w:r>
      <w:proofErr w:type="spellStart"/>
      <w:r>
        <w:t>SkyLight</w:t>
      </w:r>
      <w:proofErr w:type="spellEnd"/>
      <w:r>
        <w:t xml:space="preserve"> Paths, 2012.</w:t>
      </w:r>
    </w:p>
    <w:p w14:paraId="1A5455FB" w14:textId="77777777" w:rsidR="00282B60" w:rsidRDefault="00282B60" w:rsidP="00282B60">
      <w:pPr>
        <w:spacing w:after="160" w:line="276" w:lineRule="auto"/>
        <w:ind w:left="720" w:hanging="720"/>
        <w:jc w:val="both"/>
      </w:pPr>
      <w:r>
        <w:t xml:space="preserve">Harrison, Peter. </w:t>
      </w:r>
      <w:r>
        <w:rPr>
          <w:i/>
          <w:iCs/>
        </w:rPr>
        <w:t>The Territories of Science and Religion</w:t>
      </w:r>
      <w:r>
        <w:t>. Chicago: University of Chicago Press, 2015.</w:t>
      </w:r>
    </w:p>
    <w:p w14:paraId="307339E7" w14:textId="77777777" w:rsidR="00282B60" w:rsidRDefault="00282B60" w:rsidP="00282B60">
      <w:pPr>
        <w:spacing w:after="160" w:line="276" w:lineRule="auto"/>
        <w:ind w:left="720" w:hanging="720"/>
        <w:jc w:val="both"/>
      </w:pPr>
      <w:r>
        <w:t xml:space="preserve">Hauerwas, Stanley. </w:t>
      </w:r>
      <w:r>
        <w:rPr>
          <w:i/>
          <w:iCs/>
        </w:rPr>
        <w:t>A Community of Character: Toward a Constructive Christian Social Ethic</w:t>
      </w:r>
      <w:r>
        <w:t>. Notre Dame, IN: University of Notre Dame Press, 1981.</w:t>
      </w:r>
    </w:p>
    <w:p w14:paraId="4F8123D7" w14:textId="77777777" w:rsidR="00282B60" w:rsidRDefault="00282B60" w:rsidP="00282B60">
      <w:pPr>
        <w:spacing w:after="160" w:line="276" w:lineRule="auto"/>
        <w:ind w:left="720" w:hanging="720"/>
        <w:jc w:val="both"/>
      </w:pPr>
      <w:r>
        <w:t xml:space="preserve">Heilbron, John L. </w:t>
      </w:r>
      <w:r>
        <w:rPr>
          <w:i/>
          <w:iCs/>
        </w:rPr>
        <w:t>Galileo</w:t>
      </w:r>
      <w:r>
        <w:t>. New York: Oxford University Press, 2010.</w:t>
      </w:r>
    </w:p>
    <w:p w14:paraId="2848CF8A" w14:textId="77777777" w:rsidR="00282B60" w:rsidRDefault="00282B60" w:rsidP="00282B60">
      <w:pPr>
        <w:spacing w:after="160" w:line="276" w:lineRule="auto"/>
        <w:ind w:left="720" w:hanging="720"/>
        <w:jc w:val="both"/>
      </w:pPr>
      <w:r>
        <w:t xml:space="preserve">Hess, Peter M. J., and Paul L. Allen. </w:t>
      </w:r>
      <w:r>
        <w:rPr>
          <w:i/>
          <w:iCs/>
        </w:rPr>
        <w:t>Catholicism and Science</w:t>
      </w:r>
      <w:r>
        <w:t>. Westport, CT: Greenwood Press, 2008.</w:t>
      </w:r>
    </w:p>
    <w:p w14:paraId="0C4EB235" w14:textId="77777777" w:rsidR="00282B60" w:rsidRDefault="00282B60" w:rsidP="00282B60">
      <w:pPr>
        <w:spacing w:after="160" w:line="276" w:lineRule="auto"/>
        <w:ind w:left="720" w:hanging="720"/>
        <w:jc w:val="both"/>
      </w:pPr>
      <w:r>
        <w:t xml:space="preserve">Hick, John. </w:t>
      </w:r>
      <w:r>
        <w:rPr>
          <w:i/>
          <w:iCs/>
        </w:rPr>
        <w:t>An Interpretation of Religion: Human Responses to the Transcendent</w:t>
      </w:r>
      <w:r>
        <w:t>. 2nd ed. New Haven: Yale University Press, 2004.</w:t>
      </w:r>
    </w:p>
    <w:p w14:paraId="42176343" w14:textId="77777777" w:rsidR="00282B60" w:rsidRDefault="00282B60" w:rsidP="00282B60">
      <w:pPr>
        <w:spacing w:after="160" w:line="276" w:lineRule="auto"/>
        <w:ind w:left="720" w:hanging="720"/>
        <w:jc w:val="both"/>
      </w:pPr>
      <w:r>
        <w:t xml:space="preserve">Hick, John. </w:t>
      </w:r>
      <w:r>
        <w:rPr>
          <w:i/>
          <w:iCs/>
        </w:rPr>
        <w:t>God Has Many Names</w:t>
      </w:r>
      <w:r>
        <w:t>. Philadelphia: Westminster Press, 1982.</w:t>
      </w:r>
    </w:p>
    <w:p w14:paraId="1647CA2C" w14:textId="77777777" w:rsidR="00282B60" w:rsidRDefault="00282B60" w:rsidP="00282B60">
      <w:pPr>
        <w:spacing w:after="160" w:line="276" w:lineRule="auto"/>
        <w:ind w:left="720" w:hanging="720"/>
        <w:jc w:val="both"/>
      </w:pPr>
      <w:r>
        <w:lastRenderedPageBreak/>
        <w:t xml:space="preserve">Hiebert, Paul G. </w:t>
      </w:r>
      <w:r>
        <w:rPr>
          <w:i/>
          <w:iCs/>
        </w:rPr>
        <w:t>Anthropological Reflections on Missiological Issues</w:t>
      </w:r>
      <w:r>
        <w:t>. Grand Rapids, MI: Baker, 1994.</w:t>
      </w:r>
    </w:p>
    <w:p w14:paraId="5B23C2BD" w14:textId="77777777" w:rsidR="00282B60" w:rsidRDefault="00282B60" w:rsidP="00282B60">
      <w:pPr>
        <w:spacing w:after="160" w:line="276" w:lineRule="auto"/>
        <w:ind w:left="720" w:hanging="720"/>
        <w:jc w:val="both"/>
      </w:pPr>
      <w:r>
        <w:t xml:space="preserve">Hill, Wesley. </w:t>
      </w:r>
      <w:r>
        <w:rPr>
          <w:i/>
          <w:iCs/>
        </w:rPr>
        <w:t>Spiritual Friendship: Finding Love in the Church as a Celibate Gay Christian</w:t>
      </w:r>
      <w:r>
        <w:t>. Grand Rapids, MI: Brazos Press, 2015.</w:t>
      </w:r>
    </w:p>
    <w:p w14:paraId="05F2B4D0" w14:textId="77777777" w:rsidR="00282B60" w:rsidRDefault="00282B60" w:rsidP="00282B60">
      <w:pPr>
        <w:spacing w:after="160" w:line="276" w:lineRule="auto"/>
        <w:ind w:left="720" w:hanging="720"/>
        <w:jc w:val="both"/>
      </w:pPr>
      <w:r>
        <w:t xml:space="preserve">Hill, Wesley. </w:t>
      </w:r>
      <w:r>
        <w:rPr>
          <w:i/>
          <w:iCs/>
        </w:rPr>
        <w:t>Washed and Waiting: Reflections on Christian Faithfulness and Homosexuality</w:t>
      </w:r>
      <w:r>
        <w:t>. Grand Rapids, MI: Zondervan, 2010.</w:t>
      </w:r>
    </w:p>
    <w:p w14:paraId="4B0F5578" w14:textId="77777777" w:rsidR="00282B60" w:rsidRDefault="00282B60" w:rsidP="00282B60">
      <w:pPr>
        <w:spacing w:after="160" w:line="276" w:lineRule="auto"/>
        <w:ind w:left="720" w:hanging="720"/>
        <w:jc w:val="both"/>
      </w:pPr>
      <w:r>
        <w:t xml:space="preserve">Hoekema, Anthony A. </w:t>
      </w:r>
      <w:r>
        <w:rPr>
          <w:i/>
          <w:iCs/>
        </w:rPr>
        <w:t>Created in God’s Image</w:t>
      </w:r>
      <w:r>
        <w:t>. Grand Rapids, MI: Eerdmans, 1986.</w:t>
      </w:r>
    </w:p>
    <w:p w14:paraId="264EC87E" w14:textId="77777777" w:rsidR="00282B60" w:rsidRDefault="00282B60" w:rsidP="00282B60">
      <w:pPr>
        <w:spacing w:after="160" w:line="276" w:lineRule="auto"/>
        <w:ind w:left="720" w:hanging="720"/>
        <w:jc w:val="both"/>
      </w:pPr>
      <w:proofErr w:type="spellStart"/>
      <w:r>
        <w:t>Hooykaas</w:t>
      </w:r>
      <w:proofErr w:type="spellEnd"/>
      <w:r>
        <w:t xml:space="preserve">, R. </w:t>
      </w:r>
      <w:r>
        <w:rPr>
          <w:i/>
          <w:iCs/>
        </w:rPr>
        <w:t>Religion and the Rise of Modern Science</w:t>
      </w:r>
      <w:r>
        <w:t>. Grand Rapids, MI: Eerdmans, 1972.</w:t>
      </w:r>
    </w:p>
    <w:p w14:paraId="376E52D4" w14:textId="77777777" w:rsidR="00282B60" w:rsidRDefault="00282B60" w:rsidP="00282B60">
      <w:pPr>
        <w:spacing w:after="160" w:line="276" w:lineRule="auto"/>
        <w:ind w:left="720" w:hanging="720"/>
        <w:jc w:val="both"/>
      </w:pPr>
      <w:r>
        <w:t xml:space="preserve">Howard-Snyder, Daniel, ed. </w:t>
      </w:r>
      <w:r>
        <w:rPr>
          <w:i/>
          <w:iCs/>
        </w:rPr>
        <w:t>The Evidential Argument from Evil</w:t>
      </w:r>
      <w:r>
        <w:t>. Bloomington: Indiana University Press, 1996.</w:t>
      </w:r>
    </w:p>
    <w:p w14:paraId="1E6C6CAE" w14:textId="77777777" w:rsidR="00282B60" w:rsidRDefault="00282B60" w:rsidP="00282B60">
      <w:pPr>
        <w:spacing w:after="160" w:line="276" w:lineRule="auto"/>
        <w:ind w:left="720" w:hanging="720"/>
        <w:jc w:val="both"/>
      </w:pPr>
      <w:r>
        <w:t xml:space="preserve">Howard-Snyder, Daniel, and Paul K. Moser, eds. </w:t>
      </w:r>
      <w:r>
        <w:rPr>
          <w:i/>
          <w:iCs/>
        </w:rPr>
        <w:t>Divine Hiddenness: New Essays</w:t>
      </w:r>
      <w:r>
        <w:t>. Cambridge: Cambridge University Press, 2002.</w:t>
      </w:r>
    </w:p>
    <w:p w14:paraId="409204A3" w14:textId="77777777" w:rsidR="00282B60" w:rsidRDefault="00282B60" w:rsidP="00282B60">
      <w:pPr>
        <w:spacing w:after="160" w:line="276" w:lineRule="auto"/>
        <w:ind w:left="720" w:hanging="720"/>
        <w:jc w:val="both"/>
      </w:pPr>
      <w:r>
        <w:t xml:space="preserve">Hurtado, Larry W. </w:t>
      </w:r>
      <w:r>
        <w:rPr>
          <w:i/>
          <w:iCs/>
        </w:rPr>
        <w:t>The Earliest Christian Artifacts: Manuscripts and Christian Origins</w:t>
      </w:r>
      <w:r>
        <w:t>. Grand Rapids, MI: Eerdmans, 2006.</w:t>
      </w:r>
    </w:p>
    <w:p w14:paraId="3CC8A83F" w14:textId="77777777" w:rsidR="00282B60" w:rsidRDefault="00282B60" w:rsidP="00282B60">
      <w:pPr>
        <w:spacing w:after="160" w:line="276" w:lineRule="auto"/>
        <w:ind w:left="720" w:hanging="720"/>
        <w:jc w:val="both"/>
      </w:pPr>
      <w:r>
        <w:t xml:space="preserve">Jaki, Stanley L. </w:t>
      </w:r>
      <w:r>
        <w:rPr>
          <w:i/>
          <w:iCs/>
        </w:rPr>
        <w:t>The Savior of Science</w:t>
      </w:r>
      <w:r>
        <w:t>. Grand Rapids, MI: Eerdmans, 2000.</w:t>
      </w:r>
    </w:p>
    <w:p w14:paraId="78EB5A37" w14:textId="77777777" w:rsidR="00282B60" w:rsidRDefault="00282B60" w:rsidP="00282B60">
      <w:pPr>
        <w:spacing w:after="160" w:line="276" w:lineRule="auto"/>
        <w:ind w:left="720" w:hanging="720"/>
        <w:jc w:val="both"/>
      </w:pPr>
      <w:r>
        <w:t xml:space="preserve">James, Carolyn Custis. </w:t>
      </w:r>
      <w:r>
        <w:rPr>
          <w:i/>
          <w:iCs/>
        </w:rPr>
        <w:t>Half the Church: Recapturing God’s Global Vision for Women</w:t>
      </w:r>
      <w:r>
        <w:t>. Grand Rapids, MI: Zondervan, 2011.</w:t>
      </w:r>
    </w:p>
    <w:p w14:paraId="77F0EE4E" w14:textId="77777777" w:rsidR="00282B60" w:rsidRDefault="00282B60" w:rsidP="00282B60">
      <w:pPr>
        <w:spacing w:after="160" w:line="276" w:lineRule="auto"/>
        <w:ind w:left="720" w:hanging="720"/>
        <w:jc w:val="both"/>
      </w:pPr>
      <w:r>
        <w:t xml:space="preserve">Jones, L. Gregory. </w:t>
      </w:r>
      <w:r>
        <w:rPr>
          <w:i/>
          <w:iCs/>
        </w:rPr>
        <w:t>Embodying Forgiveness: A Theological Analysis</w:t>
      </w:r>
      <w:r>
        <w:t>. Grand Rapids, MI: Eerdmans, 1995.</w:t>
      </w:r>
    </w:p>
    <w:p w14:paraId="70F33020" w14:textId="77777777" w:rsidR="00282B60" w:rsidRDefault="00282B60" w:rsidP="00282B60">
      <w:pPr>
        <w:spacing w:after="160" w:line="276" w:lineRule="auto"/>
        <w:ind w:left="720" w:hanging="720"/>
        <w:jc w:val="both"/>
      </w:pPr>
      <w:r>
        <w:t xml:space="preserve">Josephus. </w:t>
      </w:r>
      <w:r>
        <w:rPr>
          <w:i/>
          <w:iCs/>
        </w:rPr>
        <w:t>Antiquities of the Jews</w:t>
      </w:r>
      <w:r>
        <w:t xml:space="preserve"> 18.3.3.</w:t>
      </w:r>
    </w:p>
    <w:p w14:paraId="3C8A3D54" w14:textId="77777777" w:rsidR="00282B60" w:rsidRDefault="00282B60" w:rsidP="00282B60">
      <w:pPr>
        <w:spacing w:after="160" w:line="276" w:lineRule="auto"/>
        <w:ind w:left="720" w:hanging="720"/>
        <w:jc w:val="both"/>
      </w:pPr>
      <w:r>
        <w:t xml:space="preserve">Keller, Timothy. </w:t>
      </w:r>
      <w:r>
        <w:rPr>
          <w:i/>
          <w:iCs/>
        </w:rPr>
        <w:t>The Prodigal God: Recovering the Heart of the Christian Faith</w:t>
      </w:r>
      <w:r>
        <w:t>. New York: Dutton, 2008.</w:t>
      </w:r>
    </w:p>
    <w:p w14:paraId="1E5F832E" w14:textId="77777777" w:rsidR="00282B60" w:rsidRDefault="00282B60" w:rsidP="00282B60">
      <w:pPr>
        <w:spacing w:after="160" w:line="276" w:lineRule="auto"/>
        <w:ind w:left="720" w:hanging="720"/>
        <w:jc w:val="both"/>
      </w:pPr>
      <w:r>
        <w:t xml:space="preserve">Kinghorn, Warren. </w:t>
      </w:r>
      <w:r>
        <w:rPr>
          <w:i/>
          <w:iCs/>
        </w:rPr>
        <w:t>Wayfaring: A Christian Approach to Mental Health Care</w:t>
      </w:r>
      <w:r>
        <w:t>. Grand Rapids, MI: Eerdmans, 2024.</w:t>
      </w:r>
    </w:p>
    <w:p w14:paraId="51383003" w14:textId="77777777" w:rsidR="00282B60" w:rsidRDefault="00282B60" w:rsidP="00282B60">
      <w:pPr>
        <w:spacing w:after="160" w:line="276" w:lineRule="auto"/>
        <w:ind w:left="720" w:hanging="720"/>
        <w:jc w:val="both"/>
      </w:pPr>
      <w:r>
        <w:lastRenderedPageBreak/>
        <w:t xml:space="preserve">Kitchen, K. A. </w:t>
      </w:r>
      <w:r>
        <w:rPr>
          <w:i/>
          <w:iCs/>
        </w:rPr>
        <w:t>On the Reliability of the Old Testament</w:t>
      </w:r>
      <w:r>
        <w:t>. Grand Rapids, MI: Eerdmans, 2003.</w:t>
      </w:r>
    </w:p>
    <w:p w14:paraId="7396B4AF" w14:textId="77777777" w:rsidR="00282B60" w:rsidRDefault="00282B60" w:rsidP="00282B60">
      <w:pPr>
        <w:spacing w:after="160" w:line="276" w:lineRule="auto"/>
        <w:ind w:left="720" w:hanging="720"/>
        <w:jc w:val="both"/>
      </w:pPr>
      <w:r>
        <w:t xml:space="preserve">Kritzinger, J. N. J. </w:t>
      </w:r>
      <w:r>
        <w:rPr>
          <w:i/>
          <w:iCs/>
        </w:rPr>
        <w:t>Mission as Prophetic Dialogue</w:t>
      </w:r>
      <w:r>
        <w:t>. Pretoria: University of South Africa, 2008.</w:t>
      </w:r>
    </w:p>
    <w:p w14:paraId="779E965B" w14:textId="77777777" w:rsidR="00282B60" w:rsidRDefault="00282B60" w:rsidP="00282B60">
      <w:pPr>
        <w:spacing w:after="160" w:line="276" w:lineRule="auto"/>
        <w:ind w:left="720" w:hanging="720"/>
        <w:jc w:val="both"/>
      </w:pPr>
      <w:r>
        <w:t xml:space="preserve">Langberg, Diane. </w:t>
      </w:r>
      <w:r>
        <w:rPr>
          <w:i/>
          <w:iCs/>
        </w:rPr>
        <w:t>Redeeming Power: Understanding Authority and Abuse in the Church</w:t>
      </w:r>
      <w:r>
        <w:t>. Grand Rapids, MI: Brazos Press, 2020.</w:t>
      </w:r>
    </w:p>
    <w:p w14:paraId="19FB19C5" w14:textId="77777777" w:rsidR="00282B60" w:rsidRDefault="00282B60" w:rsidP="00282B60">
      <w:pPr>
        <w:spacing w:after="160" w:line="276" w:lineRule="auto"/>
        <w:ind w:left="720" w:hanging="720"/>
        <w:jc w:val="both"/>
      </w:pPr>
      <w:r>
        <w:t xml:space="preserve">Langberg, Diane. </w:t>
      </w:r>
      <w:r>
        <w:rPr>
          <w:i/>
          <w:iCs/>
        </w:rPr>
        <w:t>Suffering and the Heart of God: How Trauma Destroys and Christ Restores</w:t>
      </w:r>
      <w:r>
        <w:t>. Greensboro, NC: New Growth Press, 2015.</w:t>
      </w:r>
    </w:p>
    <w:p w14:paraId="51186605" w14:textId="77777777" w:rsidR="00282B60" w:rsidRDefault="00282B60" w:rsidP="00282B60">
      <w:pPr>
        <w:spacing w:after="160" w:line="276" w:lineRule="auto"/>
        <w:ind w:left="720" w:hanging="720"/>
        <w:jc w:val="both"/>
      </w:pPr>
      <w:r>
        <w:t xml:space="preserve">Lennox, John C. </w:t>
      </w:r>
      <w:r>
        <w:rPr>
          <w:i/>
          <w:iCs/>
        </w:rPr>
        <w:t>God’s Undertaker: Has Science Buried God?</w:t>
      </w:r>
      <w:r>
        <w:t xml:space="preserve"> Oxford: Lion, 2009.</w:t>
      </w:r>
    </w:p>
    <w:p w14:paraId="300EA449" w14:textId="77777777" w:rsidR="00282B60" w:rsidRDefault="00282B60" w:rsidP="00282B60">
      <w:pPr>
        <w:spacing w:after="160" w:line="276" w:lineRule="auto"/>
        <w:ind w:left="720" w:hanging="720"/>
        <w:jc w:val="both"/>
      </w:pPr>
      <w:r>
        <w:t xml:space="preserve">Lewis, C. S. </w:t>
      </w:r>
      <w:r>
        <w:rPr>
          <w:i/>
          <w:iCs/>
        </w:rPr>
        <w:t>A Grief Observed</w:t>
      </w:r>
      <w:r>
        <w:t>. London: Faber and Faber, 1961. Reprint, San Francisco: HarperOne, 2009.</w:t>
      </w:r>
    </w:p>
    <w:p w14:paraId="3CC14F86" w14:textId="77777777" w:rsidR="00282B60" w:rsidRDefault="00282B60" w:rsidP="00282B60">
      <w:pPr>
        <w:spacing w:after="160" w:line="276" w:lineRule="auto"/>
        <w:ind w:left="720" w:hanging="720"/>
        <w:jc w:val="both"/>
      </w:pPr>
      <w:r>
        <w:t xml:space="preserve">Lewis, C. S. </w:t>
      </w:r>
      <w:r>
        <w:rPr>
          <w:i/>
          <w:iCs/>
        </w:rPr>
        <w:t>Mere Christianity</w:t>
      </w:r>
      <w:r>
        <w:t>. 1952. Reprint, San Francisco: HarperOne, 2001.</w:t>
      </w:r>
    </w:p>
    <w:p w14:paraId="5F149AB3" w14:textId="77777777" w:rsidR="00282B60" w:rsidRDefault="00282B60" w:rsidP="00282B60">
      <w:pPr>
        <w:spacing w:after="160" w:line="276" w:lineRule="auto"/>
        <w:ind w:left="720" w:hanging="720"/>
        <w:jc w:val="both"/>
      </w:pPr>
      <w:r>
        <w:t xml:space="preserve">Lewis, C. S. </w:t>
      </w:r>
      <w:r>
        <w:rPr>
          <w:i/>
          <w:iCs/>
        </w:rPr>
        <w:t>The Abolition of Man</w:t>
      </w:r>
      <w:r>
        <w:t>. 1943. Reprint, San Francisco: HarperOne, 2001.</w:t>
      </w:r>
    </w:p>
    <w:p w14:paraId="347FA8C2" w14:textId="77777777" w:rsidR="00282B60" w:rsidRDefault="00282B60" w:rsidP="00282B60">
      <w:pPr>
        <w:spacing w:after="160" w:line="276" w:lineRule="auto"/>
        <w:ind w:left="720" w:hanging="720"/>
        <w:jc w:val="both"/>
      </w:pPr>
      <w:r>
        <w:t xml:space="preserve">Licona, Michael R. </w:t>
      </w:r>
      <w:r>
        <w:rPr>
          <w:i/>
          <w:iCs/>
        </w:rPr>
        <w:t>The Resurrection of Jesus: A New Historiographical Approach</w:t>
      </w:r>
      <w:r>
        <w:t>. Downers Grove, IL: IVP Academic, 2010.</w:t>
      </w:r>
    </w:p>
    <w:p w14:paraId="2079EB40" w14:textId="77777777" w:rsidR="00282B60" w:rsidRDefault="00282B60" w:rsidP="00282B60">
      <w:pPr>
        <w:spacing w:after="160" w:line="276" w:lineRule="auto"/>
        <w:ind w:left="720" w:hanging="720"/>
        <w:jc w:val="both"/>
      </w:pPr>
      <w:r>
        <w:t xml:space="preserve">Lindberg, David C., and Ronald L. Numbers, eds. </w:t>
      </w:r>
      <w:r>
        <w:rPr>
          <w:i/>
          <w:iCs/>
        </w:rPr>
        <w:t>God and Nature: Historical Essays on the Encounter between Christianity and Science</w:t>
      </w:r>
      <w:r>
        <w:t>. Berkeley: University of California Press, 1986.</w:t>
      </w:r>
    </w:p>
    <w:p w14:paraId="0042C8C0" w14:textId="77777777" w:rsidR="00282B60" w:rsidRDefault="00282B60" w:rsidP="00282B60">
      <w:pPr>
        <w:spacing w:after="160" w:line="276" w:lineRule="auto"/>
        <w:ind w:left="720" w:hanging="720"/>
        <w:jc w:val="both"/>
      </w:pPr>
      <w:r>
        <w:t xml:space="preserve">Lüdemann, Gerd. </w:t>
      </w:r>
      <w:r>
        <w:rPr>
          <w:i/>
          <w:iCs/>
        </w:rPr>
        <w:t>The Resurrection of Christ: A Historical Inquiry</w:t>
      </w:r>
      <w:r>
        <w:t>. Amherst, NY: Prometheus Books, 2004.</w:t>
      </w:r>
    </w:p>
    <w:p w14:paraId="1D1C20B4" w14:textId="77777777" w:rsidR="00282B60" w:rsidRDefault="00282B60" w:rsidP="00282B60">
      <w:pPr>
        <w:spacing w:after="160" w:line="276" w:lineRule="auto"/>
        <w:ind w:left="720" w:hanging="720"/>
        <w:jc w:val="both"/>
      </w:pPr>
      <w:r>
        <w:t xml:space="preserve">McGrath, Alister. </w:t>
      </w:r>
      <w:r>
        <w:rPr>
          <w:i/>
          <w:iCs/>
        </w:rPr>
        <w:t>The Dawkins Delusion?</w:t>
      </w:r>
      <w:r>
        <w:t xml:space="preserve"> Downers Grove, IL: InterVarsity Press, 2007.</w:t>
      </w:r>
    </w:p>
    <w:p w14:paraId="5B1F60A6" w14:textId="77777777" w:rsidR="00282B60" w:rsidRDefault="00282B60" w:rsidP="00282B60">
      <w:pPr>
        <w:spacing w:after="160" w:line="276" w:lineRule="auto"/>
        <w:ind w:left="720" w:hanging="720"/>
        <w:jc w:val="both"/>
      </w:pPr>
      <w:r>
        <w:t xml:space="preserve">McGrath, Alister. </w:t>
      </w:r>
      <w:r>
        <w:rPr>
          <w:i/>
          <w:iCs/>
        </w:rPr>
        <w:t>Inventing the Universe: Why We Can’t Stop Talking About Science, Faith and God</w:t>
      </w:r>
      <w:r>
        <w:t>. London: Hodder and Stoughton, 2015.</w:t>
      </w:r>
    </w:p>
    <w:p w14:paraId="5DCB9E90" w14:textId="77777777" w:rsidR="00282B60" w:rsidRDefault="00282B60" w:rsidP="00282B60">
      <w:pPr>
        <w:spacing w:after="160" w:line="276" w:lineRule="auto"/>
        <w:ind w:left="720" w:hanging="720"/>
        <w:jc w:val="both"/>
      </w:pPr>
      <w:r>
        <w:lastRenderedPageBreak/>
        <w:t xml:space="preserve">McKnight, </w:t>
      </w:r>
      <w:proofErr w:type="spellStart"/>
      <w:r>
        <w:t>Scot.</w:t>
      </w:r>
      <w:proofErr w:type="spellEnd"/>
      <w:r>
        <w:t xml:space="preserve"> </w:t>
      </w:r>
      <w:r>
        <w:rPr>
          <w:i/>
          <w:iCs/>
        </w:rPr>
        <w:t>1 Peter</w:t>
      </w:r>
      <w:r>
        <w:t>. NIV Application Commentary. Grand Rapids, MI: Zondervan, 1996.</w:t>
      </w:r>
    </w:p>
    <w:p w14:paraId="678EE77B" w14:textId="77777777" w:rsidR="00282B60" w:rsidRDefault="00282B60" w:rsidP="00282B60">
      <w:pPr>
        <w:spacing w:after="160" w:line="276" w:lineRule="auto"/>
        <w:ind w:left="720" w:hanging="720"/>
        <w:jc w:val="both"/>
      </w:pPr>
      <w:r>
        <w:t xml:space="preserve">McMinn, Mark R., and Clark D. Campbell. </w:t>
      </w:r>
      <w:r>
        <w:rPr>
          <w:i/>
          <w:iCs/>
        </w:rPr>
        <w:t>Integrative Psychotherapy: Toward a Comprehensive Christian Approach</w:t>
      </w:r>
      <w:r>
        <w:t>. Downers Grove, IL: IVP Academic, 2007.</w:t>
      </w:r>
    </w:p>
    <w:p w14:paraId="70534C79" w14:textId="77777777" w:rsidR="00282B60" w:rsidRDefault="00282B60" w:rsidP="00282B60">
      <w:pPr>
        <w:spacing w:after="160" w:line="276" w:lineRule="auto"/>
        <w:ind w:left="720" w:hanging="720"/>
        <w:jc w:val="both"/>
      </w:pPr>
      <w:r>
        <w:t xml:space="preserve">Metzger, Bruce M. </w:t>
      </w:r>
      <w:r>
        <w:rPr>
          <w:i/>
          <w:iCs/>
        </w:rPr>
        <w:t>The Canon of the New Testament: Its Origin, Development, and Significance</w:t>
      </w:r>
      <w:r>
        <w:t>. Oxford: Clarendon Press, 1987.</w:t>
      </w:r>
    </w:p>
    <w:p w14:paraId="46A9A249" w14:textId="77777777" w:rsidR="00282B60" w:rsidRDefault="00282B60" w:rsidP="00282B60">
      <w:pPr>
        <w:spacing w:after="160" w:line="276" w:lineRule="auto"/>
        <w:ind w:left="720" w:hanging="720"/>
        <w:jc w:val="both"/>
      </w:pPr>
      <w:r>
        <w:t xml:space="preserve">Metzger, Bruce M., and Bart D. Ehrman. </w:t>
      </w:r>
      <w:r>
        <w:rPr>
          <w:i/>
          <w:iCs/>
        </w:rPr>
        <w:t>The Text of the New Testament: Its Transmission, Corruption, and Restoration</w:t>
      </w:r>
      <w:r>
        <w:t>. 4th ed. New York: Oxford University Press, 2005.</w:t>
      </w:r>
    </w:p>
    <w:p w14:paraId="74C3ACBF" w14:textId="77777777" w:rsidR="00282B60" w:rsidRDefault="00282B60" w:rsidP="00282B60">
      <w:pPr>
        <w:spacing w:after="160" w:line="276" w:lineRule="auto"/>
        <w:ind w:left="720" w:hanging="720"/>
        <w:jc w:val="both"/>
      </w:pPr>
      <w:r>
        <w:t xml:space="preserve">Moltmann, Jürgen. </w:t>
      </w:r>
      <w:r>
        <w:rPr>
          <w:i/>
          <w:iCs/>
        </w:rPr>
        <w:t>The Crucified God: The Cross of Christ as the Foundation and Criticism of Christian Theology</w:t>
      </w:r>
      <w:r>
        <w:t>. Translated by R. A. Wilson and John Bowden. Minneapolis: Fortress Press, 1993.</w:t>
      </w:r>
    </w:p>
    <w:p w14:paraId="11C7209D" w14:textId="77777777" w:rsidR="00282B60" w:rsidRDefault="00282B60" w:rsidP="00282B60">
      <w:pPr>
        <w:spacing w:after="160" w:line="276" w:lineRule="auto"/>
        <w:ind w:left="720" w:hanging="720"/>
        <w:jc w:val="both"/>
      </w:pPr>
      <w:r>
        <w:t xml:space="preserve">Moreland, J. P. </w:t>
      </w:r>
      <w:r>
        <w:rPr>
          <w:i/>
          <w:iCs/>
        </w:rPr>
        <w:t>Consciousness and the Existence of God: A Theistic Argument</w:t>
      </w:r>
      <w:r>
        <w:t>. New York: Routledge, 2008.</w:t>
      </w:r>
    </w:p>
    <w:p w14:paraId="1F3AD904" w14:textId="77777777" w:rsidR="00282B60" w:rsidRDefault="00282B60" w:rsidP="00282B60">
      <w:pPr>
        <w:spacing w:after="160" w:line="276" w:lineRule="auto"/>
        <w:ind w:left="720" w:hanging="720"/>
        <w:jc w:val="both"/>
      </w:pPr>
      <w:r>
        <w:t xml:space="preserve">Moreland, J. P. </w:t>
      </w:r>
      <w:r>
        <w:rPr>
          <w:i/>
          <w:iCs/>
        </w:rPr>
        <w:t>The Soul: How We Know It’s Real and Why It Matters</w:t>
      </w:r>
      <w:r>
        <w:t>. Chicago: Moody, 2014.</w:t>
      </w:r>
    </w:p>
    <w:p w14:paraId="2FA427D9" w14:textId="77777777" w:rsidR="00282B60" w:rsidRDefault="00282B60" w:rsidP="00282B60">
      <w:pPr>
        <w:spacing w:after="160" w:line="276" w:lineRule="auto"/>
        <w:ind w:left="720" w:hanging="720"/>
        <w:jc w:val="both"/>
      </w:pPr>
      <w:r>
        <w:t xml:space="preserve">Mullen, Wade. </w:t>
      </w:r>
      <w:r>
        <w:rPr>
          <w:i/>
          <w:iCs/>
        </w:rPr>
        <w:t>Something’s Not Right: Decoding the Hidden Tactics of Abuse and Freeing Yourself from Its Power</w:t>
      </w:r>
      <w:r>
        <w:t>. Carol Stream, IL: Tyndale Momentum, 2020.</w:t>
      </w:r>
    </w:p>
    <w:p w14:paraId="47998EEA" w14:textId="77777777" w:rsidR="00282B60" w:rsidRDefault="00282B60" w:rsidP="00282B60">
      <w:pPr>
        <w:spacing w:after="160" w:line="276" w:lineRule="auto"/>
        <w:ind w:left="720" w:hanging="720"/>
        <w:jc w:val="both"/>
      </w:pPr>
      <w:r>
        <w:t xml:space="preserve">Nash, Ronald H. </w:t>
      </w:r>
      <w:r>
        <w:rPr>
          <w:i/>
          <w:iCs/>
        </w:rPr>
        <w:t>Is Jesus the Only Savior?</w:t>
      </w:r>
      <w:r>
        <w:t xml:space="preserve"> Grand Rapids, MI: Zondervan, 1994.</w:t>
      </w:r>
    </w:p>
    <w:p w14:paraId="690C941A" w14:textId="77777777" w:rsidR="00282B60" w:rsidRDefault="00282B60" w:rsidP="00282B60">
      <w:pPr>
        <w:spacing w:after="160" w:line="276" w:lineRule="auto"/>
        <w:ind w:left="720" w:hanging="720"/>
        <w:jc w:val="both"/>
      </w:pPr>
      <w:r>
        <w:t xml:space="preserve">Netland, Harold. </w:t>
      </w:r>
      <w:r>
        <w:rPr>
          <w:i/>
          <w:iCs/>
        </w:rPr>
        <w:t>Encountering Religious Pluralism: The Challenge to Christian Faith and Mission</w:t>
      </w:r>
      <w:r>
        <w:t>. Downers Grove, IL: InterVarsity Press, 2001.</w:t>
      </w:r>
    </w:p>
    <w:p w14:paraId="229A9545" w14:textId="77777777" w:rsidR="00282B60" w:rsidRDefault="00282B60" w:rsidP="00282B60">
      <w:pPr>
        <w:spacing w:after="160" w:line="276" w:lineRule="auto"/>
        <w:ind w:left="720" w:hanging="720"/>
        <w:jc w:val="both"/>
      </w:pPr>
      <w:proofErr w:type="spellStart"/>
      <w:r>
        <w:t>Newbigin</w:t>
      </w:r>
      <w:proofErr w:type="spellEnd"/>
      <w:r>
        <w:t xml:space="preserve">, Lesslie. </w:t>
      </w:r>
      <w:r>
        <w:rPr>
          <w:i/>
          <w:iCs/>
        </w:rPr>
        <w:t>The Gospel in a Pluralist Society</w:t>
      </w:r>
      <w:r>
        <w:t>. Grand Rapids, MI: Eerdmans, 1989.</w:t>
      </w:r>
    </w:p>
    <w:p w14:paraId="1F5D3A28" w14:textId="77777777" w:rsidR="00282B60" w:rsidRDefault="00282B60" w:rsidP="00282B60">
      <w:pPr>
        <w:spacing w:after="160" w:line="276" w:lineRule="auto"/>
        <w:ind w:left="720" w:hanging="720"/>
        <w:jc w:val="both"/>
      </w:pPr>
      <w:r>
        <w:t xml:space="preserve">Nouwen, Henri J. M. </w:t>
      </w:r>
      <w:r>
        <w:rPr>
          <w:i/>
          <w:iCs/>
        </w:rPr>
        <w:t xml:space="preserve">Our Greatest Gift: </w:t>
      </w:r>
      <w:proofErr w:type="gramStart"/>
      <w:r>
        <w:rPr>
          <w:i/>
          <w:iCs/>
        </w:rPr>
        <w:t>A Meditation</w:t>
      </w:r>
      <w:proofErr w:type="gramEnd"/>
      <w:r>
        <w:rPr>
          <w:i/>
          <w:iCs/>
        </w:rPr>
        <w:t xml:space="preserve"> on Dying and Caring</w:t>
      </w:r>
      <w:r>
        <w:t>. New York: HarperCollins, 1994.</w:t>
      </w:r>
    </w:p>
    <w:p w14:paraId="568CCBF3" w14:textId="77777777" w:rsidR="00282B60" w:rsidRDefault="00282B60" w:rsidP="00282B60">
      <w:pPr>
        <w:spacing w:after="160" w:line="276" w:lineRule="auto"/>
        <w:ind w:left="720" w:hanging="720"/>
        <w:jc w:val="both"/>
      </w:pPr>
      <w:r>
        <w:lastRenderedPageBreak/>
        <w:t xml:space="preserve">Nouwen, Henri J. M. </w:t>
      </w:r>
      <w:r>
        <w:rPr>
          <w:i/>
          <w:iCs/>
        </w:rPr>
        <w:t xml:space="preserve">Reaching Out: The Three Movements of </w:t>
      </w:r>
      <w:proofErr w:type="gramStart"/>
      <w:r>
        <w:rPr>
          <w:i/>
          <w:iCs/>
        </w:rPr>
        <w:t>the Spiritual</w:t>
      </w:r>
      <w:proofErr w:type="gramEnd"/>
      <w:r>
        <w:rPr>
          <w:i/>
          <w:iCs/>
        </w:rPr>
        <w:t xml:space="preserve"> Life</w:t>
      </w:r>
      <w:r>
        <w:t>. Garden City, NY: Doubleday, 1975.</w:t>
      </w:r>
    </w:p>
    <w:p w14:paraId="727904B0" w14:textId="77777777" w:rsidR="00282B60" w:rsidRDefault="00282B60" w:rsidP="00282B60">
      <w:pPr>
        <w:spacing w:after="160" w:line="276" w:lineRule="auto"/>
        <w:ind w:left="720" w:hanging="720"/>
        <w:jc w:val="both"/>
      </w:pPr>
      <w:r>
        <w:t xml:space="preserve">Nouwen, Henri J. M. </w:t>
      </w:r>
      <w:r>
        <w:rPr>
          <w:i/>
          <w:iCs/>
        </w:rPr>
        <w:t>The Return of the Prodigal Son: A Story of Homecoming</w:t>
      </w:r>
      <w:r>
        <w:t>. New York: Doubleday, 1992.</w:t>
      </w:r>
    </w:p>
    <w:p w14:paraId="27B5C4DB" w14:textId="77777777" w:rsidR="00282B60" w:rsidRDefault="00282B60" w:rsidP="00282B60">
      <w:pPr>
        <w:spacing w:after="160" w:line="276" w:lineRule="auto"/>
        <w:ind w:left="720" w:hanging="720"/>
        <w:jc w:val="both"/>
      </w:pPr>
      <w:r>
        <w:t xml:space="preserve">Nouwen, Henri J. M. </w:t>
      </w:r>
      <w:r>
        <w:rPr>
          <w:i/>
          <w:iCs/>
        </w:rPr>
        <w:t>The Wounded Healer: Ministry in Contemporary Society</w:t>
      </w:r>
      <w:r>
        <w:t>. Garden City, NY: Doubleday, 1972.</w:t>
      </w:r>
    </w:p>
    <w:p w14:paraId="034DD536" w14:textId="77777777" w:rsidR="00282B60" w:rsidRDefault="00282B60" w:rsidP="00282B60">
      <w:pPr>
        <w:spacing w:after="160" w:line="276" w:lineRule="auto"/>
        <w:ind w:left="720" w:hanging="720"/>
        <w:jc w:val="both"/>
      </w:pPr>
      <w:r>
        <w:t xml:space="preserve">Numbers, Ronald L., ed. </w:t>
      </w:r>
      <w:r>
        <w:rPr>
          <w:i/>
          <w:iCs/>
        </w:rPr>
        <w:t>Galileo Goes to Jail and Other Myths About Science and Religion</w:t>
      </w:r>
      <w:r>
        <w:t>. Cambridge, MA: Harvard University Press, 2009.</w:t>
      </w:r>
    </w:p>
    <w:p w14:paraId="5BF92F50" w14:textId="77777777" w:rsidR="00282B60" w:rsidRDefault="00282B60" w:rsidP="00282B60">
      <w:pPr>
        <w:spacing w:after="160" w:line="276" w:lineRule="auto"/>
        <w:ind w:left="720" w:hanging="720"/>
        <w:jc w:val="both"/>
      </w:pPr>
      <w:r>
        <w:t xml:space="preserve">Oakley, Lisa, and Justin Humphreys. </w:t>
      </w:r>
      <w:r>
        <w:rPr>
          <w:i/>
          <w:iCs/>
        </w:rPr>
        <w:t>Escaping the Maze of Spiritual Abuse</w:t>
      </w:r>
      <w:r>
        <w:t>. London: SPCK, 2019.</w:t>
      </w:r>
    </w:p>
    <w:p w14:paraId="019900D6" w14:textId="77777777" w:rsidR="00282B60" w:rsidRDefault="00282B60" w:rsidP="00282B60">
      <w:pPr>
        <w:spacing w:after="160" w:line="276" w:lineRule="auto"/>
        <w:ind w:left="720" w:hanging="720"/>
        <w:jc w:val="both"/>
      </w:pPr>
      <w:r>
        <w:t xml:space="preserve">Paget, Naomi K., and Janet R. McCormack. </w:t>
      </w:r>
      <w:r>
        <w:rPr>
          <w:i/>
          <w:iCs/>
        </w:rPr>
        <w:t>The Work of the Chaplain</w:t>
      </w:r>
      <w:r>
        <w:t>. Valley Forge, PA: Judson Press, 2006.</w:t>
      </w:r>
    </w:p>
    <w:p w14:paraId="65C1C404" w14:textId="77777777" w:rsidR="00282B60" w:rsidRDefault="00282B60" w:rsidP="00282B60">
      <w:pPr>
        <w:spacing w:after="160" w:line="276" w:lineRule="auto"/>
        <w:ind w:left="720" w:hanging="720"/>
        <w:jc w:val="both"/>
      </w:pPr>
      <w:r>
        <w:t xml:space="preserve">Pascal, Blaise. </w:t>
      </w:r>
      <w:r>
        <w:rPr>
          <w:i/>
          <w:iCs/>
        </w:rPr>
        <w:t>Pensées</w:t>
      </w:r>
      <w:r>
        <w:t xml:space="preserve">. Translated by A. J. </w:t>
      </w:r>
      <w:proofErr w:type="spellStart"/>
      <w:r>
        <w:t>Krailsheimer</w:t>
      </w:r>
      <w:proofErr w:type="spellEnd"/>
      <w:r>
        <w:t>. London: Penguin, 1966.</w:t>
      </w:r>
    </w:p>
    <w:p w14:paraId="5589C916" w14:textId="77777777" w:rsidR="00282B60" w:rsidRDefault="00282B60" w:rsidP="00282B60">
      <w:pPr>
        <w:spacing w:after="160" w:line="276" w:lineRule="auto"/>
        <w:ind w:left="720" w:hanging="720"/>
        <w:jc w:val="both"/>
      </w:pPr>
      <w:r>
        <w:t xml:space="preserve">Perry, Jackie Hill. </w:t>
      </w:r>
      <w:r>
        <w:rPr>
          <w:i/>
          <w:iCs/>
        </w:rPr>
        <w:t>Gay Girl, Good God: The Story of Who I Was, and Who God Has Always Been</w:t>
      </w:r>
      <w:r>
        <w:t>. Nashville: B&amp;H Books, 2018.</w:t>
      </w:r>
    </w:p>
    <w:p w14:paraId="21F42B0F" w14:textId="77777777" w:rsidR="00282B60" w:rsidRDefault="00282B60" w:rsidP="00282B60">
      <w:pPr>
        <w:spacing w:after="160" w:line="276" w:lineRule="auto"/>
        <w:ind w:left="720" w:hanging="720"/>
        <w:jc w:val="both"/>
      </w:pPr>
      <w:r>
        <w:t xml:space="preserve">Peterson, Eugene H. </w:t>
      </w:r>
      <w:r>
        <w:rPr>
          <w:i/>
          <w:iCs/>
        </w:rPr>
        <w:t>A Long Obedience in the Same Direction: Discipleship in an Instant Society</w:t>
      </w:r>
      <w:r>
        <w:t>. Downers Grove, IL: InterVarsity Press, 1980. Rev. ed. 2000.</w:t>
      </w:r>
    </w:p>
    <w:p w14:paraId="2F249EAA" w14:textId="77777777" w:rsidR="00282B60" w:rsidRDefault="00282B60" w:rsidP="00282B60">
      <w:pPr>
        <w:spacing w:after="160" w:line="276" w:lineRule="auto"/>
        <w:ind w:left="720" w:hanging="720"/>
        <w:jc w:val="both"/>
      </w:pPr>
      <w:r>
        <w:t xml:space="preserve">Pinnock, Clark H. </w:t>
      </w:r>
      <w:r>
        <w:rPr>
          <w:i/>
          <w:iCs/>
        </w:rPr>
        <w:t>A Wideness in God’s Mercy: The Finality of Jesus Christ in a World of Religions</w:t>
      </w:r>
      <w:r>
        <w:t>. Grand Rapids, MI: Zondervan, 1992.</w:t>
      </w:r>
    </w:p>
    <w:p w14:paraId="2AE7ACC9" w14:textId="77777777" w:rsidR="00282B60" w:rsidRDefault="00282B60" w:rsidP="00282B60">
      <w:pPr>
        <w:spacing w:after="160" w:line="276" w:lineRule="auto"/>
        <w:ind w:left="720" w:hanging="720"/>
        <w:jc w:val="both"/>
      </w:pPr>
      <w:r>
        <w:t xml:space="preserve">Plantinga, Alvin. </w:t>
      </w:r>
      <w:r>
        <w:rPr>
          <w:i/>
          <w:iCs/>
        </w:rPr>
        <w:t>God, Freedom, and Evil</w:t>
      </w:r>
      <w:r>
        <w:t>. Grand Rapids, MI: Eerdmans, 1977.</w:t>
      </w:r>
    </w:p>
    <w:p w14:paraId="14DC6A5F" w14:textId="77777777" w:rsidR="00282B60" w:rsidRDefault="00282B60" w:rsidP="00282B60">
      <w:pPr>
        <w:spacing w:after="160" w:line="276" w:lineRule="auto"/>
        <w:ind w:left="720" w:hanging="720"/>
        <w:jc w:val="both"/>
      </w:pPr>
      <w:r>
        <w:t xml:space="preserve">Plantinga, Alvin. </w:t>
      </w:r>
      <w:r>
        <w:rPr>
          <w:i/>
          <w:iCs/>
        </w:rPr>
        <w:t>The Nature of Necessity</w:t>
      </w:r>
      <w:r>
        <w:t>. Oxford: Clarendon Press, 1974.</w:t>
      </w:r>
    </w:p>
    <w:p w14:paraId="66E97FB3" w14:textId="77777777" w:rsidR="00282B60" w:rsidRDefault="00282B60" w:rsidP="00282B60">
      <w:pPr>
        <w:spacing w:after="160" w:line="276" w:lineRule="auto"/>
        <w:ind w:left="720" w:hanging="720"/>
        <w:jc w:val="both"/>
      </w:pPr>
      <w:r>
        <w:t xml:space="preserve">Plantinga, Alvin. </w:t>
      </w:r>
      <w:r>
        <w:rPr>
          <w:i/>
          <w:iCs/>
        </w:rPr>
        <w:t>Where the Conflict Really Lies: Science, Religion, and Naturalism</w:t>
      </w:r>
      <w:r>
        <w:t>. New York: Oxford University Press, 2011.</w:t>
      </w:r>
    </w:p>
    <w:p w14:paraId="26D4D0EB" w14:textId="77777777" w:rsidR="00282B60" w:rsidRDefault="00282B60" w:rsidP="00282B60">
      <w:pPr>
        <w:spacing w:after="160" w:line="276" w:lineRule="auto"/>
        <w:ind w:left="720" w:hanging="720"/>
        <w:jc w:val="both"/>
      </w:pPr>
      <w:r>
        <w:lastRenderedPageBreak/>
        <w:t xml:space="preserve">Plato. </w:t>
      </w:r>
      <w:r>
        <w:rPr>
          <w:i/>
          <w:iCs/>
        </w:rPr>
        <w:t>The Trial and Death of Socrates</w:t>
      </w:r>
      <w:r>
        <w:t>. Translated by G. M. A. Grube. 3rd ed., revised by John M. Cooper. Indianapolis: Hackett Publishing, 2000.</w:t>
      </w:r>
    </w:p>
    <w:p w14:paraId="4D5F8782" w14:textId="77777777" w:rsidR="00282B60" w:rsidRDefault="00282B60" w:rsidP="00282B60">
      <w:pPr>
        <w:spacing w:after="160" w:line="276" w:lineRule="auto"/>
        <w:ind w:left="720" w:hanging="720"/>
        <w:jc w:val="both"/>
      </w:pPr>
      <w:r>
        <w:t xml:space="preserve">Polkinghorne, John. </w:t>
      </w:r>
      <w:r>
        <w:rPr>
          <w:i/>
          <w:iCs/>
        </w:rPr>
        <w:t>Belief in God in an Age of Science</w:t>
      </w:r>
      <w:r>
        <w:t>. New Haven, CT: Yale University Press, 1998.</w:t>
      </w:r>
    </w:p>
    <w:p w14:paraId="64DE72A5" w14:textId="77777777" w:rsidR="00282B60" w:rsidRDefault="00282B60" w:rsidP="00282B60">
      <w:pPr>
        <w:spacing w:after="160" w:line="276" w:lineRule="auto"/>
        <w:ind w:left="720" w:hanging="720"/>
        <w:jc w:val="both"/>
      </w:pPr>
      <w:r>
        <w:t xml:space="preserve">Pruss, Alexander R., and Joshua L. Rasmussen. </w:t>
      </w:r>
      <w:r>
        <w:rPr>
          <w:i/>
          <w:iCs/>
        </w:rPr>
        <w:t>Necessary Existence</w:t>
      </w:r>
      <w:r>
        <w:t>. Oxford: Oxford University Press, 2018.</w:t>
      </w:r>
    </w:p>
    <w:p w14:paraId="44E11DC6" w14:textId="77777777" w:rsidR="00282B60" w:rsidRDefault="00282B60" w:rsidP="00282B60">
      <w:pPr>
        <w:spacing w:after="160" w:line="276" w:lineRule="auto"/>
        <w:ind w:left="720" w:hanging="720"/>
        <w:jc w:val="both"/>
      </w:pPr>
      <w:r>
        <w:t xml:space="preserve">Purves, Andrew. </w:t>
      </w:r>
      <w:r>
        <w:rPr>
          <w:i/>
          <w:iCs/>
        </w:rPr>
        <w:t>The Crucifixion of Ministry: Surrendering Our Ambitions to the Service of Christ</w:t>
      </w:r>
      <w:r>
        <w:t>. Downers Grove, IL: InterVarsity Press, 2007.</w:t>
      </w:r>
    </w:p>
    <w:p w14:paraId="0B401C1C" w14:textId="77777777" w:rsidR="00282B60" w:rsidRDefault="00282B60" w:rsidP="00282B60">
      <w:pPr>
        <w:spacing w:after="160" w:line="276" w:lineRule="auto"/>
        <w:ind w:left="720" w:hanging="720"/>
        <w:jc w:val="both"/>
      </w:pPr>
      <w:r>
        <w:t xml:space="preserve">Rasmussen, Joshua. </w:t>
      </w:r>
      <w:r>
        <w:rPr>
          <w:i/>
          <w:iCs/>
        </w:rPr>
        <w:t>How Reason Can Lead to God: A Philosopher’s Bridge to Faith</w:t>
      </w:r>
      <w:r>
        <w:t>. Downers Grove, IL: InterVarsity Press / IVP Academic, 2019.</w:t>
      </w:r>
    </w:p>
    <w:p w14:paraId="35831638" w14:textId="77777777" w:rsidR="00282B60" w:rsidRDefault="00282B60" w:rsidP="00282B60">
      <w:pPr>
        <w:spacing w:after="160" w:line="276" w:lineRule="auto"/>
        <w:ind w:left="720" w:hanging="720"/>
        <w:jc w:val="both"/>
      </w:pPr>
      <w:r>
        <w:t xml:space="preserve">Rasmussen, Joshua, and Felipe Leon. </w:t>
      </w:r>
      <w:r>
        <w:rPr>
          <w:i/>
          <w:iCs/>
        </w:rPr>
        <w:t>Is God the Best Explanation of Things? A Dialogue</w:t>
      </w:r>
      <w:r>
        <w:t>. Cham: Palgrave Macmillan, 2019.</w:t>
      </w:r>
    </w:p>
    <w:p w14:paraId="00F83718" w14:textId="77777777" w:rsidR="00282B60" w:rsidRDefault="00282B60" w:rsidP="00282B60">
      <w:pPr>
        <w:spacing w:after="160" w:line="276" w:lineRule="auto"/>
        <w:ind w:left="720" w:hanging="720"/>
        <w:jc w:val="both"/>
      </w:pPr>
      <w:r>
        <w:t xml:space="preserve">Rees, Martin. </w:t>
      </w:r>
      <w:r>
        <w:rPr>
          <w:i/>
          <w:iCs/>
        </w:rPr>
        <w:t>Just Six Numbers: The Deep Forces That Shape the Universe</w:t>
      </w:r>
      <w:r>
        <w:t>. London: Weidenfeld and Nicolson, 1999.</w:t>
      </w:r>
    </w:p>
    <w:p w14:paraId="4D66318A" w14:textId="77777777" w:rsidR="00282B60" w:rsidRDefault="00282B60" w:rsidP="00282B60">
      <w:pPr>
        <w:spacing w:after="160" w:line="276" w:lineRule="auto"/>
        <w:ind w:left="720" w:hanging="720"/>
        <w:jc w:val="both"/>
      </w:pPr>
      <w:r>
        <w:t xml:space="preserve">Sagan, Carl. </w:t>
      </w:r>
      <w:r>
        <w:rPr>
          <w:i/>
          <w:iCs/>
        </w:rPr>
        <w:t>Cosmos</w:t>
      </w:r>
      <w:r>
        <w:t>. New York: Random House, 1980.</w:t>
      </w:r>
    </w:p>
    <w:p w14:paraId="64876036" w14:textId="77777777" w:rsidR="00282B60" w:rsidRDefault="00282B60" w:rsidP="00282B60">
      <w:pPr>
        <w:spacing w:after="160" w:line="276" w:lineRule="auto"/>
        <w:ind w:left="720" w:hanging="720"/>
        <w:jc w:val="both"/>
      </w:pPr>
      <w:r>
        <w:t xml:space="preserve">Sanders, John. </w:t>
      </w:r>
      <w:r>
        <w:rPr>
          <w:i/>
          <w:iCs/>
        </w:rPr>
        <w:t>No Other Name: An Investigation into the Destiny of the Unevangelized</w:t>
      </w:r>
      <w:r>
        <w:t>. Grand Rapids, MI: Eerdmans, 1992.</w:t>
      </w:r>
    </w:p>
    <w:p w14:paraId="3882DE32" w14:textId="77777777" w:rsidR="00282B60" w:rsidRDefault="00282B60" w:rsidP="00282B60">
      <w:pPr>
        <w:spacing w:after="160" w:line="276" w:lineRule="auto"/>
        <w:ind w:left="720" w:hanging="720"/>
        <w:jc w:val="both"/>
      </w:pPr>
      <w:r>
        <w:t xml:space="preserve">Schellenberg, J. L. </w:t>
      </w:r>
      <w:r>
        <w:rPr>
          <w:i/>
          <w:iCs/>
        </w:rPr>
        <w:t>Divine Hiddenness and Human Reason</w:t>
      </w:r>
      <w:r>
        <w:t>. Ithaca, NY: Cornell University Press, 1993.</w:t>
      </w:r>
    </w:p>
    <w:p w14:paraId="0F92F132" w14:textId="77777777" w:rsidR="00282B60" w:rsidRDefault="00282B60" w:rsidP="00282B60">
      <w:pPr>
        <w:spacing w:after="160" w:line="276" w:lineRule="auto"/>
        <w:ind w:left="720" w:hanging="720"/>
        <w:jc w:val="both"/>
      </w:pPr>
      <w:r>
        <w:t xml:space="preserve">Schellenberg, J. L. </w:t>
      </w:r>
      <w:r>
        <w:rPr>
          <w:i/>
          <w:iCs/>
        </w:rPr>
        <w:t>The Hiddenness Argument: Philosophy’s New Challenge to Belief in God</w:t>
      </w:r>
      <w:r>
        <w:t>. Oxford: Oxford University Press, 2015.</w:t>
      </w:r>
    </w:p>
    <w:p w14:paraId="133BB427" w14:textId="77777777" w:rsidR="00282B60" w:rsidRDefault="00282B60" w:rsidP="00282B60">
      <w:pPr>
        <w:spacing w:after="160" w:line="276" w:lineRule="auto"/>
        <w:ind w:left="720" w:hanging="720"/>
        <w:jc w:val="both"/>
      </w:pPr>
      <w:r>
        <w:t xml:space="preserve">Shay, Jonathan. </w:t>
      </w:r>
      <w:r>
        <w:rPr>
          <w:i/>
          <w:iCs/>
        </w:rPr>
        <w:t>Achilles in Vietnam: Combat Trauma and the Undoing of Character</w:t>
      </w:r>
      <w:r>
        <w:t>. New York: Scribner, 1994.</w:t>
      </w:r>
    </w:p>
    <w:p w14:paraId="747AFD5A" w14:textId="77777777" w:rsidR="00282B60" w:rsidRDefault="00282B60" w:rsidP="00282B60">
      <w:pPr>
        <w:spacing w:after="160" w:line="276" w:lineRule="auto"/>
        <w:ind w:left="720" w:hanging="720"/>
        <w:jc w:val="both"/>
      </w:pPr>
      <w:r>
        <w:t xml:space="preserve">Smedes, Lewis B. </w:t>
      </w:r>
      <w:r>
        <w:rPr>
          <w:i/>
          <w:iCs/>
        </w:rPr>
        <w:t>Forgive and Forget: Healing the Hurts We Don’t Deserve</w:t>
      </w:r>
      <w:r>
        <w:t>. New York: HarperOne, 1984. Rev. ed. 1996.</w:t>
      </w:r>
    </w:p>
    <w:p w14:paraId="2D5666F3" w14:textId="77777777" w:rsidR="00282B60" w:rsidRDefault="00282B60" w:rsidP="00282B60">
      <w:pPr>
        <w:spacing w:after="160" w:line="276" w:lineRule="auto"/>
        <w:ind w:left="720" w:hanging="720"/>
        <w:jc w:val="both"/>
      </w:pPr>
      <w:r>
        <w:lastRenderedPageBreak/>
        <w:t xml:space="preserve">Spencer, Daniel. </w:t>
      </w:r>
      <w:r>
        <w:rPr>
          <w:i/>
          <w:iCs/>
        </w:rPr>
        <w:t>A Generous Orthodoxy: A Reformed Catholic Reading of the Christian Tradition</w:t>
      </w:r>
      <w:r>
        <w:t>. London: SCM Press, 2022.</w:t>
      </w:r>
    </w:p>
    <w:p w14:paraId="66B8387D" w14:textId="77777777" w:rsidR="00282B60" w:rsidRDefault="00282B60" w:rsidP="00282B60">
      <w:pPr>
        <w:spacing w:after="160" w:line="276" w:lineRule="auto"/>
        <w:ind w:left="720" w:hanging="720"/>
        <w:jc w:val="both"/>
      </w:pPr>
      <w:r>
        <w:t xml:space="preserve">Sprinkle, Preston. </w:t>
      </w:r>
      <w:r>
        <w:rPr>
          <w:i/>
          <w:iCs/>
        </w:rPr>
        <w:t>People to Be Loved: Why Homosexuality Is Not Just an Issue</w:t>
      </w:r>
      <w:r>
        <w:t>. Grand Rapids, MI: Zondervan, 2015.</w:t>
      </w:r>
    </w:p>
    <w:p w14:paraId="445C06CD" w14:textId="77777777" w:rsidR="00282B60" w:rsidRDefault="00282B60" w:rsidP="00282B60">
      <w:pPr>
        <w:spacing w:after="160" w:line="276" w:lineRule="auto"/>
        <w:ind w:left="720" w:hanging="720"/>
        <w:jc w:val="both"/>
      </w:pPr>
      <w:r>
        <w:t xml:space="preserve">Stark, Rodney. </w:t>
      </w:r>
      <w:r>
        <w:rPr>
          <w:i/>
          <w:iCs/>
        </w:rPr>
        <w:t>For the Glory of God: How Monotheism Led to Reformations, Science, Witch-Hunts, and the End of Slavery</w:t>
      </w:r>
      <w:r>
        <w:t>. Princeton, NJ: Princeton University Press, 2003.</w:t>
      </w:r>
    </w:p>
    <w:p w14:paraId="197DB5D3" w14:textId="77777777" w:rsidR="00282B60" w:rsidRDefault="00282B60" w:rsidP="00282B60">
      <w:pPr>
        <w:spacing w:after="160" w:line="276" w:lineRule="auto"/>
        <w:ind w:left="720" w:hanging="720"/>
        <w:jc w:val="both"/>
      </w:pPr>
      <w:r>
        <w:t xml:space="preserve">Stewart, Robert B., ed. </w:t>
      </w:r>
      <w:r>
        <w:rPr>
          <w:i/>
          <w:iCs/>
        </w:rPr>
        <w:t>The Reliability of the New Testament: Bart D. Ehrman and Daniel B. Wallace in Dialogue</w:t>
      </w:r>
      <w:r>
        <w:t>. Minneapolis: Fortress Press, 2011.</w:t>
      </w:r>
    </w:p>
    <w:p w14:paraId="06B520D8" w14:textId="77777777" w:rsidR="00282B60" w:rsidRDefault="00282B60" w:rsidP="00282B60">
      <w:pPr>
        <w:spacing w:after="160" w:line="276" w:lineRule="auto"/>
        <w:ind w:left="720" w:hanging="720"/>
        <w:jc w:val="both"/>
      </w:pPr>
      <w:r>
        <w:t xml:space="preserve">Stott, John. </w:t>
      </w:r>
      <w:r>
        <w:rPr>
          <w:i/>
          <w:iCs/>
        </w:rPr>
        <w:t>The Cross of Christ</w:t>
      </w:r>
      <w:r>
        <w:t>. 20th anniversary ed. Downers Grove, IL: InterVarsity Press, 2006.</w:t>
      </w:r>
    </w:p>
    <w:p w14:paraId="6DB9B2FE" w14:textId="77777777" w:rsidR="00282B60" w:rsidRDefault="00282B60" w:rsidP="00282B60">
      <w:pPr>
        <w:spacing w:after="160" w:line="276" w:lineRule="auto"/>
        <w:ind w:left="720" w:hanging="720"/>
        <w:jc w:val="both"/>
      </w:pPr>
      <w:r>
        <w:t xml:space="preserve">Tacitus. </w:t>
      </w:r>
      <w:r>
        <w:rPr>
          <w:i/>
          <w:iCs/>
        </w:rPr>
        <w:t>Annals</w:t>
      </w:r>
      <w:r>
        <w:t xml:space="preserve"> 15.44.</w:t>
      </w:r>
    </w:p>
    <w:p w14:paraId="0814A0C7" w14:textId="77777777" w:rsidR="00282B60" w:rsidRDefault="00282B60" w:rsidP="00282B60">
      <w:pPr>
        <w:spacing w:after="160" w:line="276" w:lineRule="auto"/>
        <w:ind w:left="720" w:hanging="720"/>
        <w:jc w:val="both"/>
      </w:pPr>
      <w:r>
        <w:t xml:space="preserve">Thompson, Curt. </w:t>
      </w:r>
      <w:r>
        <w:rPr>
          <w:i/>
          <w:iCs/>
        </w:rPr>
        <w:t>The Soul of Shame: Retelling the Stories We Believe About Ourselves</w:t>
      </w:r>
      <w:r>
        <w:t>. Downers Grove, IL: InterVarsity Press, 2015.</w:t>
      </w:r>
    </w:p>
    <w:p w14:paraId="1A68B85B" w14:textId="77777777" w:rsidR="00282B60" w:rsidRDefault="00282B60" w:rsidP="00282B60">
      <w:pPr>
        <w:spacing w:after="160" w:line="276" w:lineRule="auto"/>
        <w:ind w:left="720" w:hanging="720"/>
        <w:jc w:val="both"/>
      </w:pPr>
      <w:r>
        <w:t xml:space="preserve">Trites, Allison A. </w:t>
      </w:r>
      <w:r>
        <w:rPr>
          <w:i/>
          <w:iCs/>
        </w:rPr>
        <w:t>The New Testament Concept of Witness</w:t>
      </w:r>
      <w:r>
        <w:t>. Cambridge: Cambridge University Press, 1977.</w:t>
      </w:r>
    </w:p>
    <w:p w14:paraId="3E75282A" w14:textId="77777777" w:rsidR="00282B60" w:rsidRDefault="00282B60" w:rsidP="00282B60">
      <w:pPr>
        <w:spacing w:after="160" w:line="276" w:lineRule="auto"/>
        <w:ind w:left="720" w:hanging="720"/>
        <w:jc w:val="both"/>
      </w:pPr>
      <w:proofErr w:type="spellStart"/>
      <w:r>
        <w:t>Tushnet</w:t>
      </w:r>
      <w:proofErr w:type="spellEnd"/>
      <w:r>
        <w:t xml:space="preserve">, Eve. </w:t>
      </w:r>
      <w:r>
        <w:rPr>
          <w:i/>
          <w:iCs/>
        </w:rPr>
        <w:t>Gay and Catholic: Accepting My Sexuality, Finding Community, Living My Faith</w:t>
      </w:r>
      <w:r>
        <w:t>. Notre Dame, IN: Ave Maria Press, 2014.</w:t>
      </w:r>
    </w:p>
    <w:p w14:paraId="2F92BA6F" w14:textId="77777777" w:rsidR="00282B60" w:rsidRDefault="00282B60" w:rsidP="00282B60">
      <w:pPr>
        <w:spacing w:after="160" w:line="276" w:lineRule="auto"/>
        <w:ind w:left="720" w:hanging="720"/>
        <w:jc w:val="both"/>
      </w:pPr>
      <w:r>
        <w:t xml:space="preserve">Van Voorst, Robert E. </w:t>
      </w:r>
      <w:r>
        <w:rPr>
          <w:i/>
          <w:iCs/>
        </w:rPr>
        <w:t>Jesus Outside the New Testament: An Introduction to the Ancient Evidence</w:t>
      </w:r>
      <w:r>
        <w:t>. Grand Rapids, MI: Eerdmans, 2000.</w:t>
      </w:r>
    </w:p>
    <w:p w14:paraId="2B0712BC" w14:textId="77777777" w:rsidR="00282B60" w:rsidRDefault="00282B60" w:rsidP="00282B60">
      <w:pPr>
        <w:spacing w:after="160" w:line="276" w:lineRule="auto"/>
        <w:ind w:left="720" w:hanging="720"/>
        <w:jc w:val="both"/>
      </w:pPr>
      <w:r>
        <w:t xml:space="preserve">Verhey, Allen. </w:t>
      </w:r>
      <w:r>
        <w:rPr>
          <w:i/>
          <w:iCs/>
        </w:rPr>
        <w:t>The Christian Art of Dying: Learning from Jesus</w:t>
      </w:r>
      <w:r>
        <w:t>. Grand Rapids, MI: Eerdmans, 2011.</w:t>
      </w:r>
    </w:p>
    <w:p w14:paraId="49668B0A" w14:textId="77777777" w:rsidR="00282B60" w:rsidRDefault="00282B60" w:rsidP="00282B60">
      <w:pPr>
        <w:spacing w:after="160" w:line="276" w:lineRule="auto"/>
        <w:ind w:left="720" w:hanging="720"/>
        <w:jc w:val="both"/>
      </w:pPr>
      <w:r>
        <w:t xml:space="preserve">Vines, Matthew. </w:t>
      </w:r>
      <w:r>
        <w:rPr>
          <w:i/>
          <w:iCs/>
        </w:rPr>
        <w:t>God and the Gay Christian: The Biblical Case in Support of Same-Sex Relationships</w:t>
      </w:r>
      <w:r>
        <w:t>. New York: Convergent Books, 2014.</w:t>
      </w:r>
    </w:p>
    <w:p w14:paraId="7DF0E92D" w14:textId="77777777" w:rsidR="00282B60" w:rsidRDefault="00282B60" w:rsidP="00282B60">
      <w:pPr>
        <w:spacing w:after="160" w:line="276" w:lineRule="auto"/>
        <w:ind w:left="720" w:hanging="720"/>
        <w:jc w:val="both"/>
      </w:pPr>
      <w:r>
        <w:t xml:space="preserve">Volf, Miroslav. </w:t>
      </w:r>
      <w:r>
        <w:rPr>
          <w:i/>
          <w:iCs/>
        </w:rPr>
        <w:t>Free of Charge: Giving and Forgiving in a Culture Stripped of Grace</w:t>
      </w:r>
      <w:r>
        <w:t>. Grand Rapids, MI: Zondervan, 2005.</w:t>
      </w:r>
    </w:p>
    <w:p w14:paraId="1E2E6ECB" w14:textId="77777777" w:rsidR="00282B60" w:rsidRDefault="00282B60" w:rsidP="00282B60">
      <w:pPr>
        <w:spacing w:after="160" w:line="276" w:lineRule="auto"/>
        <w:ind w:left="720" w:hanging="720"/>
        <w:jc w:val="both"/>
      </w:pPr>
      <w:r>
        <w:lastRenderedPageBreak/>
        <w:t xml:space="preserve">Wallace, Daniel B., ed. </w:t>
      </w:r>
      <w:r>
        <w:rPr>
          <w:i/>
          <w:iCs/>
        </w:rPr>
        <w:t>Revisiting the Corruption of the New Testament: Manuscript, Patristic, and Apocryphal Evidence</w:t>
      </w:r>
      <w:r>
        <w:t>. Grand Rapids, MI: Kregel Academic, 2011.</w:t>
      </w:r>
    </w:p>
    <w:p w14:paraId="765D1691" w14:textId="77777777" w:rsidR="00282B60" w:rsidRDefault="00282B60" w:rsidP="00282B60">
      <w:pPr>
        <w:spacing w:after="160" w:line="276" w:lineRule="auto"/>
        <w:ind w:left="720" w:hanging="720"/>
        <w:jc w:val="both"/>
      </w:pPr>
      <w:r>
        <w:t xml:space="preserve">Warfield, B. B. </w:t>
      </w:r>
      <w:r>
        <w:rPr>
          <w:i/>
          <w:iCs/>
        </w:rPr>
        <w:t>The Inspiration and Authority of the Bible</w:t>
      </w:r>
      <w:r>
        <w:t>. Philadelphia: Presbyterian and Reformed, 1948.</w:t>
      </w:r>
    </w:p>
    <w:p w14:paraId="6C37BB0C" w14:textId="77777777" w:rsidR="00282B60" w:rsidRDefault="00282B60" w:rsidP="00282B60">
      <w:pPr>
        <w:spacing w:after="160" w:line="276" w:lineRule="auto"/>
        <w:ind w:left="720" w:hanging="720"/>
        <w:jc w:val="both"/>
      </w:pPr>
      <w:r>
        <w:t xml:space="preserve">Welch, Edward T. </w:t>
      </w:r>
      <w:r>
        <w:rPr>
          <w:i/>
          <w:iCs/>
        </w:rPr>
        <w:t>Shame Interrupted: How God Lifts the Pain of Worthlessness and Rejection</w:t>
      </w:r>
      <w:r>
        <w:t>. Greensboro, NC: New Growth Press, 2012.</w:t>
      </w:r>
    </w:p>
    <w:p w14:paraId="310FBDA9" w14:textId="77777777" w:rsidR="00282B60" w:rsidRDefault="00282B60" w:rsidP="00282B60">
      <w:pPr>
        <w:spacing w:after="160" w:line="276" w:lineRule="auto"/>
        <w:ind w:left="720" w:hanging="720"/>
        <w:jc w:val="both"/>
      </w:pPr>
      <w:r>
        <w:t xml:space="preserve">Williams, Daniel A. </w:t>
      </w:r>
      <w:r>
        <w:rPr>
          <w:i/>
          <w:iCs/>
        </w:rPr>
        <w:t>The Matter of God’s Character: A Theatre of Glory</w:t>
      </w:r>
      <w:r>
        <w:t>. Forthcoming.</w:t>
      </w:r>
    </w:p>
    <w:p w14:paraId="43EBD170" w14:textId="77777777" w:rsidR="00282B60" w:rsidRDefault="00282B60" w:rsidP="00282B60">
      <w:pPr>
        <w:spacing w:after="160" w:line="276" w:lineRule="auto"/>
        <w:ind w:left="720" w:hanging="720"/>
        <w:jc w:val="both"/>
      </w:pPr>
      <w:r>
        <w:t xml:space="preserve">Wolterstorff, Nicholas. </w:t>
      </w:r>
      <w:r>
        <w:rPr>
          <w:i/>
          <w:iCs/>
        </w:rPr>
        <w:t xml:space="preserve">Lament for a </w:t>
      </w:r>
      <w:proofErr w:type="gramStart"/>
      <w:r>
        <w:rPr>
          <w:i/>
          <w:iCs/>
        </w:rPr>
        <w:t>Son</w:t>
      </w:r>
      <w:proofErr w:type="gramEnd"/>
      <w:r>
        <w:t>. Grand Rapids, MI: Eerdmans, 1987.</w:t>
      </w:r>
    </w:p>
    <w:p w14:paraId="48CE95BF" w14:textId="77777777" w:rsidR="00282B60" w:rsidRDefault="00282B60" w:rsidP="00282B60">
      <w:pPr>
        <w:spacing w:after="160" w:line="276" w:lineRule="auto"/>
        <w:ind w:left="720" w:hanging="720"/>
        <w:jc w:val="both"/>
      </w:pPr>
      <w:r>
        <w:t xml:space="preserve">Wright, Christopher J. H. </w:t>
      </w:r>
      <w:r>
        <w:rPr>
          <w:i/>
          <w:iCs/>
        </w:rPr>
        <w:t>The God I Don’t Understand: Reflections on Tough Questions of Faith</w:t>
      </w:r>
      <w:r>
        <w:t>. Grand Rapids, MI: Zondervan, 2008.</w:t>
      </w:r>
    </w:p>
    <w:p w14:paraId="385394FB" w14:textId="77777777" w:rsidR="00282B60" w:rsidRDefault="00282B60" w:rsidP="00282B60">
      <w:pPr>
        <w:spacing w:after="160" w:line="276" w:lineRule="auto"/>
        <w:ind w:left="720" w:hanging="720"/>
        <w:jc w:val="both"/>
      </w:pPr>
      <w:r>
        <w:t xml:space="preserve">Wright, Christopher J. H. </w:t>
      </w:r>
      <w:r>
        <w:rPr>
          <w:i/>
          <w:iCs/>
        </w:rPr>
        <w:t>The Mission of God: Unlocking the Bible’s Grand Narrative</w:t>
      </w:r>
      <w:r>
        <w:t>. Downers Grove, IL: IVP Academic, 2006.</w:t>
      </w:r>
    </w:p>
    <w:p w14:paraId="79873DCB" w14:textId="77777777" w:rsidR="00282B60" w:rsidRDefault="00282B60" w:rsidP="00282B60">
      <w:pPr>
        <w:spacing w:after="160" w:line="276" w:lineRule="auto"/>
        <w:ind w:left="720" w:hanging="720"/>
        <w:jc w:val="both"/>
      </w:pPr>
      <w:r>
        <w:t xml:space="preserve">Wright, N. T. </w:t>
      </w:r>
      <w:r>
        <w:rPr>
          <w:i/>
          <w:iCs/>
        </w:rPr>
        <w:t>The Day the Revolution Began: Reconsidering the Meaning of Jesus’s Crucifixion</w:t>
      </w:r>
      <w:r>
        <w:t>. New York: HarperOne, 2016.</w:t>
      </w:r>
    </w:p>
    <w:p w14:paraId="545A8211" w14:textId="77777777" w:rsidR="00282B60" w:rsidRDefault="00282B60" w:rsidP="00282B60">
      <w:pPr>
        <w:spacing w:after="160" w:line="276" w:lineRule="auto"/>
        <w:ind w:left="720" w:hanging="720"/>
        <w:jc w:val="both"/>
      </w:pPr>
      <w:r>
        <w:t xml:space="preserve">Wright, N. T. </w:t>
      </w:r>
      <w:r>
        <w:rPr>
          <w:i/>
          <w:iCs/>
        </w:rPr>
        <w:t>The Resurrection of the Son of God</w:t>
      </w:r>
      <w:r>
        <w:t>. Minneapolis: Fortress Press, 2003.</w:t>
      </w:r>
    </w:p>
    <w:p w14:paraId="2F3CA09E" w14:textId="77777777" w:rsidR="00282B60" w:rsidRDefault="00282B60" w:rsidP="00282B60">
      <w:pPr>
        <w:spacing w:after="160" w:line="276" w:lineRule="auto"/>
        <w:ind w:left="720" w:hanging="720"/>
        <w:jc w:val="both"/>
      </w:pPr>
      <w:r>
        <w:t xml:space="preserve">Wright, N. T. </w:t>
      </w:r>
      <w:r>
        <w:rPr>
          <w:i/>
          <w:iCs/>
        </w:rPr>
        <w:t>Surprised by Hope: Rethinking Heaven, the Resurrection, and the Mission of the Church</w:t>
      </w:r>
      <w:r>
        <w:t>. New York: HarperOne, 2008.</w:t>
      </w:r>
    </w:p>
    <w:p w14:paraId="43EA8A17" w14:textId="77777777" w:rsidR="00282B60" w:rsidRDefault="00282B60" w:rsidP="00282B60">
      <w:pPr>
        <w:spacing w:after="160" w:line="276" w:lineRule="auto"/>
        <w:ind w:left="720" w:hanging="720"/>
        <w:jc w:val="both"/>
      </w:pPr>
      <w:r>
        <w:t xml:space="preserve">Yarhouse, Mark A. </w:t>
      </w:r>
      <w:r>
        <w:rPr>
          <w:i/>
          <w:iCs/>
        </w:rPr>
        <w:t>Homosexuality and the Christian: A Guide for Parents, Pastors, and Friends</w:t>
      </w:r>
      <w:r>
        <w:t>. Minneapolis: Bethany House, 2010.</w:t>
      </w:r>
    </w:p>
    <w:p w14:paraId="17C07324" w14:textId="77777777" w:rsidR="00282B60" w:rsidRDefault="00282B60" w:rsidP="00282B60">
      <w:pPr>
        <w:spacing w:after="160" w:line="276" w:lineRule="auto"/>
        <w:ind w:left="720" w:hanging="720"/>
        <w:jc w:val="both"/>
      </w:pPr>
      <w:r>
        <w:t xml:space="preserve">Yarhouse, Mark A. </w:t>
      </w:r>
      <w:r>
        <w:rPr>
          <w:i/>
          <w:iCs/>
        </w:rPr>
        <w:t>Understanding Gender Dysphoria: Navigating Transgender Issues in a Changing Culture</w:t>
      </w:r>
      <w:r>
        <w:t>. Downers Grove, IL: IVP Academic, 2015.</w:t>
      </w:r>
    </w:p>
    <w:p w14:paraId="4D0DFD4D" w14:textId="77777777" w:rsidR="00282B60" w:rsidRDefault="00282B60" w:rsidP="00282B60">
      <w:pPr>
        <w:spacing w:after="160" w:line="276" w:lineRule="auto"/>
        <w:ind w:left="720" w:hanging="720"/>
        <w:jc w:val="both"/>
      </w:pPr>
      <w:r>
        <w:lastRenderedPageBreak/>
        <w:t xml:space="preserve">Younger, K. Lawson, Jr. </w:t>
      </w:r>
      <w:r>
        <w:rPr>
          <w:i/>
          <w:iCs/>
        </w:rPr>
        <w:t>Ancient Conquest Accounts: A Study in Ancient Near Eastern and Biblical History Writing</w:t>
      </w:r>
      <w:r>
        <w:t>. Sheffield: JSOT Press, 1990.</w:t>
      </w:r>
    </w:p>
    <w:p w14:paraId="2CBB48EB" w14:textId="77777777" w:rsidR="00282B60" w:rsidRDefault="00282B60" w:rsidP="00282B60">
      <w:pPr>
        <w:spacing w:after="160" w:line="276" w:lineRule="auto"/>
        <w:ind w:left="720" w:hanging="720"/>
        <w:jc w:val="both"/>
      </w:pPr>
      <w:r>
        <w:t xml:space="preserve">Yuan, Christopher. </w:t>
      </w:r>
      <w:r>
        <w:rPr>
          <w:i/>
          <w:iCs/>
        </w:rPr>
        <w:t>Holy Sexuality and the Gospel: Sex, Desire, and Relationships Shaped by God’s Grand Story</w:t>
      </w:r>
      <w:r>
        <w:t>. Colorado Springs: Multnomah, 2018.</w:t>
      </w:r>
    </w:p>
    <w:p w14:paraId="27E91FF6" w14:textId="77777777" w:rsidR="00282B60" w:rsidRDefault="00282B60" w:rsidP="00282B60">
      <w:pPr>
        <w:spacing w:after="160" w:line="276" w:lineRule="auto"/>
        <w:ind w:left="720" w:hanging="720"/>
        <w:jc w:val="both"/>
      </w:pPr>
      <w:r>
        <w:t xml:space="preserve">Zenger, Erich. </w:t>
      </w:r>
      <w:r>
        <w:rPr>
          <w:i/>
          <w:iCs/>
        </w:rPr>
        <w:t>A God of Vengeance? Understanding the Psalms of Divine Wrath</w:t>
      </w:r>
      <w:r>
        <w:t>. Translated by Linda M. Maloney. Louisville, KY: Westminster John Knox Press, 1996.</w:t>
      </w:r>
    </w:p>
    <w:p w14:paraId="357BE9DF" w14:textId="77777777" w:rsidR="00282B60" w:rsidRDefault="00282B60" w:rsidP="00282B60">
      <w:pPr>
        <w:spacing w:before="400" w:after="200" w:line="276" w:lineRule="auto"/>
      </w:pPr>
      <w:r>
        <w:rPr>
          <w:b/>
          <w:bCs/>
          <w:i/>
          <w:iCs/>
        </w:rPr>
        <w:t>Journal Articles</w:t>
      </w:r>
    </w:p>
    <w:p w14:paraId="6DC7F11E" w14:textId="77777777" w:rsidR="00282B60" w:rsidRDefault="00282B60" w:rsidP="00282B60">
      <w:pPr>
        <w:spacing w:after="160" w:line="276" w:lineRule="auto"/>
        <w:ind w:left="720" w:hanging="720"/>
        <w:jc w:val="both"/>
      </w:pPr>
      <w:r>
        <w:t xml:space="preserve">Biran, Avraham, and Joseph Naveh. “An Aramaic Stele Fragment from Tel Dan.” </w:t>
      </w:r>
      <w:r>
        <w:rPr>
          <w:i/>
          <w:iCs/>
        </w:rPr>
        <w:t>Israel Exploration Journal</w:t>
      </w:r>
      <w:r>
        <w:t xml:space="preserve"> 43, no. 2–3 (1993): 81–98.</w:t>
      </w:r>
    </w:p>
    <w:p w14:paraId="2A79F553" w14:textId="77777777" w:rsidR="00282B60" w:rsidRDefault="00282B60" w:rsidP="00282B60">
      <w:pPr>
        <w:spacing w:after="160" w:line="276" w:lineRule="auto"/>
        <w:ind w:left="720" w:hanging="720"/>
        <w:jc w:val="both"/>
      </w:pPr>
      <w:r>
        <w:t xml:space="preserve">Chalmers, David J. “Facing Up to the Problem of Consciousness.” </w:t>
      </w:r>
      <w:r>
        <w:rPr>
          <w:i/>
          <w:iCs/>
        </w:rPr>
        <w:t>Journal of Consciousness Studies</w:t>
      </w:r>
      <w:r>
        <w:t xml:space="preserve"> 2, no. 3 (1995): 200–219.</w:t>
      </w:r>
    </w:p>
    <w:p w14:paraId="23C53A82" w14:textId="77777777" w:rsidR="00282B60" w:rsidRDefault="00282B60" w:rsidP="00282B60">
      <w:pPr>
        <w:spacing w:after="160" w:line="276" w:lineRule="auto"/>
        <w:ind w:left="720" w:hanging="720"/>
        <w:jc w:val="both"/>
      </w:pPr>
      <w:r>
        <w:t xml:space="preserve">Guthrie, David A. “To Whom Is the Chaplain Beholden? Loyalty and Witness in Institutional Ministry.” </w:t>
      </w:r>
      <w:r>
        <w:rPr>
          <w:i/>
          <w:iCs/>
        </w:rPr>
        <w:t>Christian Bioethics</w:t>
      </w:r>
      <w:r>
        <w:t xml:space="preserve"> 29, no. 1 (2023): 22–39.</w:t>
      </w:r>
    </w:p>
    <w:p w14:paraId="60626065" w14:textId="77777777" w:rsidR="00282B60" w:rsidRDefault="00282B60" w:rsidP="00282B60">
      <w:pPr>
        <w:spacing w:after="160" w:line="276" w:lineRule="auto"/>
        <w:ind w:left="720" w:hanging="720"/>
        <w:jc w:val="both"/>
      </w:pPr>
      <w:r>
        <w:t xml:space="preserve">Hiebert, Paul G. “Conversion, Culture and Cognitive Categories.” </w:t>
      </w:r>
      <w:r>
        <w:rPr>
          <w:i/>
          <w:iCs/>
        </w:rPr>
        <w:t>Gospel in Context</w:t>
      </w:r>
      <w:r>
        <w:t xml:space="preserve"> 1, no. 4 (October 1978): 24–29.</w:t>
      </w:r>
    </w:p>
    <w:p w14:paraId="3918F45C" w14:textId="77777777" w:rsidR="00282B60" w:rsidRDefault="00282B60" w:rsidP="00282B60">
      <w:pPr>
        <w:spacing w:after="160" w:line="276" w:lineRule="auto"/>
        <w:ind w:left="720" w:hanging="720"/>
        <w:jc w:val="both"/>
      </w:pPr>
      <w:r>
        <w:t xml:space="preserve">Kinghorn, Warren. “Combat Trauma and Moral Fragmentation: A Theological Account of Moral Injury.” </w:t>
      </w:r>
      <w:r>
        <w:rPr>
          <w:i/>
          <w:iCs/>
        </w:rPr>
        <w:t>Journal of the Society of Christian Ethics</w:t>
      </w:r>
      <w:r>
        <w:t xml:space="preserve"> 32, no. 2 (2012): 57–74.</w:t>
      </w:r>
    </w:p>
    <w:p w14:paraId="0D6335F5" w14:textId="77777777" w:rsidR="00282B60" w:rsidRDefault="00282B60" w:rsidP="00282B60">
      <w:pPr>
        <w:spacing w:after="160" w:line="276" w:lineRule="auto"/>
        <w:ind w:left="720" w:hanging="720"/>
        <w:jc w:val="both"/>
      </w:pPr>
      <w:r>
        <w:t>Leimgruber, Ute. “</w:t>
      </w:r>
      <w:proofErr w:type="spellStart"/>
      <w:r>
        <w:t>Vulnerance</w:t>
      </w:r>
      <w:proofErr w:type="spellEnd"/>
      <w:r>
        <w:t xml:space="preserve"> of Pastoral Care.” </w:t>
      </w:r>
      <w:r>
        <w:rPr>
          <w:i/>
          <w:iCs/>
        </w:rPr>
        <w:t>Religions</w:t>
      </w:r>
      <w:r>
        <w:t xml:space="preserve"> 13, no. 12 (2022).</w:t>
      </w:r>
    </w:p>
    <w:p w14:paraId="3219A4E3" w14:textId="77777777" w:rsidR="00282B60" w:rsidRDefault="00282B60" w:rsidP="00282B60">
      <w:pPr>
        <w:spacing w:after="160" w:line="276" w:lineRule="auto"/>
        <w:ind w:left="720" w:hanging="720"/>
        <w:jc w:val="both"/>
      </w:pPr>
      <w:r>
        <w:t xml:space="preserve">Litz, Brett T., Nathan Stein, Eileen Delaney, Leslie Lebowitz, William P. Nash, Caroline Silva, and Shira Maguen. “Moral Injury and Moral Repair in War Veterans: A Preliminary Model and Intervention Strategy.” </w:t>
      </w:r>
      <w:r>
        <w:rPr>
          <w:i/>
          <w:iCs/>
        </w:rPr>
        <w:t>Clinical Psychology Review</w:t>
      </w:r>
      <w:r>
        <w:t xml:space="preserve"> 29, no. 8 (December 2009): 695–706.</w:t>
      </w:r>
    </w:p>
    <w:p w14:paraId="1CD76ABD" w14:textId="77777777" w:rsidR="00282B60" w:rsidRDefault="00282B60" w:rsidP="00282B60">
      <w:pPr>
        <w:spacing w:after="160" w:line="276" w:lineRule="auto"/>
        <w:ind w:left="720" w:hanging="720"/>
        <w:jc w:val="both"/>
      </w:pPr>
      <w:r>
        <w:lastRenderedPageBreak/>
        <w:t xml:space="preserve">Oakley, Lisa. “Responding Well to Spiritual Abuse: Practice Implications for Counselling and Psychotherapy.” </w:t>
      </w:r>
      <w:r>
        <w:rPr>
          <w:i/>
          <w:iCs/>
        </w:rPr>
        <w:t>British Journal of Guidance &amp; Counselling</w:t>
      </w:r>
      <w:r>
        <w:t xml:space="preserve"> (2024).</w:t>
      </w:r>
    </w:p>
    <w:p w14:paraId="0F269913" w14:textId="77777777" w:rsidR="00282B60" w:rsidRDefault="00282B60" w:rsidP="00282B60">
      <w:pPr>
        <w:spacing w:after="160" w:line="276" w:lineRule="auto"/>
        <w:ind w:left="720" w:hanging="720"/>
        <w:jc w:val="both"/>
      </w:pPr>
      <w:r>
        <w:t xml:space="preserve">Perry, Sarah. “Religious/Spiritual Abuse, Meaning-Making, and Posttraumatic Growth.” </w:t>
      </w:r>
      <w:r>
        <w:rPr>
          <w:i/>
          <w:iCs/>
        </w:rPr>
        <w:t>Religions</w:t>
      </w:r>
      <w:r>
        <w:t xml:space="preserve"> 15, no. 4 (2024).</w:t>
      </w:r>
    </w:p>
    <w:p w14:paraId="56CB1B28" w14:textId="77777777" w:rsidR="00282B60" w:rsidRDefault="00282B60" w:rsidP="00282B60">
      <w:pPr>
        <w:spacing w:after="160" w:line="276" w:lineRule="auto"/>
        <w:ind w:left="720" w:hanging="720"/>
        <w:jc w:val="both"/>
      </w:pPr>
      <w:r>
        <w:t xml:space="preserve">Rowe, William L. “The Problem of Evil and Some Varieties of Atheism.” </w:t>
      </w:r>
      <w:r>
        <w:rPr>
          <w:i/>
          <w:iCs/>
        </w:rPr>
        <w:t>American Philosophical Quarterly</w:t>
      </w:r>
      <w:r>
        <w:t xml:space="preserve"> 16, no. 4 (October 1979): 335–341.</w:t>
      </w:r>
    </w:p>
    <w:p w14:paraId="48DDC2A5" w14:textId="77777777" w:rsidR="00282B60" w:rsidRPr="00E328E0" w:rsidRDefault="00282B60" w:rsidP="00282B60">
      <w:pPr>
        <w:spacing w:after="160" w:line="276" w:lineRule="auto"/>
        <w:ind w:left="720" w:hanging="720"/>
        <w:jc w:val="both"/>
        <w:rPr>
          <w:lang w:val="pt-BR"/>
        </w:rPr>
      </w:pPr>
      <w:proofErr w:type="spellStart"/>
      <w:r>
        <w:t>Lemaître</w:t>
      </w:r>
      <w:proofErr w:type="spellEnd"/>
      <w:r>
        <w:t xml:space="preserve">, Georges. “Un </w:t>
      </w:r>
      <w:proofErr w:type="spellStart"/>
      <w:r>
        <w:t>univers</w:t>
      </w:r>
      <w:proofErr w:type="spellEnd"/>
      <w:r>
        <w:t xml:space="preserve"> </w:t>
      </w:r>
      <w:proofErr w:type="spellStart"/>
      <w:r>
        <w:t>homogène</w:t>
      </w:r>
      <w:proofErr w:type="spellEnd"/>
      <w:r>
        <w:t xml:space="preserve"> de masse </w:t>
      </w:r>
      <w:proofErr w:type="spellStart"/>
      <w:r>
        <w:t>constante</w:t>
      </w:r>
      <w:proofErr w:type="spellEnd"/>
      <w:r>
        <w:t xml:space="preserve"> et de rayon croissant </w:t>
      </w:r>
      <w:proofErr w:type="spellStart"/>
      <w:r>
        <w:t>rendant</w:t>
      </w:r>
      <w:proofErr w:type="spellEnd"/>
      <w:r>
        <w:t xml:space="preserve"> compte de la </w:t>
      </w:r>
      <w:proofErr w:type="spellStart"/>
      <w:r>
        <w:t>vitesse</w:t>
      </w:r>
      <w:proofErr w:type="spellEnd"/>
      <w:r>
        <w:t xml:space="preserve"> radiale des </w:t>
      </w:r>
      <w:proofErr w:type="spellStart"/>
      <w:r>
        <w:t>nébuleuses</w:t>
      </w:r>
      <w:proofErr w:type="spellEnd"/>
      <w:r>
        <w:t xml:space="preserve"> extra-</w:t>
      </w:r>
      <w:proofErr w:type="spellStart"/>
      <w:r>
        <w:t>galactiques</w:t>
      </w:r>
      <w:proofErr w:type="spellEnd"/>
      <w:r>
        <w:t xml:space="preserve">.” </w:t>
      </w:r>
      <w:r w:rsidRPr="00E328E0">
        <w:rPr>
          <w:i/>
          <w:iCs/>
          <w:lang w:val="pt-BR"/>
        </w:rPr>
        <w:t>Annales de la Société Scientifique de Bruxelles</w:t>
      </w:r>
      <w:r w:rsidRPr="00E328E0">
        <w:rPr>
          <w:lang w:val="pt-BR"/>
        </w:rPr>
        <w:t xml:space="preserve"> 47A (1927): 49–59.</w:t>
      </w:r>
    </w:p>
    <w:p w14:paraId="7E810A1B" w14:textId="77777777" w:rsidR="00282B60" w:rsidRDefault="00282B60" w:rsidP="00282B60">
      <w:pPr>
        <w:spacing w:after="160" w:line="276" w:lineRule="auto"/>
        <w:ind w:left="720" w:hanging="720"/>
        <w:jc w:val="both"/>
      </w:pPr>
      <w:r w:rsidRPr="00E328E0">
        <w:rPr>
          <w:lang w:val="pt-BR"/>
        </w:rPr>
        <w:t xml:space="preserve">Visser, Anne. </w:t>
      </w:r>
      <w:r>
        <w:t xml:space="preserve">“Care for Spirit in a Plural Setting: Toward a Conceptual Framework for Chaplaincy.” </w:t>
      </w:r>
      <w:r>
        <w:rPr>
          <w:i/>
          <w:iCs/>
        </w:rPr>
        <w:t>Journal of Health Care Chaplaincy</w:t>
      </w:r>
      <w:r>
        <w:t xml:space="preserve"> 31, no. 2 (2025): 145–162.</w:t>
      </w:r>
    </w:p>
    <w:p w14:paraId="376DA9AA" w14:textId="77777777" w:rsidR="00282B60" w:rsidRDefault="00282B60" w:rsidP="00282B60">
      <w:pPr>
        <w:spacing w:after="160" w:line="276" w:lineRule="auto"/>
        <w:ind w:left="720" w:hanging="720"/>
        <w:jc w:val="both"/>
      </w:pPr>
      <w:r>
        <w:t xml:space="preserve">White, Theunis. “Christian Engagement with Religious Others: Three Postures from Kritzinger.” </w:t>
      </w:r>
      <w:r>
        <w:rPr>
          <w:i/>
          <w:iCs/>
        </w:rPr>
        <w:t xml:space="preserve">HTS </w:t>
      </w:r>
      <w:proofErr w:type="spellStart"/>
      <w:r>
        <w:rPr>
          <w:i/>
          <w:iCs/>
        </w:rPr>
        <w:t>Teologiese</w:t>
      </w:r>
      <w:proofErr w:type="spellEnd"/>
      <w:r>
        <w:rPr>
          <w:i/>
          <w:iCs/>
        </w:rPr>
        <w:t xml:space="preserve"> Studies / Theological Studies</w:t>
      </w:r>
      <w:r>
        <w:t xml:space="preserve"> 79, no. 1 (2023).</w:t>
      </w:r>
    </w:p>
    <w:p w14:paraId="0512C257" w14:textId="77777777" w:rsidR="00282B60" w:rsidRDefault="00282B60" w:rsidP="00282B60">
      <w:pPr>
        <w:spacing w:after="160" w:line="276" w:lineRule="auto"/>
        <w:ind w:left="720" w:hanging="720"/>
        <w:jc w:val="both"/>
      </w:pPr>
      <w:r>
        <w:t xml:space="preserve">Youngblood, John W. “Interpretive Hospitality in Pluralistic Pastoral Care.” </w:t>
      </w:r>
      <w:r>
        <w:rPr>
          <w:i/>
          <w:iCs/>
        </w:rPr>
        <w:t>Journal of Pastoral Care and Counseling</w:t>
      </w:r>
      <w:r>
        <w:t xml:space="preserve"> 73, no. 3 (2019): 178–185.</w:t>
      </w:r>
    </w:p>
    <w:p w14:paraId="3BB64671" w14:textId="77777777" w:rsidR="00282B60" w:rsidRDefault="00282B60" w:rsidP="00282B60">
      <w:pPr>
        <w:spacing w:before="400" w:after="200" w:line="276" w:lineRule="auto"/>
      </w:pPr>
      <w:r>
        <w:rPr>
          <w:b/>
          <w:bCs/>
          <w:i/>
          <w:iCs/>
        </w:rPr>
        <w:t>Scripture Versions</w:t>
      </w:r>
    </w:p>
    <w:p w14:paraId="5AB937CA" w14:textId="77777777" w:rsidR="00282B60" w:rsidRDefault="00282B60" w:rsidP="00282B60">
      <w:pPr>
        <w:spacing w:after="160" w:line="276" w:lineRule="auto"/>
        <w:ind w:left="720" w:hanging="720"/>
        <w:jc w:val="both"/>
      </w:pPr>
      <w:r>
        <w:t>All Scripture quotations, unless otherwise noted, are from the New American Standard Bible (NASB) 1995. La Habra, CA: The Lockman Foundation, 1995.</w:t>
      </w:r>
    </w:p>
    <w:p w14:paraId="0E9E18F4" w14:textId="77777777" w:rsidR="00282B60" w:rsidRDefault="00282B60" w:rsidP="00282B60">
      <w:pPr>
        <w:spacing w:after="160" w:line="276" w:lineRule="auto"/>
        <w:ind w:left="720" w:hanging="720"/>
        <w:jc w:val="both"/>
      </w:pPr>
      <w:r>
        <w:t>New International Version (NIV). Colorado Springs: Biblica, 2011.</w:t>
      </w:r>
    </w:p>
    <w:p w14:paraId="622FF093" w14:textId="77777777" w:rsidR="00282B60" w:rsidRDefault="00282B60" w:rsidP="00282B60">
      <w:pPr>
        <w:spacing w:after="160" w:line="276" w:lineRule="auto"/>
        <w:ind w:left="720" w:hanging="720"/>
        <w:jc w:val="both"/>
      </w:pPr>
      <w:r>
        <w:t>New Living Translation (NLT). Carol Stream, IL: Tyndale House Foundation, 2015.</w:t>
      </w:r>
    </w:p>
    <w:p w14:paraId="15B41BD2" w14:textId="77777777" w:rsidR="00754B44" w:rsidRDefault="00000000">
      <w:pPr>
        <w:spacing w:before="1440" w:after="360" w:line="276" w:lineRule="auto"/>
      </w:pPr>
      <w:r>
        <w:rPr>
          <w:b/>
          <w:bCs/>
          <w:sz w:val="28"/>
          <w:szCs w:val="28"/>
        </w:rPr>
        <w:lastRenderedPageBreak/>
        <w:t>Core Academy</w:t>
      </w:r>
    </w:p>
    <w:p w14:paraId="399BFE96" w14:textId="77777777" w:rsidR="00754B44" w:rsidRDefault="00000000">
      <w:pPr>
        <w:spacing w:after="120" w:line="276" w:lineRule="auto"/>
      </w:pPr>
      <w:r>
        <w:t>Grace Core Academy exists to equip believers for compassionate, Christ-centered service in the Church and the community.</w:t>
      </w:r>
    </w:p>
    <w:p w14:paraId="30829C48" w14:textId="77777777" w:rsidR="00754B44" w:rsidRDefault="00000000">
      <w:pPr>
        <w:spacing w:after="120" w:line="276" w:lineRule="auto"/>
      </w:pPr>
      <w:r>
        <w:t>Founded by Lee Connors, Grace Core Academy provides faith-based education and practical training in:</w:t>
      </w:r>
    </w:p>
    <w:p w14:paraId="1DB23D31" w14:textId="77777777" w:rsidR="00754B44" w:rsidRDefault="00000000">
      <w:pPr>
        <w:spacing w:after="60" w:line="276" w:lineRule="auto"/>
        <w:ind w:left="360"/>
      </w:pPr>
      <w:r>
        <w:t>• Chaplaincy</w:t>
      </w:r>
    </w:p>
    <w:p w14:paraId="59E23BC5" w14:textId="77777777" w:rsidR="00754B44" w:rsidRDefault="00000000">
      <w:pPr>
        <w:spacing w:after="60" w:line="276" w:lineRule="auto"/>
        <w:ind w:left="360"/>
      </w:pPr>
      <w:r>
        <w:t>• Christian life coaching</w:t>
      </w:r>
    </w:p>
    <w:p w14:paraId="571BCC88" w14:textId="77777777" w:rsidR="00754B44" w:rsidRDefault="00000000">
      <w:pPr>
        <w:spacing w:after="60" w:line="276" w:lineRule="auto"/>
        <w:ind w:left="360"/>
      </w:pPr>
      <w:r>
        <w:t>• Pastoral counseling</w:t>
      </w:r>
    </w:p>
    <w:p w14:paraId="608260AF" w14:textId="77777777" w:rsidR="00754B44" w:rsidRDefault="00000000">
      <w:pPr>
        <w:spacing w:after="60" w:line="276" w:lineRule="auto"/>
        <w:ind w:left="360"/>
      </w:pPr>
      <w:r>
        <w:t>• Spiritual formation</w:t>
      </w:r>
    </w:p>
    <w:p w14:paraId="04C40D44" w14:textId="77777777" w:rsidR="00754B44" w:rsidRDefault="00000000">
      <w:pPr>
        <w:spacing w:after="60" w:line="276" w:lineRule="auto"/>
        <w:ind w:left="360"/>
      </w:pPr>
      <w:r>
        <w:t>• Trauma-informed ministry</w:t>
      </w:r>
    </w:p>
    <w:p w14:paraId="703DAE8F" w14:textId="77777777" w:rsidR="00754B44" w:rsidRDefault="00000000">
      <w:pPr>
        <w:spacing w:after="60" w:line="276" w:lineRule="auto"/>
        <w:ind w:left="360"/>
      </w:pPr>
      <w:r>
        <w:t>• Leadership development</w:t>
      </w:r>
    </w:p>
    <w:p w14:paraId="095EA162" w14:textId="77777777" w:rsidR="00754B44" w:rsidRDefault="00000000">
      <w:pPr>
        <w:spacing w:after="120" w:line="276" w:lineRule="auto"/>
      </w:pPr>
      <w:r>
        <w:t>Our programs are designed for students, pastors, ministry leaders, and everyday believers who feel called to walk with others through hardship, healing, and transformation.</w:t>
      </w:r>
    </w:p>
    <w:p w14:paraId="0E61E2C7" w14:textId="77777777" w:rsidR="00754B44" w:rsidRDefault="00000000">
      <w:pPr>
        <w:spacing w:after="120" w:line="276" w:lineRule="auto"/>
      </w:pPr>
      <w:r>
        <w:t>Grace Core Academy emphasizes:</w:t>
      </w:r>
    </w:p>
    <w:p w14:paraId="5C45AC48" w14:textId="77777777" w:rsidR="00754B44" w:rsidRDefault="00000000">
      <w:pPr>
        <w:spacing w:after="60" w:line="276" w:lineRule="auto"/>
        <w:ind w:left="360"/>
      </w:pPr>
      <w:r>
        <w:t>• Biblical foundations</w:t>
      </w:r>
    </w:p>
    <w:p w14:paraId="77EF24A3" w14:textId="77777777" w:rsidR="00754B44" w:rsidRDefault="00000000">
      <w:pPr>
        <w:spacing w:after="60" w:line="276" w:lineRule="auto"/>
        <w:ind w:left="360"/>
      </w:pPr>
      <w:r>
        <w:t>• Identity in Christ</w:t>
      </w:r>
    </w:p>
    <w:p w14:paraId="2C5D834B" w14:textId="77777777" w:rsidR="00754B44" w:rsidRDefault="00000000">
      <w:pPr>
        <w:spacing w:after="60" w:line="276" w:lineRule="auto"/>
        <w:ind w:left="360"/>
      </w:pPr>
      <w:r>
        <w:t>• Emotional and Spiritual Wellness</w:t>
      </w:r>
    </w:p>
    <w:p w14:paraId="1A829450" w14:textId="77777777" w:rsidR="00754B44" w:rsidRDefault="00000000">
      <w:pPr>
        <w:spacing w:after="60" w:line="276" w:lineRule="auto"/>
        <w:ind w:left="360"/>
      </w:pPr>
      <w:r>
        <w:t>• Practical ministry skills</w:t>
      </w:r>
    </w:p>
    <w:p w14:paraId="1E808028" w14:textId="77777777" w:rsidR="00754B44" w:rsidRDefault="00000000">
      <w:pPr>
        <w:spacing w:after="60" w:line="276" w:lineRule="auto"/>
        <w:ind w:left="360"/>
      </w:pPr>
      <w:r>
        <w:t>• Real-world application</w:t>
      </w:r>
    </w:p>
    <w:p w14:paraId="42C12FC2" w14:textId="77777777" w:rsidR="00754B44" w:rsidRDefault="00000000">
      <w:pPr>
        <w:spacing w:after="120" w:line="276" w:lineRule="auto"/>
      </w:pPr>
      <w:r>
        <w:t>Training combines Scripture, counseling principles, lived experience, and Spirit-led practice. Students are encouraged not only to learn but to grow personally — integrating faith, character, and service.</w:t>
      </w:r>
    </w:p>
    <w:p w14:paraId="08520C48" w14:textId="77777777" w:rsidR="00754B44" w:rsidRDefault="00000000">
      <w:pPr>
        <w:spacing w:after="120" w:line="276" w:lineRule="auto"/>
      </w:pPr>
      <w:r>
        <w:t>Grace Core Academy also partners with local churches and nonprofit ministries, including food assistance, clothing outreach, and community care initiatives, providing opportunities for hands-on service alongside classroom learning.</w:t>
      </w:r>
    </w:p>
    <w:p w14:paraId="4EADE1B9" w14:textId="77777777" w:rsidR="00754B44" w:rsidRDefault="00000000">
      <w:pPr>
        <w:spacing w:after="120" w:line="276" w:lineRule="auto"/>
      </w:pPr>
      <w:r>
        <w:t>Our mission is simple: To raise up people of faith who care deeply and serve courageously.</w:t>
      </w:r>
    </w:p>
    <w:p w14:paraId="7FB95F8D" w14:textId="77777777" w:rsidR="00754B44" w:rsidRDefault="00000000">
      <w:pPr>
        <w:spacing w:before="240" w:after="240" w:line="276" w:lineRule="auto"/>
        <w:jc w:val="center"/>
      </w:pPr>
      <w:r>
        <w:lastRenderedPageBreak/>
        <w:t>* * *</w:t>
      </w:r>
    </w:p>
    <w:p w14:paraId="0593B344" w14:textId="77777777" w:rsidR="00754B44" w:rsidRDefault="00000000">
      <w:pPr>
        <w:spacing w:before="360" w:after="120" w:line="276" w:lineRule="auto"/>
      </w:pPr>
      <w:r>
        <w:rPr>
          <w:b/>
          <w:bCs/>
        </w:rPr>
        <w:t>Contact &amp; Ministry Information</w:t>
      </w:r>
    </w:p>
    <w:p w14:paraId="0E50E1BE" w14:textId="77777777" w:rsidR="00754B44" w:rsidRDefault="00000000">
      <w:pPr>
        <w:spacing w:after="120" w:line="276" w:lineRule="auto"/>
      </w:pPr>
      <w:r>
        <w:t>Thank you for walking through Apologetics for Chaplains.</w:t>
      </w:r>
    </w:p>
    <w:p w14:paraId="4FF0E5AD" w14:textId="77777777" w:rsidR="00754B44" w:rsidRDefault="00000000">
      <w:pPr>
        <w:spacing w:after="120" w:line="276" w:lineRule="auto"/>
      </w:pPr>
      <w:r>
        <w:t>If this material has encouraged or helped you, I would love to hear from you. For questions about the book, teaching resources, chaplaincy training, or ministry partnerships, you may reach us through the channels below:</w:t>
      </w:r>
    </w:p>
    <w:p w14:paraId="67A80BC4" w14:textId="77777777" w:rsidR="00754B44" w:rsidRDefault="00000000">
      <w:pPr>
        <w:spacing w:before="120" w:line="276" w:lineRule="auto"/>
      </w:pPr>
      <w:r>
        <w:rPr>
          <w:b/>
          <w:bCs/>
        </w:rPr>
        <w:t xml:space="preserve">Email: </w:t>
      </w:r>
      <w:r>
        <w:t>info@gracecoreacademy.org</w:t>
      </w:r>
    </w:p>
    <w:p w14:paraId="34D849F3" w14:textId="77777777" w:rsidR="00754B44" w:rsidRDefault="00000000">
      <w:pPr>
        <w:spacing w:after="120" w:line="276" w:lineRule="auto"/>
      </w:pPr>
      <w:r>
        <w:rPr>
          <w:b/>
          <w:bCs/>
        </w:rPr>
        <w:t xml:space="preserve">Website: </w:t>
      </w:r>
      <w:r>
        <w:t>www.gracecoreacademy.org</w:t>
      </w:r>
    </w:p>
    <w:p w14:paraId="6899D0C2" w14:textId="77777777" w:rsidR="00754B44" w:rsidRDefault="00000000">
      <w:pPr>
        <w:spacing w:before="360" w:after="120" w:line="276" w:lineRule="auto"/>
      </w:pPr>
      <w:r>
        <w:rPr>
          <w:b/>
          <w:bCs/>
        </w:rPr>
        <w:t>Special thanks to:</w:t>
      </w:r>
    </w:p>
    <w:p w14:paraId="6FEA8860" w14:textId="77777777" w:rsidR="00754B44" w:rsidRDefault="00000000">
      <w:pPr>
        <w:spacing w:after="120" w:line="276" w:lineRule="auto"/>
      </w:pPr>
      <w:r>
        <w:t>The Bridge Community Hope Center, Birch Bay, Washington</w:t>
      </w:r>
    </w:p>
    <w:p w14:paraId="137ECC47" w14:textId="77777777" w:rsidR="00754B44" w:rsidRDefault="00000000">
      <w:pPr>
        <w:spacing w:after="120" w:line="276" w:lineRule="auto"/>
      </w:pPr>
      <w:r>
        <w:t>The Way Café, Birch Bay, Washington</w:t>
      </w:r>
    </w:p>
    <w:p w14:paraId="026F8DF2" w14:textId="77777777" w:rsidR="00754B44" w:rsidRDefault="00000000">
      <w:pPr>
        <w:spacing w:after="120" w:line="276" w:lineRule="auto"/>
      </w:pPr>
      <w:r>
        <w:t>You are also welcome to connect through Grace Core Academy for information about:</w:t>
      </w:r>
    </w:p>
    <w:p w14:paraId="0CA541B4" w14:textId="77777777" w:rsidR="00754B44" w:rsidRDefault="00000000">
      <w:pPr>
        <w:spacing w:after="60" w:line="276" w:lineRule="auto"/>
        <w:ind w:left="360"/>
      </w:pPr>
      <w:r>
        <w:t>• Chaplaincy training</w:t>
      </w:r>
    </w:p>
    <w:p w14:paraId="3AD64021" w14:textId="77777777" w:rsidR="00754B44" w:rsidRDefault="00000000">
      <w:pPr>
        <w:spacing w:after="60" w:line="276" w:lineRule="auto"/>
        <w:ind w:left="360"/>
      </w:pPr>
      <w:r>
        <w:t>• Christian coaching certification</w:t>
      </w:r>
    </w:p>
    <w:p w14:paraId="48670320" w14:textId="77777777" w:rsidR="00754B44" w:rsidRDefault="00000000">
      <w:pPr>
        <w:spacing w:after="60" w:line="276" w:lineRule="auto"/>
        <w:ind w:left="360"/>
      </w:pPr>
      <w:r>
        <w:t>• Pastoral counseling education</w:t>
      </w:r>
    </w:p>
    <w:p w14:paraId="32EFC8AE" w14:textId="77777777" w:rsidR="00754B44" w:rsidRDefault="00000000">
      <w:pPr>
        <w:spacing w:after="60" w:line="276" w:lineRule="auto"/>
        <w:ind w:left="360"/>
      </w:pPr>
      <w:r>
        <w:t>• Continuing education opportunities</w:t>
      </w:r>
    </w:p>
    <w:p w14:paraId="33F27DD3" w14:textId="77777777" w:rsidR="00754B44" w:rsidRDefault="00000000">
      <w:pPr>
        <w:spacing w:after="60" w:line="276" w:lineRule="auto"/>
        <w:ind w:left="360"/>
      </w:pPr>
      <w:r>
        <w:t>• Community outreach initiatives</w:t>
      </w:r>
    </w:p>
    <w:p w14:paraId="78D1CD7B" w14:textId="77777777" w:rsidR="00754B44" w:rsidRDefault="00000000">
      <w:pPr>
        <w:spacing w:after="120" w:line="276" w:lineRule="auto"/>
      </w:pPr>
      <w:r>
        <w:t>Whether you are seeking personal growth, ministry training, or ways to serve your community, we would be honored to walk alongside you.</w:t>
      </w:r>
    </w:p>
    <w:p w14:paraId="23C4F2FA" w14:textId="77777777" w:rsidR="00754B44" w:rsidRDefault="00000000">
      <w:pPr>
        <w:spacing w:before="120" w:after="60" w:line="276" w:lineRule="auto"/>
        <w:jc w:val="center"/>
      </w:pPr>
      <w:r>
        <w:rPr>
          <w:b/>
          <w:bCs/>
        </w:rPr>
        <w:t>Visit: www.gracecore.org</w:t>
      </w:r>
    </w:p>
    <w:p w14:paraId="55AA2E12" w14:textId="77777777" w:rsidR="00754B44" w:rsidRDefault="00000000">
      <w:pPr>
        <w:spacing w:before="120" w:after="60" w:line="276" w:lineRule="auto"/>
        <w:jc w:val="center"/>
      </w:pPr>
      <w:r>
        <w:t>www.gracecoreacademy.org</w:t>
      </w:r>
    </w:p>
    <w:p w14:paraId="7CB64CCA" w14:textId="77777777" w:rsidR="00754B44" w:rsidRDefault="00000000">
      <w:pPr>
        <w:spacing w:before="240" w:after="240" w:line="276" w:lineRule="auto"/>
        <w:jc w:val="center"/>
      </w:pPr>
      <w:r>
        <w:t>* * *</w:t>
      </w:r>
    </w:p>
    <w:p w14:paraId="00F392C3" w14:textId="77777777" w:rsidR="00024289" w:rsidRDefault="00024289">
      <w:pPr>
        <w:spacing w:before="360" w:after="120" w:line="276" w:lineRule="auto"/>
        <w:rPr>
          <w:b/>
          <w:bCs/>
        </w:rPr>
      </w:pPr>
    </w:p>
    <w:p w14:paraId="78ACE2EE" w14:textId="40C5D7C6" w:rsidR="00754B44" w:rsidRDefault="00000000">
      <w:pPr>
        <w:spacing w:before="360" w:after="120" w:line="276" w:lineRule="auto"/>
      </w:pPr>
      <w:r>
        <w:rPr>
          <w:b/>
          <w:bCs/>
        </w:rPr>
        <w:lastRenderedPageBreak/>
        <w:t>About the Author</w:t>
      </w:r>
    </w:p>
    <w:p w14:paraId="1B8AC6EA" w14:textId="77777777" w:rsidR="00754B44" w:rsidRDefault="00000000">
      <w:pPr>
        <w:spacing w:after="240" w:line="276" w:lineRule="auto"/>
      </w:pPr>
      <w:r>
        <w:rPr>
          <w:b/>
          <w:bCs/>
        </w:rPr>
        <w:t xml:space="preserve">Daniel Williams </w:t>
      </w:r>
      <w:r>
        <w:t>is Associate Instructor in Apologetics and Systematic Theology at GraceCore Academy in Birch Bay, Washington, where he trains and certifies chaplains in partnership with the American Association of Christian Counselors. He holds an MA in Apologetics from Biola University and a ThM in Apologetics and Philosophy from Trinity Bible College and Theological Seminary. A veteran of the United States Marine Corps and a former computer industry professional, Daniel brings a distinctive blend of intellectual rigor and practical ministry experience to his work. He directs the Reasonable Faith Whatcom County Chapter, affiliated with William Lane Craig's international network, and ministers at The Bridge in Birch Bay in Blaine, Washington. He and his wife, Pamela, have been married for 56 years and are blessed with four children and ten grandchildren.</w:t>
      </w:r>
    </w:p>
    <w:p w14:paraId="35FDBBA0" w14:textId="77777777" w:rsidR="00754B44" w:rsidRDefault="00000000">
      <w:pPr>
        <w:spacing w:before="240" w:after="240" w:line="276" w:lineRule="auto"/>
        <w:jc w:val="center"/>
      </w:pPr>
      <w:r>
        <w:t>* * *</w:t>
      </w:r>
    </w:p>
    <w:p w14:paraId="6213C0F0" w14:textId="77777777" w:rsidR="00754B44" w:rsidRDefault="00000000">
      <w:pPr>
        <w:spacing w:before="240" w:after="60" w:line="276" w:lineRule="auto"/>
        <w:jc w:val="center"/>
      </w:pPr>
      <w:r>
        <w:rPr>
          <w:i/>
          <w:iCs/>
        </w:rPr>
        <w:t xml:space="preserve">"Lack Of Biblical Literacy Is </w:t>
      </w:r>
      <w:proofErr w:type="gramStart"/>
      <w:r>
        <w:rPr>
          <w:i/>
          <w:iCs/>
        </w:rPr>
        <w:t>The</w:t>
      </w:r>
      <w:proofErr w:type="gramEnd"/>
      <w:r>
        <w:rPr>
          <w:i/>
          <w:iCs/>
        </w:rPr>
        <w:t xml:space="preserve"> Greatest Crisis </w:t>
      </w:r>
      <w:proofErr w:type="gramStart"/>
      <w:r>
        <w:rPr>
          <w:i/>
          <w:iCs/>
        </w:rPr>
        <w:t>In</w:t>
      </w:r>
      <w:proofErr w:type="gramEnd"/>
      <w:r>
        <w:rPr>
          <w:i/>
          <w:iCs/>
        </w:rPr>
        <w:t xml:space="preserve"> </w:t>
      </w:r>
      <w:proofErr w:type="gramStart"/>
      <w:r>
        <w:rPr>
          <w:i/>
          <w:iCs/>
        </w:rPr>
        <w:t>The</w:t>
      </w:r>
      <w:proofErr w:type="gramEnd"/>
      <w:r>
        <w:rPr>
          <w:i/>
          <w:iCs/>
        </w:rPr>
        <w:t xml:space="preserve"> Global Church."</w:t>
      </w:r>
    </w:p>
    <w:p w14:paraId="2ADDB2E5" w14:textId="77777777" w:rsidR="00754B44" w:rsidRDefault="00000000">
      <w:pPr>
        <w:spacing w:after="360" w:line="276" w:lineRule="auto"/>
        <w:jc w:val="center"/>
      </w:pPr>
      <w:r>
        <w:t>— Thomas Schirrmacher</w:t>
      </w:r>
    </w:p>
    <w:p w14:paraId="1624D0C3" w14:textId="77777777" w:rsidR="00754B44" w:rsidRDefault="00000000">
      <w:pPr>
        <w:spacing w:before="120" w:after="60" w:line="276" w:lineRule="auto"/>
        <w:jc w:val="center"/>
      </w:pPr>
      <w:r>
        <w:t>Look for more from Dan Williams in 2026!</w:t>
      </w:r>
    </w:p>
    <w:p w14:paraId="1D698CF4" w14:textId="77777777" w:rsidR="00754B44" w:rsidRDefault="00000000">
      <w:pPr>
        <w:spacing w:before="60" w:after="360" w:line="276" w:lineRule="auto"/>
        <w:jc w:val="center"/>
      </w:pPr>
      <w:r>
        <w:rPr>
          <w:i/>
          <w:iCs/>
        </w:rPr>
        <w:t>"The Matter of God's Character"</w:t>
      </w:r>
    </w:p>
    <w:p w14:paraId="75512462" w14:textId="77777777" w:rsidR="00754B44" w:rsidRDefault="00000000">
      <w:pPr>
        <w:spacing w:before="120" w:after="60" w:line="276" w:lineRule="auto"/>
        <w:jc w:val="center"/>
      </w:pPr>
      <w:r>
        <w:rPr>
          <w:b/>
          <w:bCs/>
        </w:rPr>
        <w:t>Visit: www.gracecore.org</w:t>
      </w:r>
    </w:p>
    <w:p w14:paraId="44EDC933" w14:textId="77777777" w:rsidR="00754B44" w:rsidRDefault="00000000">
      <w:pPr>
        <w:spacing w:before="120" w:after="60" w:line="276" w:lineRule="auto"/>
        <w:jc w:val="center"/>
      </w:pPr>
      <w:r>
        <w:t>www.gracecoreacademy.org</w:t>
      </w:r>
    </w:p>
    <w:sectPr w:rsidR="00754B44">
      <w:headerReference w:type="even" r:id="rId139"/>
      <w:headerReference w:type="default" r:id="rId140"/>
      <w:footerReference w:type="even" r:id="rId141"/>
      <w:footerReference w:type="default" r:id="rId142"/>
      <w:headerReference w:type="first" r:id="rId143"/>
      <w:footerReference w:type="first" r:id="rId144"/>
      <w:type w:val="oddPage"/>
      <w:pgSz w:w="8640" w:h="12960"/>
      <w:pgMar w:top="1440" w:right="936" w:bottom="1080" w:left="122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3B63" w14:textId="77777777" w:rsidR="00905F45" w:rsidRDefault="00905F45">
      <w:r>
        <w:separator/>
      </w:r>
    </w:p>
  </w:endnote>
  <w:endnote w:type="continuationSeparator" w:id="0">
    <w:p w14:paraId="2C050035" w14:textId="77777777" w:rsidR="00905F45" w:rsidRDefault="0090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92B1" w14:textId="77777777" w:rsidR="00754B44" w:rsidRDefault="00754B44"/>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B605" w14:textId="47EF0267"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2</w:t>
    </w:r>
    <w:r>
      <w:rPr>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28E4" w14:textId="1041EEF9"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2</w:t>
    </w:r>
    <w:r>
      <w:rPr>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555F" w14:textId="77777777" w:rsidR="00754B44" w:rsidRDefault="00754B44"/>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21E0" w14:textId="373BF8FE"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14</w:t>
    </w:r>
    <w:r>
      <w:rPr>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F8F3" w14:textId="4C7990EF"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14</w:t>
    </w:r>
    <w:r>
      <w:rPr>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BEF9" w14:textId="77777777" w:rsidR="00754B44" w:rsidRDefault="00754B44"/>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67E5" w14:textId="12CBFE5E"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26</w:t>
    </w:r>
    <w:r>
      <w:rPr>
        <w:sz w:val="18"/>
        <w:szCs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F48E" w14:textId="6EBA0FCA"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26</w:t>
    </w:r>
    <w:r>
      <w:rPr>
        <w:sz w:val="18"/>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666B" w14:textId="77777777" w:rsidR="00754B44" w:rsidRDefault="00754B44"/>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9347" w14:textId="36EA2AAD"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38</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B181" w14:textId="77777777" w:rsidR="00754B44" w:rsidRDefault="00754B44"/>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AD4D" w14:textId="72FCB8F5"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38</w:t>
    </w:r>
    <w:r>
      <w:rPr>
        <w:sz w:val="18"/>
        <w:szCs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058B" w14:textId="77777777" w:rsidR="00754B44" w:rsidRDefault="00754B44"/>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F09B" w14:textId="5073F01C"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50</w:t>
    </w:r>
    <w:r>
      <w:rPr>
        <w:sz w:val="18"/>
        <w:szCs w:val="18"/>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B907" w14:textId="64508384"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50</w:t>
    </w:r>
    <w:r>
      <w:rPr>
        <w:sz w:val="18"/>
        <w:szCs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D14F" w14:textId="77777777" w:rsidR="00754B44" w:rsidRDefault="00754B44"/>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4F0A" w14:textId="0ACF4408"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62</w:t>
    </w:r>
    <w:r>
      <w:rPr>
        <w:sz w:val="18"/>
        <w:szCs w:val="18"/>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8992" w14:textId="7FD24A2C"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62</w:t>
    </w:r>
    <w:r>
      <w:rPr>
        <w:sz w:val="18"/>
        <w:szCs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4704" w14:textId="77777777" w:rsidR="00754B44" w:rsidRDefault="00754B44"/>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C0C4" w14:textId="4C71A2EC"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80</w:t>
    </w:r>
    <w:r>
      <w:rPr>
        <w:sz w:val="18"/>
        <w:szCs w:val="18"/>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CE8D" w14:textId="4174776A"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80</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558B" w14:textId="77777777" w:rsidR="00754B44" w:rsidRDefault="00754B44"/>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DE72" w14:textId="77777777" w:rsidR="00754B44" w:rsidRDefault="00754B44"/>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93BD" w14:textId="3E842488"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90</w:t>
    </w:r>
    <w:r>
      <w:rPr>
        <w:sz w:val="18"/>
        <w:szCs w:val="18"/>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B6F4" w14:textId="2C15FA0C"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90</w:t>
    </w:r>
    <w:r>
      <w:rPr>
        <w:sz w:val="18"/>
        <w:szCs w:val="18"/>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5FA8" w14:textId="77777777" w:rsidR="00754B44" w:rsidRDefault="00754B44"/>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955D" w14:textId="6E7A455A"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98</w:t>
    </w:r>
    <w:r>
      <w:rPr>
        <w:sz w:val="18"/>
        <w:szCs w:val="18"/>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F406" w14:textId="62265E59"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98</w:t>
    </w:r>
    <w:r>
      <w:rPr>
        <w:sz w:val="18"/>
        <w:szCs w:val="18"/>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C0EF" w14:textId="77777777" w:rsidR="00754B44" w:rsidRDefault="00754B44"/>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B167" w14:textId="63C386A1"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104</w:t>
    </w:r>
    <w:r>
      <w:rPr>
        <w:sz w:val="18"/>
        <w:szCs w:val="18"/>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7E41" w14:textId="74FE5AD0"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104</w:t>
    </w:r>
    <w:r>
      <w:rPr>
        <w:sz w:val="18"/>
        <w:szCs w:val="18"/>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19C7" w14:textId="77777777" w:rsidR="00754B44" w:rsidRDefault="00754B4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AF95" w14:textId="77777777" w:rsidR="00754B44" w:rsidRDefault="00754B44"/>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C4DF" w14:textId="5F10AEEB"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110</w:t>
    </w:r>
    <w:r>
      <w:rPr>
        <w:sz w:val="18"/>
        <w:szCs w:val="18"/>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A81F" w14:textId="5CEEDFA3"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110</w:t>
    </w:r>
    <w:r>
      <w:rPr>
        <w:sz w:val="18"/>
        <w:szCs w:val="18"/>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1C32" w14:textId="77777777" w:rsidR="00754B44" w:rsidRDefault="00754B44"/>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9A7A" w14:textId="1E1364CF"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116</w:t>
    </w:r>
    <w:r>
      <w:rPr>
        <w:sz w:val="18"/>
        <w:szCs w:val="18"/>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D416" w14:textId="530656A4"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116</w:t>
    </w:r>
    <w:r>
      <w:rPr>
        <w:sz w:val="18"/>
        <w:szCs w:val="18"/>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0AD9" w14:textId="77777777" w:rsidR="00754B44" w:rsidRDefault="00754B44"/>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8CDF" w14:textId="690F2134"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122</w:t>
    </w:r>
    <w:r>
      <w:rPr>
        <w:sz w:val="18"/>
        <w:szCs w:val="18"/>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AC3" w14:textId="3536B708"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122</w:t>
    </w:r>
    <w:r>
      <w:rPr>
        <w:sz w:val="18"/>
        <w:szCs w:val="18"/>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0DBA" w14:textId="77777777" w:rsidR="00754B44" w:rsidRDefault="00754B44"/>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9947" w14:textId="0479B717"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128</w:t>
    </w:r>
    <w:r>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0A83" w14:textId="77777777" w:rsidR="00754B44" w:rsidRDefault="00754B44"/>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B840" w14:textId="0F188580"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128</w:t>
    </w:r>
    <w:r>
      <w:rPr>
        <w:sz w:val="18"/>
        <w:szCs w:val="18"/>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44B4" w14:textId="77777777" w:rsidR="00754B44" w:rsidRDefault="00754B44"/>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0D8A" w14:textId="4C718FBF"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134</w:t>
    </w:r>
    <w:r>
      <w:rPr>
        <w:sz w:val="18"/>
        <w:szCs w:val="18"/>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4A46" w14:textId="3AC63FF0"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134</w:t>
    </w:r>
    <w:r>
      <w:rPr>
        <w:sz w:val="18"/>
        <w:szCs w:val="18"/>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3A84" w14:textId="77777777" w:rsidR="00754B44" w:rsidRDefault="00754B44"/>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119F" w14:textId="3BA47A8A"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140</w:t>
    </w:r>
    <w:r>
      <w:rPr>
        <w:sz w:val="18"/>
        <w:szCs w:val="18"/>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8195" w14:textId="628FBC1E"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140</w:t>
    </w:r>
    <w:r>
      <w:rPr>
        <w:sz w:val="18"/>
        <w:szCs w:val="18"/>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9E1D" w14:textId="77777777" w:rsidR="00754B44" w:rsidRDefault="00754B44"/>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705A" w14:textId="2FFDC60B"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146</w:t>
    </w:r>
    <w:r>
      <w:rPr>
        <w:sz w:val="18"/>
        <w:szCs w:val="18"/>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9B7" w14:textId="3F30B43F"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146</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EF44" w14:textId="77777777" w:rsidR="00754B44" w:rsidRDefault="00754B44"/>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ABF6" w14:textId="77777777" w:rsidR="00754B44" w:rsidRDefault="00754B44"/>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3274" w14:textId="35A35988"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152</w:t>
    </w:r>
    <w:r>
      <w:rPr>
        <w:sz w:val="18"/>
        <w:szCs w:val="18"/>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6652" w14:textId="4A7FBD90"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152</w:t>
    </w:r>
    <w:r>
      <w:rPr>
        <w:sz w:val="18"/>
        <w:szCs w:val="18"/>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A10D" w14:textId="77777777" w:rsidR="00754B44" w:rsidRDefault="00754B44"/>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6F6F" w14:textId="56AE7F76"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158</w:t>
    </w:r>
    <w:r>
      <w:rPr>
        <w:sz w:val="18"/>
        <w:szCs w:val="18"/>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4367" w14:textId="21980DA3"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158</w:t>
    </w:r>
    <w:r>
      <w:rPr>
        <w:sz w:val="18"/>
        <w:szCs w:val="18"/>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51DF" w14:textId="77777777" w:rsidR="00754B44" w:rsidRDefault="00754B44"/>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8AA4" w14:textId="7F5CAF86" w:rsidR="00754B44" w:rsidRDefault="00000000">
    <w:r>
      <w:rPr>
        <w:sz w:val="18"/>
        <w:szCs w:val="18"/>
      </w:rPr>
      <w:fldChar w:fldCharType="begin"/>
    </w:r>
    <w:r>
      <w:rPr>
        <w:sz w:val="18"/>
        <w:szCs w:val="18"/>
      </w:rPr>
      <w:instrText>PAGE</w:instrText>
    </w:r>
    <w:r>
      <w:rPr>
        <w:sz w:val="18"/>
        <w:szCs w:val="18"/>
      </w:rPr>
      <w:fldChar w:fldCharType="separate"/>
    </w:r>
    <w:r w:rsidR="008F2F6E">
      <w:rPr>
        <w:noProof/>
        <w:sz w:val="18"/>
        <w:szCs w:val="18"/>
      </w:rPr>
      <w:t>164</w:t>
    </w:r>
    <w:r>
      <w:rPr>
        <w:sz w:val="18"/>
        <w:szCs w:val="18"/>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DE36" w14:textId="5380FD61" w:rsidR="00754B44" w:rsidRDefault="00000000">
    <w:pPr>
      <w:jc w:val="right"/>
    </w:pPr>
    <w:r>
      <w:rPr>
        <w:sz w:val="18"/>
        <w:szCs w:val="18"/>
      </w:rPr>
      <w:fldChar w:fldCharType="begin"/>
    </w:r>
    <w:r>
      <w:rPr>
        <w:sz w:val="18"/>
        <w:szCs w:val="18"/>
      </w:rPr>
      <w:instrText>PAGE</w:instrText>
    </w:r>
    <w:r>
      <w:rPr>
        <w:sz w:val="18"/>
        <w:szCs w:val="18"/>
      </w:rPr>
      <w:fldChar w:fldCharType="separate"/>
    </w:r>
    <w:r w:rsidR="0044628C">
      <w:rPr>
        <w:noProof/>
        <w:sz w:val="18"/>
        <w:szCs w:val="18"/>
      </w:rPr>
      <w:t>172</w:t>
    </w:r>
    <w:r>
      <w:rPr>
        <w:sz w:val="18"/>
        <w:szCs w:val="18"/>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F6D2" w14:textId="77777777" w:rsidR="00754B44" w:rsidRDefault="00754B4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E907" w14:textId="77777777" w:rsidR="00754B44" w:rsidRDefault="00754B4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85F8" w14:textId="77777777" w:rsidR="00754B44" w:rsidRDefault="00754B4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76DA" w14:textId="77777777" w:rsidR="00754B44" w:rsidRDefault="00754B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B422" w14:textId="77777777" w:rsidR="00905F45" w:rsidRDefault="00905F45">
      <w:r>
        <w:separator/>
      </w:r>
    </w:p>
  </w:footnote>
  <w:footnote w:type="continuationSeparator" w:id="0">
    <w:p w14:paraId="63EB74DD" w14:textId="77777777" w:rsidR="00905F45" w:rsidRDefault="0090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5318" w14:textId="77777777" w:rsidR="00754B44" w:rsidRDefault="00754B4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B5B0" w14:textId="77777777" w:rsidR="00754B44" w:rsidRDefault="00000000">
    <w:pPr>
      <w:pBdr>
        <w:bottom w:val="single" w:sz="4" w:space="4" w:color="000000"/>
      </w:pBdr>
      <w:spacing w:line="276" w:lineRule="auto"/>
    </w:pPr>
    <w:r>
      <w:rPr>
        <w:i/>
        <w:iCs/>
        <w:sz w:val="18"/>
        <w:szCs w:val="18"/>
      </w:rPr>
      <w:t>Apologetics for Chaplains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0B1E" w14:textId="77777777" w:rsidR="00754B44" w:rsidRDefault="00000000">
    <w:pPr>
      <w:pBdr>
        <w:bottom w:val="single" w:sz="4" w:space="4" w:color="000000"/>
      </w:pBdr>
      <w:spacing w:line="276" w:lineRule="auto"/>
      <w:jc w:val="right"/>
    </w:pPr>
    <w:r>
      <w:rPr>
        <w:i/>
        <w:iCs/>
        <w:sz w:val="18"/>
        <w:szCs w:val="18"/>
      </w:rPr>
      <w:t>Introduction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CC3D" w14:textId="77777777" w:rsidR="00754B44" w:rsidRDefault="00754B4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E631" w14:textId="77777777" w:rsidR="00754B44" w:rsidRDefault="00000000">
    <w:pPr>
      <w:pBdr>
        <w:bottom w:val="single" w:sz="4" w:space="4" w:color="000000"/>
      </w:pBdr>
      <w:spacing w:line="276" w:lineRule="auto"/>
    </w:pPr>
    <w:r>
      <w:rPr>
        <w:i/>
        <w:iCs/>
        <w:sz w:val="18"/>
        <w:szCs w:val="18"/>
      </w:rPr>
      <w:t>Apologetics for Chaplains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9783" w14:textId="77777777" w:rsidR="00754B44" w:rsidRDefault="00000000">
    <w:pPr>
      <w:pBdr>
        <w:bottom w:val="single" w:sz="4" w:space="4" w:color="000000"/>
      </w:pBdr>
      <w:spacing w:line="276" w:lineRule="auto"/>
      <w:jc w:val="right"/>
    </w:pPr>
    <w:r>
      <w:rPr>
        <w:i/>
        <w:iCs/>
        <w:sz w:val="18"/>
        <w:szCs w:val="18"/>
      </w:rPr>
      <w:t>Chapter One: The Theatre of Witness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36D2" w14:textId="77777777" w:rsidR="00754B44" w:rsidRDefault="00754B4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F0DE" w14:textId="77777777" w:rsidR="00754B44" w:rsidRDefault="00000000">
    <w:pPr>
      <w:pBdr>
        <w:bottom w:val="single" w:sz="4" w:space="4" w:color="000000"/>
      </w:pBdr>
      <w:spacing w:line="276" w:lineRule="auto"/>
    </w:pPr>
    <w:r>
      <w:rPr>
        <w:i/>
        <w:iCs/>
        <w:sz w:val="18"/>
        <w:szCs w:val="18"/>
      </w:rPr>
      <w:t>Apologetics for Chaplains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F8C1" w14:textId="77777777" w:rsidR="00754B44" w:rsidRDefault="00000000">
    <w:pPr>
      <w:pBdr>
        <w:bottom w:val="single" w:sz="4" w:space="4" w:color="000000"/>
      </w:pBdr>
      <w:spacing w:line="276" w:lineRule="auto"/>
      <w:jc w:val="right"/>
    </w:pPr>
    <w:r>
      <w:rPr>
        <w:i/>
        <w:iCs/>
        <w:sz w:val="18"/>
        <w:szCs w:val="18"/>
      </w:rPr>
      <w:t>Chapter Two: Your Life as the First Argument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DD93" w14:textId="77777777" w:rsidR="00754B44" w:rsidRDefault="00754B44"/>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0FC1" w14:textId="77777777" w:rsidR="00754B44" w:rsidRDefault="00000000">
    <w:pPr>
      <w:pBdr>
        <w:bottom w:val="single" w:sz="4" w:space="4" w:color="000000"/>
      </w:pBdr>
      <w:spacing w:line="276" w:lineRule="auto"/>
    </w:pPr>
    <w:r>
      <w:rPr>
        <w:i/>
        <w:iCs/>
        <w:sz w:val="18"/>
        <w:szCs w:val="18"/>
      </w:rPr>
      <w:t>Apologetics for Chaplains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E951" w14:textId="77777777" w:rsidR="00754B44" w:rsidRDefault="00754B44"/>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081" w14:textId="77777777" w:rsidR="00754B44" w:rsidRDefault="00000000">
    <w:pPr>
      <w:pBdr>
        <w:bottom w:val="single" w:sz="4" w:space="4" w:color="000000"/>
      </w:pBdr>
      <w:spacing w:line="276" w:lineRule="auto"/>
      <w:jc w:val="right"/>
    </w:pPr>
    <w:r>
      <w:rPr>
        <w:i/>
        <w:iCs/>
        <w:sz w:val="18"/>
        <w:szCs w:val="18"/>
      </w:rPr>
      <w:t>Chapter Three: The Posture of Gentleness and Respect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618D" w14:textId="77777777" w:rsidR="00754B44" w:rsidRDefault="00754B44"/>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0458" w14:textId="77777777" w:rsidR="00754B44" w:rsidRDefault="00000000">
    <w:pPr>
      <w:pBdr>
        <w:bottom w:val="single" w:sz="4" w:space="4" w:color="000000"/>
      </w:pBdr>
      <w:spacing w:line="276" w:lineRule="auto"/>
    </w:pPr>
    <w:r>
      <w:rPr>
        <w:i/>
        <w:iCs/>
        <w:sz w:val="18"/>
        <w:szCs w:val="18"/>
      </w:rPr>
      <w:t>Apologetics for Chaplains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8C6F" w14:textId="77777777" w:rsidR="00754B44" w:rsidRDefault="00000000">
    <w:pPr>
      <w:pBdr>
        <w:bottom w:val="single" w:sz="4" w:space="4" w:color="000000"/>
      </w:pBdr>
      <w:spacing w:line="276" w:lineRule="auto"/>
      <w:jc w:val="right"/>
    </w:pPr>
    <w:r>
      <w:rPr>
        <w:i/>
        <w:iCs/>
        <w:sz w:val="18"/>
        <w:szCs w:val="18"/>
      </w:rPr>
      <w:t>Chapter Four: Wisdom in the Wound</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7DE8" w14:textId="77777777" w:rsidR="00754B44" w:rsidRDefault="00754B44"/>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6372" w14:textId="77777777" w:rsidR="00754B44" w:rsidRDefault="00000000">
    <w:pPr>
      <w:pBdr>
        <w:bottom w:val="single" w:sz="4" w:space="4" w:color="000000"/>
      </w:pBdr>
      <w:spacing w:line="276" w:lineRule="auto"/>
    </w:pPr>
    <w:r>
      <w:rPr>
        <w:i/>
        <w:iCs/>
        <w:sz w:val="18"/>
        <w:szCs w:val="18"/>
      </w:rPr>
      <w:t>Apologetics for Chaplains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9587" w14:textId="77777777" w:rsidR="00754B44" w:rsidRDefault="00000000">
    <w:pPr>
      <w:pBdr>
        <w:bottom w:val="single" w:sz="4" w:space="4" w:color="000000"/>
      </w:pBdr>
      <w:spacing w:line="276" w:lineRule="auto"/>
      <w:jc w:val="right"/>
    </w:pPr>
    <w:r>
      <w:rPr>
        <w:i/>
        <w:iCs/>
        <w:sz w:val="18"/>
        <w:szCs w:val="18"/>
      </w:rPr>
      <w:t>Chapter Five: The Problem of Evil and the Silence of God</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A71F" w14:textId="77777777" w:rsidR="00754B44" w:rsidRDefault="00754B44"/>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368B" w14:textId="77777777" w:rsidR="00754B44" w:rsidRDefault="00000000">
    <w:pPr>
      <w:pBdr>
        <w:bottom w:val="single" w:sz="4" w:space="4" w:color="000000"/>
      </w:pBdr>
      <w:spacing w:line="276" w:lineRule="auto"/>
    </w:pPr>
    <w:r>
      <w:rPr>
        <w:i/>
        <w:iCs/>
        <w:sz w:val="18"/>
        <w:szCs w:val="18"/>
      </w:rPr>
      <w:t>Apologetics for Chaplains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9659" w14:textId="77777777" w:rsidR="00754B44" w:rsidRDefault="00000000">
    <w:pPr>
      <w:pBdr>
        <w:bottom w:val="single" w:sz="4" w:space="4" w:color="000000"/>
      </w:pBdr>
      <w:spacing w:line="276" w:lineRule="auto"/>
      <w:jc w:val="right"/>
    </w:pPr>
    <w:r>
      <w:rPr>
        <w:i/>
        <w:iCs/>
        <w:sz w:val="18"/>
        <w:szCs w:val="18"/>
      </w:rPr>
      <w:t>Chapter Six: The Question of God's Existence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B979" w14:textId="77777777" w:rsidR="00754B44" w:rsidRDefault="00754B44"/>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9BB1" w14:textId="77777777" w:rsidR="00754B44" w:rsidRDefault="00754B44"/>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A6DD" w14:textId="77777777" w:rsidR="00754B44" w:rsidRDefault="00000000">
    <w:pPr>
      <w:pBdr>
        <w:bottom w:val="single" w:sz="4" w:space="4" w:color="000000"/>
      </w:pBdr>
      <w:spacing w:line="276" w:lineRule="auto"/>
    </w:pPr>
    <w:r>
      <w:rPr>
        <w:i/>
        <w:iCs/>
        <w:sz w:val="18"/>
        <w:szCs w:val="18"/>
      </w:rPr>
      <w:t>Apologetics for Chaplains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B84D" w14:textId="77777777" w:rsidR="00754B44" w:rsidRDefault="00000000">
    <w:pPr>
      <w:pBdr>
        <w:bottom w:val="single" w:sz="4" w:space="4" w:color="000000"/>
      </w:pBdr>
      <w:spacing w:line="276" w:lineRule="auto"/>
      <w:jc w:val="right"/>
    </w:pPr>
    <w:r>
      <w:rPr>
        <w:i/>
        <w:iCs/>
        <w:sz w:val="18"/>
        <w:szCs w:val="18"/>
      </w:rPr>
      <w:t>Chapter Seven: The Resurrection of Jesus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E45D" w14:textId="77777777" w:rsidR="00754B44" w:rsidRDefault="00754B44"/>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FEC4" w14:textId="77777777" w:rsidR="00754B44" w:rsidRDefault="00000000">
    <w:pPr>
      <w:pBdr>
        <w:bottom w:val="single" w:sz="4" w:space="4" w:color="000000"/>
      </w:pBdr>
      <w:spacing w:line="276" w:lineRule="auto"/>
    </w:pPr>
    <w:r>
      <w:rPr>
        <w:i/>
        <w:iCs/>
        <w:sz w:val="18"/>
        <w:szCs w:val="18"/>
      </w:rPr>
      <w:t>Apologetics for Chaplains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D7E1" w14:textId="77777777" w:rsidR="00754B44" w:rsidRDefault="00000000">
    <w:pPr>
      <w:pBdr>
        <w:bottom w:val="single" w:sz="4" w:space="4" w:color="000000"/>
      </w:pBdr>
      <w:spacing w:line="276" w:lineRule="auto"/>
      <w:jc w:val="right"/>
    </w:pPr>
    <w:r>
      <w:rPr>
        <w:i/>
        <w:iCs/>
        <w:sz w:val="18"/>
        <w:szCs w:val="18"/>
      </w:rPr>
      <w:t>Chapter Eight: The Reliability of Scripture</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B29F" w14:textId="77777777" w:rsidR="00754B44" w:rsidRDefault="00754B44"/>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034A" w14:textId="77777777" w:rsidR="00754B44" w:rsidRDefault="00000000">
    <w:pPr>
      <w:pBdr>
        <w:bottom w:val="single" w:sz="4" w:space="4" w:color="000000"/>
      </w:pBdr>
      <w:spacing w:line="276" w:lineRule="auto"/>
    </w:pPr>
    <w:r>
      <w:rPr>
        <w:i/>
        <w:iCs/>
        <w:sz w:val="18"/>
        <w:szCs w:val="18"/>
      </w:rPr>
      <w:t>Apologetics for Chaplains</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0E86" w14:textId="77777777" w:rsidR="00754B44" w:rsidRDefault="00000000">
    <w:pPr>
      <w:pBdr>
        <w:bottom w:val="single" w:sz="4" w:space="4" w:color="000000"/>
      </w:pBdr>
      <w:spacing w:line="276" w:lineRule="auto"/>
      <w:jc w:val="right"/>
    </w:pPr>
    <w:r>
      <w:rPr>
        <w:i/>
        <w:iCs/>
        <w:sz w:val="18"/>
        <w:szCs w:val="18"/>
      </w:rPr>
      <w:t>Chapter Nine: The Hard Texts of Scripture</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0A43" w14:textId="77777777" w:rsidR="00754B44" w:rsidRDefault="00754B4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0304" w14:textId="77777777" w:rsidR="00754B44" w:rsidRDefault="00754B44"/>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7B20" w14:textId="77777777" w:rsidR="00754B44" w:rsidRDefault="00000000">
    <w:pPr>
      <w:pBdr>
        <w:bottom w:val="single" w:sz="4" w:space="4" w:color="000000"/>
      </w:pBdr>
      <w:spacing w:line="276" w:lineRule="auto"/>
    </w:pPr>
    <w:r>
      <w:rPr>
        <w:i/>
        <w:iCs/>
        <w:sz w:val="18"/>
        <w:szCs w:val="18"/>
      </w:rPr>
      <w:t>Apologetics for Chaplains</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63EC" w14:textId="77777777" w:rsidR="00754B44" w:rsidRDefault="00000000">
    <w:pPr>
      <w:pBdr>
        <w:bottom w:val="single" w:sz="4" w:space="4" w:color="000000"/>
      </w:pBdr>
      <w:spacing w:line="276" w:lineRule="auto"/>
      <w:jc w:val="right"/>
    </w:pPr>
    <w:r>
      <w:rPr>
        <w:i/>
        <w:iCs/>
        <w:sz w:val="18"/>
        <w:szCs w:val="18"/>
      </w:rPr>
      <w:t>Chapter Ten: Christian Hypocrisy and the Failures of the Church</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4E04" w14:textId="77777777" w:rsidR="00754B44" w:rsidRDefault="00754B44"/>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B517" w14:textId="77777777" w:rsidR="00754B44" w:rsidRDefault="00000000">
    <w:pPr>
      <w:pBdr>
        <w:bottom w:val="single" w:sz="4" w:space="4" w:color="000000"/>
      </w:pBdr>
      <w:spacing w:line="276" w:lineRule="auto"/>
    </w:pPr>
    <w:r>
      <w:rPr>
        <w:i/>
        <w:iCs/>
        <w:sz w:val="18"/>
        <w:szCs w:val="18"/>
      </w:rPr>
      <w:t>Apologetics for Chaplains</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A96E" w14:textId="77777777" w:rsidR="00754B44" w:rsidRDefault="00000000">
    <w:pPr>
      <w:pBdr>
        <w:bottom w:val="single" w:sz="4" w:space="4" w:color="000000"/>
      </w:pBdr>
      <w:spacing w:line="276" w:lineRule="auto"/>
      <w:jc w:val="right"/>
    </w:pPr>
    <w:r>
      <w:rPr>
        <w:i/>
        <w:iCs/>
        <w:sz w:val="18"/>
        <w:szCs w:val="18"/>
      </w:rPr>
      <w:t>Chapter Eleven: Religious Pluralism</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66E9" w14:textId="77777777" w:rsidR="00754B44" w:rsidRDefault="00754B44"/>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EF0F" w14:textId="77777777" w:rsidR="00754B44" w:rsidRDefault="00000000">
    <w:pPr>
      <w:pBdr>
        <w:bottom w:val="single" w:sz="4" w:space="4" w:color="000000"/>
      </w:pBdr>
      <w:spacing w:line="276" w:lineRule="auto"/>
    </w:pPr>
    <w:r>
      <w:rPr>
        <w:i/>
        <w:iCs/>
        <w:sz w:val="18"/>
        <w:szCs w:val="18"/>
      </w:rPr>
      <w:t>Apologetics for Chaplains</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16C6" w14:textId="77777777" w:rsidR="00754B44" w:rsidRDefault="00000000">
    <w:pPr>
      <w:pBdr>
        <w:bottom w:val="single" w:sz="4" w:space="4" w:color="000000"/>
      </w:pBdr>
      <w:spacing w:line="276" w:lineRule="auto"/>
      <w:jc w:val="right"/>
    </w:pPr>
    <w:r>
      <w:rPr>
        <w:i/>
        <w:iCs/>
        <w:sz w:val="18"/>
        <w:szCs w:val="18"/>
      </w:rPr>
      <w:t>Chapter Twelve: Identity, Sexuality, and the Way of Christ</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0C3F" w14:textId="77777777" w:rsidR="00754B44" w:rsidRDefault="00754B44"/>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B687" w14:textId="77777777" w:rsidR="00754B44" w:rsidRDefault="00000000">
    <w:pPr>
      <w:pBdr>
        <w:bottom w:val="single" w:sz="4" w:space="4" w:color="000000"/>
      </w:pBdr>
      <w:spacing w:line="276" w:lineRule="auto"/>
    </w:pPr>
    <w:r>
      <w:rPr>
        <w:i/>
        <w:iCs/>
        <w:sz w:val="18"/>
        <w:szCs w:val="18"/>
      </w:rPr>
      <w:t>Apologetics for Chaplains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EB7D" w14:textId="77777777" w:rsidR="00754B44" w:rsidRDefault="00754B44"/>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A1AE" w14:textId="77777777" w:rsidR="00754B44" w:rsidRDefault="00000000">
    <w:pPr>
      <w:pBdr>
        <w:bottom w:val="single" w:sz="4" w:space="4" w:color="000000"/>
      </w:pBdr>
      <w:spacing w:line="276" w:lineRule="auto"/>
      <w:jc w:val="right"/>
    </w:pPr>
    <w:r>
      <w:rPr>
        <w:i/>
        <w:iCs/>
        <w:sz w:val="18"/>
        <w:szCs w:val="18"/>
      </w:rPr>
      <w:t>Chapter Thirteen: Science and Faith</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86B4" w14:textId="77777777" w:rsidR="00754B44" w:rsidRDefault="00754B44"/>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379E" w14:textId="77777777" w:rsidR="00754B44" w:rsidRDefault="00000000">
    <w:pPr>
      <w:pBdr>
        <w:bottom w:val="single" w:sz="4" w:space="4" w:color="000000"/>
      </w:pBdr>
      <w:spacing w:line="276" w:lineRule="auto"/>
    </w:pPr>
    <w:r>
      <w:rPr>
        <w:i/>
        <w:iCs/>
        <w:sz w:val="18"/>
        <w:szCs w:val="18"/>
      </w:rPr>
      <w:t>Apologetics for Chaplains</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6DE8" w14:textId="77777777" w:rsidR="00754B44" w:rsidRDefault="00000000">
    <w:pPr>
      <w:pBdr>
        <w:bottom w:val="single" w:sz="4" w:space="4" w:color="000000"/>
      </w:pBdr>
      <w:spacing w:line="276" w:lineRule="auto"/>
      <w:jc w:val="right"/>
    </w:pPr>
    <w:r>
      <w:rPr>
        <w:i/>
        <w:iCs/>
        <w:sz w:val="18"/>
        <w:szCs w:val="18"/>
      </w:rPr>
      <w:t>Chapter Fourteen: In the Trauma Room</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2BA3" w14:textId="77777777" w:rsidR="00754B44" w:rsidRDefault="00754B44"/>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E4F3" w14:textId="77777777" w:rsidR="00754B44" w:rsidRDefault="00000000">
    <w:pPr>
      <w:pBdr>
        <w:bottom w:val="single" w:sz="4" w:space="4" w:color="000000"/>
      </w:pBdr>
      <w:spacing w:line="276" w:lineRule="auto"/>
    </w:pPr>
    <w:r>
      <w:rPr>
        <w:i/>
        <w:iCs/>
        <w:sz w:val="18"/>
        <w:szCs w:val="18"/>
      </w:rPr>
      <w:t>Apologetics for Chaplains</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0163" w14:textId="77777777" w:rsidR="00754B44" w:rsidRDefault="00000000">
    <w:pPr>
      <w:pBdr>
        <w:bottom w:val="single" w:sz="4" w:space="4" w:color="000000"/>
      </w:pBdr>
      <w:spacing w:line="276" w:lineRule="auto"/>
      <w:jc w:val="right"/>
    </w:pPr>
    <w:r>
      <w:rPr>
        <w:i/>
        <w:iCs/>
        <w:sz w:val="18"/>
        <w:szCs w:val="18"/>
      </w:rPr>
      <w:t>Chapter Fifteen: The Long Haul: Addiction and Shame</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E959" w14:textId="77777777" w:rsidR="00754B44" w:rsidRDefault="00754B44"/>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08FF" w14:textId="77777777" w:rsidR="00754B44" w:rsidRDefault="00000000">
    <w:pPr>
      <w:pBdr>
        <w:bottom w:val="single" w:sz="4" w:space="4" w:color="000000"/>
      </w:pBdr>
      <w:spacing w:line="276" w:lineRule="auto"/>
    </w:pPr>
    <w:r>
      <w:rPr>
        <w:i/>
        <w:iCs/>
        <w:sz w:val="18"/>
        <w:szCs w:val="18"/>
      </w:rPr>
      <w:t>Apologetics for Chaplains</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48F1" w14:textId="77777777" w:rsidR="00754B44" w:rsidRDefault="00000000">
    <w:pPr>
      <w:pBdr>
        <w:bottom w:val="single" w:sz="4" w:space="4" w:color="000000"/>
      </w:pBdr>
      <w:spacing w:line="276" w:lineRule="auto"/>
      <w:jc w:val="right"/>
    </w:pPr>
    <w:r>
      <w:rPr>
        <w:i/>
        <w:iCs/>
        <w:sz w:val="18"/>
        <w:szCs w:val="18"/>
      </w:rPr>
      <w:t>Chapter Sixteen: At the Bedside: A Vigil with the Dying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0955" w14:textId="77777777" w:rsidR="00754B44" w:rsidRDefault="00754B44"/>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96E6" w14:textId="77777777" w:rsidR="00754B44" w:rsidRDefault="00754B44"/>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8731" w14:textId="77777777" w:rsidR="00754B44" w:rsidRDefault="00000000">
    <w:pPr>
      <w:pBdr>
        <w:bottom w:val="single" w:sz="4" w:space="4" w:color="000000"/>
      </w:pBdr>
      <w:spacing w:line="276" w:lineRule="auto"/>
    </w:pPr>
    <w:r>
      <w:rPr>
        <w:i/>
        <w:iCs/>
        <w:sz w:val="18"/>
        <w:szCs w:val="18"/>
      </w:rPr>
      <w:t>Apologetics for Chaplains</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2AFD" w14:textId="77777777" w:rsidR="00754B44" w:rsidRDefault="00000000">
    <w:pPr>
      <w:pBdr>
        <w:bottom w:val="single" w:sz="4" w:space="4" w:color="000000"/>
      </w:pBdr>
      <w:spacing w:line="276" w:lineRule="auto"/>
      <w:jc w:val="right"/>
    </w:pPr>
    <w:r>
      <w:rPr>
        <w:i/>
        <w:iCs/>
        <w:sz w:val="18"/>
        <w:szCs w:val="18"/>
      </w:rPr>
      <w:t>Chapter Seventeen: The Weight They Carry</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A75D" w14:textId="77777777" w:rsidR="00754B44" w:rsidRDefault="00754B44"/>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39EB" w14:textId="77777777" w:rsidR="00754B44" w:rsidRDefault="00000000">
    <w:pPr>
      <w:pBdr>
        <w:bottom w:val="single" w:sz="4" w:space="4" w:color="000000"/>
      </w:pBdr>
      <w:spacing w:line="276" w:lineRule="auto"/>
    </w:pPr>
    <w:r>
      <w:rPr>
        <w:i/>
        <w:iCs/>
        <w:sz w:val="18"/>
        <w:szCs w:val="18"/>
      </w:rPr>
      <w:t>Apologetics for Chaplains</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A25C" w14:textId="77777777" w:rsidR="00754B44" w:rsidRDefault="00000000">
    <w:pPr>
      <w:pBdr>
        <w:bottom w:val="single" w:sz="4" w:space="4" w:color="000000"/>
      </w:pBdr>
      <w:spacing w:line="276" w:lineRule="auto"/>
      <w:jc w:val="right"/>
    </w:pPr>
    <w:r>
      <w:rPr>
        <w:i/>
        <w:iCs/>
        <w:sz w:val="18"/>
        <w:szCs w:val="18"/>
      </w:rPr>
      <w:t>Conclusion: A Chaplain in the Theatre</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66B8" w14:textId="77777777" w:rsidR="00754B44" w:rsidRDefault="00754B44"/>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CC02" w14:textId="77777777" w:rsidR="00754B44" w:rsidRDefault="00000000">
    <w:pPr>
      <w:pBdr>
        <w:bottom w:val="single" w:sz="4" w:space="4" w:color="000000"/>
      </w:pBdr>
      <w:spacing w:line="276" w:lineRule="auto"/>
    </w:pPr>
    <w:r>
      <w:rPr>
        <w:i/>
        <w:iCs/>
        <w:sz w:val="18"/>
        <w:szCs w:val="18"/>
      </w:rPr>
      <w:t>Apologetics for Chaplains</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8745" w14:textId="77777777" w:rsidR="00754B44" w:rsidRDefault="00000000">
    <w:pPr>
      <w:pBdr>
        <w:bottom w:val="single" w:sz="4" w:space="4" w:color="000000"/>
      </w:pBdr>
      <w:spacing w:line="276" w:lineRule="auto"/>
      <w:jc w:val="right"/>
    </w:pPr>
    <w:r>
      <w:rPr>
        <w:i/>
        <w:iCs/>
        <w:sz w:val="18"/>
        <w:szCs w:val="18"/>
      </w:rPr>
      <w:t>About the Authors</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4AE8" w14:textId="77777777" w:rsidR="00754B44" w:rsidRDefault="00754B4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8884" w14:textId="77777777" w:rsidR="00754B44" w:rsidRDefault="00754B4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BF94" w14:textId="77777777" w:rsidR="00754B44" w:rsidRDefault="00754B4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BB98" w14:textId="77777777" w:rsidR="00754B44" w:rsidRDefault="00754B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E3FF4"/>
    <w:multiLevelType w:val="hybridMultilevel"/>
    <w:tmpl w:val="351266DC"/>
    <w:lvl w:ilvl="0" w:tplc="71B23CF4">
      <w:start w:val="1"/>
      <w:numFmt w:val="bullet"/>
      <w:lvlText w:val="●"/>
      <w:lvlJc w:val="left"/>
      <w:pPr>
        <w:ind w:left="720" w:hanging="360"/>
      </w:pPr>
    </w:lvl>
    <w:lvl w:ilvl="1" w:tplc="B278409A">
      <w:start w:val="1"/>
      <w:numFmt w:val="bullet"/>
      <w:lvlText w:val="○"/>
      <w:lvlJc w:val="left"/>
      <w:pPr>
        <w:ind w:left="1440" w:hanging="360"/>
      </w:pPr>
    </w:lvl>
    <w:lvl w:ilvl="2" w:tplc="D2FEDE56">
      <w:start w:val="1"/>
      <w:numFmt w:val="bullet"/>
      <w:lvlText w:val="■"/>
      <w:lvlJc w:val="left"/>
      <w:pPr>
        <w:ind w:left="2160" w:hanging="360"/>
      </w:pPr>
    </w:lvl>
    <w:lvl w:ilvl="3" w:tplc="4E7AF5D8">
      <w:start w:val="1"/>
      <w:numFmt w:val="bullet"/>
      <w:lvlText w:val="●"/>
      <w:lvlJc w:val="left"/>
      <w:pPr>
        <w:ind w:left="2880" w:hanging="360"/>
      </w:pPr>
    </w:lvl>
    <w:lvl w:ilvl="4" w:tplc="F7700E6E">
      <w:start w:val="1"/>
      <w:numFmt w:val="bullet"/>
      <w:lvlText w:val="○"/>
      <w:lvlJc w:val="left"/>
      <w:pPr>
        <w:ind w:left="3600" w:hanging="360"/>
      </w:pPr>
    </w:lvl>
    <w:lvl w:ilvl="5" w:tplc="DE620C6A">
      <w:start w:val="1"/>
      <w:numFmt w:val="bullet"/>
      <w:lvlText w:val="■"/>
      <w:lvlJc w:val="left"/>
      <w:pPr>
        <w:ind w:left="4320" w:hanging="360"/>
      </w:pPr>
    </w:lvl>
    <w:lvl w:ilvl="6" w:tplc="785A8E68">
      <w:start w:val="1"/>
      <w:numFmt w:val="bullet"/>
      <w:lvlText w:val="●"/>
      <w:lvlJc w:val="left"/>
      <w:pPr>
        <w:ind w:left="5040" w:hanging="360"/>
      </w:pPr>
    </w:lvl>
    <w:lvl w:ilvl="7" w:tplc="C8B09728">
      <w:start w:val="1"/>
      <w:numFmt w:val="bullet"/>
      <w:lvlText w:val="●"/>
      <w:lvlJc w:val="left"/>
      <w:pPr>
        <w:ind w:left="5760" w:hanging="360"/>
      </w:pPr>
    </w:lvl>
    <w:lvl w:ilvl="8" w:tplc="5B401E30">
      <w:start w:val="1"/>
      <w:numFmt w:val="bullet"/>
      <w:lvlText w:val="●"/>
      <w:lvlJc w:val="left"/>
      <w:pPr>
        <w:ind w:left="6480" w:hanging="360"/>
      </w:pPr>
    </w:lvl>
  </w:abstractNum>
  <w:num w:numId="1" w16cid:durableId="4904159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B44"/>
    <w:rsid w:val="00024289"/>
    <w:rsid w:val="00041CAB"/>
    <w:rsid w:val="000904FA"/>
    <w:rsid w:val="00110231"/>
    <w:rsid w:val="00142538"/>
    <w:rsid w:val="00147605"/>
    <w:rsid w:val="00163C2A"/>
    <w:rsid w:val="001A3AD5"/>
    <w:rsid w:val="001D30F3"/>
    <w:rsid w:val="001D6F38"/>
    <w:rsid w:val="00226986"/>
    <w:rsid w:val="002742CF"/>
    <w:rsid w:val="00274DB8"/>
    <w:rsid w:val="00282B60"/>
    <w:rsid w:val="002C0A70"/>
    <w:rsid w:val="002C4144"/>
    <w:rsid w:val="002D6FF2"/>
    <w:rsid w:val="002F2A70"/>
    <w:rsid w:val="00302656"/>
    <w:rsid w:val="00303F30"/>
    <w:rsid w:val="003432DD"/>
    <w:rsid w:val="00360C79"/>
    <w:rsid w:val="003A79D3"/>
    <w:rsid w:val="003B4BCF"/>
    <w:rsid w:val="003C37F4"/>
    <w:rsid w:val="0040053B"/>
    <w:rsid w:val="00414BAA"/>
    <w:rsid w:val="0044628C"/>
    <w:rsid w:val="00484D60"/>
    <w:rsid w:val="0049414D"/>
    <w:rsid w:val="004B0391"/>
    <w:rsid w:val="004B2F24"/>
    <w:rsid w:val="005245CF"/>
    <w:rsid w:val="005559A6"/>
    <w:rsid w:val="0059438E"/>
    <w:rsid w:val="005A5ED5"/>
    <w:rsid w:val="005B0D5F"/>
    <w:rsid w:val="005D46EB"/>
    <w:rsid w:val="00653ED7"/>
    <w:rsid w:val="006A4A1F"/>
    <w:rsid w:val="00740CE1"/>
    <w:rsid w:val="00754B44"/>
    <w:rsid w:val="00754B93"/>
    <w:rsid w:val="007F5D49"/>
    <w:rsid w:val="008041CF"/>
    <w:rsid w:val="008A650E"/>
    <w:rsid w:val="008E2528"/>
    <w:rsid w:val="008E64AB"/>
    <w:rsid w:val="008F2F6E"/>
    <w:rsid w:val="00905F45"/>
    <w:rsid w:val="0092764B"/>
    <w:rsid w:val="00946BFD"/>
    <w:rsid w:val="009676CE"/>
    <w:rsid w:val="0097264E"/>
    <w:rsid w:val="00985A8A"/>
    <w:rsid w:val="009B0A6B"/>
    <w:rsid w:val="009B2D3B"/>
    <w:rsid w:val="00A5463E"/>
    <w:rsid w:val="00AF1D98"/>
    <w:rsid w:val="00B15362"/>
    <w:rsid w:val="00BE6A38"/>
    <w:rsid w:val="00BF3802"/>
    <w:rsid w:val="00C02B8F"/>
    <w:rsid w:val="00CC78FB"/>
    <w:rsid w:val="00CE32F7"/>
    <w:rsid w:val="00CF0E81"/>
    <w:rsid w:val="00D4375E"/>
    <w:rsid w:val="00D50E03"/>
    <w:rsid w:val="00D62D9E"/>
    <w:rsid w:val="00DE2174"/>
    <w:rsid w:val="00E61059"/>
    <w:rsid w:val="00E918F4"/>
    <w:rsid w:val="00E91B2D"/>
    <w:rsid w:val="00EA6F14"/>
    <w:rsid w:val="00EB7DB7"/>
    <w:rsid w:val="00EE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39EC"/>
  <w15:docId w15:val="{6F63C305-BC3C-4421-8ED9-D6B39A0B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440"/>
      <w:outlineLvl w:val="0"/>
    </w:pPr>
    <w:rPr>
      <w:b/>
      <w:bCs/>
      <w:color w:val="000000"/>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1"/>
    <w:next w:val="Normal"/>
    <w:uiPriority w:val="39"/>
    <w:unhideWhenUsed/>
    <w:qFormat/>
    <w:rsid w:val="00653ED7"/>
    <w:pPr>
      <w:keepNext/>
      <w:keepLines/>
      <w:spacing w:before="240" w:after="0" w:line="259" w:lineRule="auto"/>
      <w:outlineLvl w:val="9"/>
    </w:pPr>
    <w:rPr>
      <w:rFonts w:asciiTheme="majorHAnsi" w:eastAsiaTheme="majorEastAsia" w:hAnsiTheme="majorHAnsi" w:cstheme="majorBidi"/>
      <w:b w:val="0"/>
      <w:bCs w:val="0"/>
      <w:color w:val="0F4761" w:themeColor="accent1" w:themeShade="BF"/>
      <w:sz w:val="32"/>
      <w:szCs w:val="32"/>
    </w:rPr>
  </w:style>
  <w:style w:type="paragraph" w:styleId="TOC1">
    <w:name w:val="toc 1"/>
    <w:basedOn w:val="Normal"/>
    <w:next w:val="Normal"/>
    <w:autoRedefine/>
    <w:uiPriority w:val="39"/>
    <w:unhideWhenUsed/>
    <w:rsid w:val="00653ED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8.xml"/><Relationship Id="rId63" Type="http://schemas.openxmlformats.org/officeDocument/2006/relationships/footer" Target="footer28.xml"/><Relationship Id="rId84" Type="http://schemas.openxmlformats.org/officeDocument/2006/relationships/footer" Target="footer39.xml"/><Relationship Id="rId138" Type="http://schemas.openxmlformats.org/officeDocument/2006/relationships/footer" Target="footer66.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53" Type="http://schemas.openxmlformats.org/officeDocument/2006/relationships/header" Target="header24.xml"/><Relationship Id="rId74" Type="http://schemas.openxmlformats.org/officeDocument/2006/relationships/header" Target="header35.xml"/><Relationship Id="rId128" Type="http://schemas.openxmlformats.org/officeDocument/2006/relationships/header" Target="header62.xml"/><Relationship Id="rId5" Type="http://schemas.openxmlformats.org/officeDocument/2006/relationships/footnotes" Target="footnotes.xml"/><Relationship Id="rId90" Type="http://schemas.openxmlformats.org/officeDocument/2006/relationships/footer" Target="footer42.xml"/><Relationship Id="rId95" Type="http://schemas.openxmlformats.org/officeDocument/2006/relationships/header" Target="header45.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113" Type="http://schemas.openxmlformats.org/officeDocument/2006/relationships/header" Target="header54.xml"/><Relationship Id="rId118" Type="http://schemas.openxmlformats.org/officeDocument/2006/relationships/footer" Target="footer56.xml"/><Relationship Id="rId134" Type="http://schemas.openxmlformats.org/officeDocument/2006/relationships/header" Target="header65.xml"/><Relationship Id="rId139" Type="http://schemas.openxmlformats.org/officeDocument/2006/relationships/header" Target="header67.xml"/><Relationship Id="rId80" Type="http://schemas.openxmlformats.org/officeDocument/2006/relationships/header" Target="header38.xml"/><Relationship Id="rId85" Type="http://schemas.openxmlformats.org/officeDocument/2006/relationships/header" Target="header40.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footer" Target="footer6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40" Type="http://schemas.openxmlformats.org/officeDocument/2006/relationships/header" Target="header68.xm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119" Type="http://schemas.openxmlformats.org/officeDocument/2006/relationships/header" Target="header57.xml"/><Relationship Id="rId44" Type="http://schemas.openxmlformats.org/officeDocument/2006/relationships/header" Target="header20.xml"/><Relationship Id="rId60" Type="http://schemas.openxmlformats.org/officeDocument/2006/relationships/footer" Target="footer27.xml"/><Relationship Id="rId65" Type="http://schemas.openxmlformats.org/officeDocument/2006/relationships/header" Target="header30.xml"/><Relationship Id="rId81" Type="http://schemas.openxmlformats.org/officeDocument/2006/relationships/footer" Target="footer37.xml"/><Relationship Id="rId86" Type="http://schemas.openxmlformats.org/officeDocument/2006/relationships/header" Target="header41.xml"/><Relationship Id="rId130" Type="http://schemas.openxmlformats.org/officeDocument/2006/relationships/footer" Target="footer62.xml"/><Relationship Id="rId135" Type="http://schemas.openxmlformats.org/officeDocument/2006/relationships/footer" Target="footer64.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120" Type="http://schemas.openxmlformats.org/officeDocument/2006/relationships/footer" Target="footer57.xml"/><Relationship Id="rId125" Type="http://schemas.openxmlformats.org/officeDocument/2006/relationships/header" Target="header60.xml"/><Relationship Id="rId141" Type="http://schemas.openxmlformats.org/officeDocument/2006/relationships/footer" Target="footer67.xml"/><Relationship Id="rId146"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15" Type="http://schemas.openxmlformats.org/officeDocument/2006/relationships/header" Target="header55.xml"/><Relationship Id="rId131" Type="http://schemas.openxmlformats.org/officeDocument/2006/relationships/header" Target="header63.xml"/><Relationship Id="rId136" Type="http://schemas.openxmlformats.org/officeDocument/2006/relationships/footer" Target="footer65.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126" Type="http://schemas.openxmlformats.org/officeDocument/2006/relationships/footer" Target="footer60.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121" Type="http://schemas.openxmlformats.org/officeDocument/2006/relationships/header" Target="header58.xml"/><Relationship Id="rId142" Type="http://schemas.openxmlformats.org/officeDocument/2006/relationships/footer" Target="footer68.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header" Target="header56.xml"/><Relationship Id="rId137" Type="http://schemas.openxmlformats.org/officeDocument/2006/relationships/header" Target="header66.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footer" Target="footer52.xml"/><Relationship Id="rId132" Type="http://schemas.openxmlformats.org/officeDocument/2006/relationships/footer" Target="footer63.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footer" Target="footer50.xml"/><Relationship Id="rId127" Type="http://schemas.openxmlformats.org/officeDocument/2006/relationships/header" Target="header61.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9.xml"/><Relationship Id="rId143" Type="http://schemas.openxmlformats.org/officeDocument/2006/relationships/header" Target="header69.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11.xml"/><Relationship Id="rId47" Type="http://schemas.openxmlformats.org/officeDocument/2006/relationships/header" Target="header21.xml"/><Relationship Id="rId68" Type="http://schemas.openxmlformats.org/officeDocument/2006/relationships/header" Target="header32.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header" Target="header64.xml"/><Relationship Id="rId16" Type="http://schemas.openxmlformats.org/officeDocument/2006/relationships/footer" Target="footer5.xml"/><Relationship Id="rId37" Type="http://schemas.openxmlformats.org/officeDocument/2006/relationships/header" Target="header16.xml"/><Relationship Id="rId58" Type="http://schemas.openxmlformats.org/officeDocument/2006/relationships/footer" Target="footer26.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footer" Target="footer58.xml"/><Relationship Id="rId144" Type="http://schemas.openxmlformats.org/officeDocument/2006/relationships/footer" Target="footer6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186</Pages>
  <Words>41014</Words>
  <Characters>233781</Characters>
  <Application>Microsoft Office Word</Application>
  <DocSecurity>0</DocSecurity>
  <Lines>1948</Lines>
  <Paragraphs>548</Paragraphs>
  <ScaleCrop>false</ScaleCrop>
  <Company/>
  <LinksUpToDate>false</LinksUpToDate>
  <CharactersWithSpaces>274247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Williams</cp:lastModifiedBy>
  <cp:revision>2</cp:revision>
  <dcterms:created xsi:type="dcterms:W3CDTF">2026-05-18T21:44:00Z</dcterms:created>
  <dcterms:modified xsi:type="dcterms:W3CDTF">2026-05-18T21:44:00Z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2c272e70-a05b-472c-8fcf-89dde20afa0f</vt:lpwstr>
  </property>
</Properties>
</file>